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4359" w:rsidRPr="00D86D90" w:rsidRDefault="00CC7328" w:rsidP="00415633">
      <w:pPr>
        <w:pStyle w:val="Web"/>
        <w:rPr>
          <w:sz w:val="28"/>
          <w:szCs w:val="28"/>
        </w:rPr>
      </w:pPr>
      <w:r w:rsidRPr="00D86D90">
        <w:rPr>
          <w:sz w:val="28"/>
          <w:szCs w:val="28"/>
        </w:rPr>
        <w:t>Κάθε παιδί έχει δικαίωμα να αθλείται, να εξελ</w:t>
      </w:r>
      <w:r w:rsidR="00415633" w:rsidRPr="00D86D90">
        <w:rPr>
          <w:sz w:val="28"/>
          <w:szCs w:val="28"/>
        </w:rPr>
        <w:t>ίσσεται και να συμμετέχει στον Α</w:t>
      </w:r>
      <w:r w:rsidRPr="00D86D90">
        <w:rPr>
          <w:sz w:val="28"/>
          <w:szCs w:val="28"/>
        </w:rPr>
        <w:t>θλητισμό, σε ένα περιβάλλον που προστατεύει την υγεία του, σέβεται την αξιοπρέπειά του και διασφαλίζει τα δικαιώματά του.</w:t>
      </w:r>
    </w:p>
    <w:p w:rsidR="00415633" w:rsidRPr="00D86D90" w:rsidRDefault="00CC7328" w:rsidP="00415633">
      <w:pPr>
        <w:pStyle w:val="Web"/>
        <w:rPr>
          <w:sz w:val="28"/>
          <w:szCs w:val="28"/>
        </w:rPr>
      </w:pPr>
      <w:r w:rsidRPr="00D86D90">
        <w:rPr>
          <w:sz w:val="28"/>
          <w:szCs w:val="28"/>
        </w:rPr>
        <w:t>Για την Ελλάδα,</w:t>
      </w:r>
      <w:r w:rsidR="00415633" w:rsidRPr="00D86D90">
        <w:rPr>
          <w:sz w:val="28"/>
          <w:szCs w:val="28"/>
        </w:rPr>
        <w:t xml:space="preserve"> η προστασία των παιδιών στον Α</w:t>
      </w:r>
      <w:r w:rsidRPr="00D86D90">
        <w:rPr>
          <w:sz w:val="28"/>
          <w:szCs w:val="28"/>
        </w:rPr>
        <w:t xml:space="preserve">θλητισμό δεν είναι απλώς μια διακήρυξη Αρχών. </w:t>
      </w:r>
      <w:r w:rsidR="00415633" w:rsidRPr="00D86D90">
        <w:rPr>
          <w:sz w:val="28"/>
          <w:szCs w:val="28"/>
        </w:rPr>
        <w:br/>
      </w:r>
      <w:r w:rsidRPr="00D86D90">
        <w:rPr>
          <w:sz w:val="28"/>
          <w:szCs w:val="28"/>
        </w:rPr>
        <w:t>Είναι μια συγκεκριμένη πολιτική, με νομοθετικές παρεμβάσεις, θεσμικούς μηχανισμούς, εκπαιδευτικές δρά</w:t>
      </w:r>
      <w:r w:rsidR="00415633" w:rsidRPr="00D86D90">
        <w:rPr>
          <w:sz w:val="28"/>
          <w:szCs w:val="28"/>
        </w:rPr>
        <w:t>σεις και μετρήσιμα αποτελέσματα.</w:t>
      </w:r>
    </w:p>
    <w:p w:rsidR="00415633" w:rsidRPr="00D86D90" w:rsidRDefault="00CC7328" w:rsidP="00415633">
      <w:pPr>
        <w:pStyle w:val="Web"/>
        <w:rPr>
          <w:rStyle w:val="a3"/>
          <w:b w:val="0"/>
          <w:bCs w:val="0"/>
          <w:sz w:val="28"/>
          <w:szCs w:val="28"/>
        </w:rPr>
      </w:pPr>
      <w:r w:rsidRPr="00D86D90">
        <w:rPr>
          <w:sz w:val="28"/>
          <w:szCs w:val="28"/>
        </w:rPr>
        <w:t>Θα ήθελα να παρουσιάσω επτά βασικούς άξονες α</w:t>
      </w:r>
      <w:r w:rsidR="00415633" w:rsidRPr="00D86D90">
        <w:rPr>
          <w:sz w:val="28"/>
          <w:szCs w:val="28"/>
        </w:rPr>
        <w:t>υτής της πολιτικής:</w:t>
      </w:r>
    </w:p>
    <w:p w:rsidR="00E64359" w:rsidRPr="00D86D90" w:rsidRDefault="00CC7328" w:rsidP="00415633">
      <w:pPr>
        <w:pStyle w:val="Web"/>
        <w:rPr>
          <w:sz w:val="28"/>
          <w:szCs w:val="28"/>
        </w:rPr>
      </w:pPr>
      <w:r w:rsidRPr="00D86D90">
        <w:rPr>
          <w:rStyle w:val="a3"/>
          <w:sz w:val="28"/>
          <w:szCs w:val="28"/>
        </w:rPr>
        <w:t>1. Ενημέρωση, ευαισθητοποίηση και σεβασμός των δικαιωμάτων των παιδιών.</w:t>
      </w:r>
    </w:p>
    <w:p w:rsidR="00E64359" w:rsidRPr="00D86D90" w:rsidRDefault="00CC7328" w:rsidP="00415633">
      <w:pPr>
        <w:pStyle w:val="Web"/>
        <w:rPr>
          <w:sz w:val="28"/>
          <w:szCs w:val="28"/>
        </w:rPr>
      </w:pPr>
      <w:r w:rsidRPr="00D86D90">
        <w:rPr>
          <w:sz w:val="28"/>
          <w:szCs w:val="28"/>
        </w:rPr>
        <w:t xml:space="preserve">Η προστασία ξεκινά από την ενημέρωση και την αλλαγή κουλτούρας. </w:t>
      </w:r>
      <w:r w:rsidR="00415633" w:rsidRPr="00D86D90">
        <w:rPr>
          <w:sz w:val="28"/>
          <w:szCs w:val="28"/>
        </w:rPr>
        <w:br/>
      </w:r>
      <w:r w:rsidRPr="00D86D90">
        <w:rPr>
          <w:sz w:val="28"/>
          <w:szCs w:val="28"/>
        </w:rPr>
        <w:t>Σε συνεργασία με το Συμβούλιο της Ευρώπης, η Ελλάδα υλοποίησε το 2021 την εθνική εκστρατεία «</w:t>
      </w:r>
      <w:proofErr w:type="spellStart"/>
      <w:r w:rsidRPr="00D86D90">
        <w:rPr>
          <w:sz w:val="28"/>
          <w:szCs w:val="28"/>
        </w:rPr>
        <w:t>Start</w:t>
      </w:r>
      <w:proofErr w:type="spellEnd"/>
      <w:r w:rsidRPr="00D86D90">
        <w:rPr>
          <w:sz w:val="28"/>
          <w:szCs w:val="28"/>
        </w:rPr>
        <w:t xml:space="preserve"> </w:t>
      </w:r>
      <w:proofErr w:type="spellStart"/>
      <w:r w:rsidRPr="00D86D90">
        <w:rPr>
          <w:sz w:val="28"/>
          <w:szCs w:val="28"/>
        </w:rPr>
        <w:t>to</w:t>
      </w:r>
      <w:proofErr w:type="spellEnd"/>
      <w:r w:rsidRPr="00D86D90">
        <w:rPr>
          <w:sz w:val="28"/>
          <w:szCs w:val="28"/>
        </w:rPr>
        <w:t xml:space="preserve"> </w:t>
      </w:r>
      <w:proofErr w:type="spellStart"/>
      <w:r w:rsidRPr="00D86D90">
        <w:rPr>
          <w:sz w:val="28"/>
          <w:szCs w:val="28"/>
        </w:rPr>
        <w:t>Talk</w:t>
      </w:r>
      <w:proofErr w:type="spellEnd"/>
      <w:r w:rsidRPr="00D86D90">
        <w:rPr>
          <w:sz w:val="28"/>
          <w:szCs w:val="28"/>
        </w:rPr>
        <w:t xml:space="preserve">», διαθέτοντας και σχετικό εκπαιδευτικό υλικό στην ελληνική γλώσσα. </w:t>
      </w:r>
      <w:r w:rsidR="00415633" w:rsidRPr="00D86D90">
        <w:rPr>
          <w:sz w:val="28"/>
          <w:szCs w:val="28"/>
        </w:rPr>
        <w:br/>
        <w:t>Από αυτή την εκστρατεία ξεκίνησε και το ελληνικό #</w:t>
      </w:r>
      <w:proofErr w:type="spellStart"/>
      <w:r w:rsidR="00415633" w:rsidRPr="00D86D90">
        <w:rPr>
          <w:sz w:val="28"/>
          <w:szCs w:val="28"/>
          <w:lang w:val="en-US"/>
        </w:rPr>
        <w:t>MeToo</w:t>
      </w:r>
      <w:proofErr w:type="spellEnd"/>
      <w:r w:rsidR="00415633" w:rsidRPr="00D86D90">
        <w:rPr>
          <w:sz w:val="28"/>
          <w:szCs w:val="28"/>
        </w:rPr>
        <w:t xml:space="preserve"> στον Αθλητισμό με τις </w:t>
      </w:r>
      <w:proofErr w:type="spellStart"/>
      <w:r w:rsidR="00415633" w:rsidRPr="00D86D90">
        <w:rPr>
          <w:sz w:val="28"/>
          <w:szCs w:val="28"/>
        </w:rPr>
        <w:t>σοκαριστικές</w:t>
      </w:r>
      <w:proofErr w:type="spellEnd"/>
      <w:r w:rsidR="00415633" w:rsidRPr="00D86D90">
        <w:rPr>
          <w:sz w:val="28"/>
          <w:szCs w:val="28"/>
        </w:rPr>
        <w:t xml:space="preserve"> εξομολογήσεις της Ολυμπιονίκη μας, Σοφίας </w:t>
      </w:r>
      <w:proofErr w:type="spellStart"/>
      <w:r w:rsidR="00415633" w:rsidRPr="00D86D90">
        <w:rPr>
          <w:sz w:val="28"/>
          <w:szCs w:val="28"/>
        </w:rPr>
        <w:t>Μπεκατώρου</w:t>
      </w:r>
      <w:proofErr w:type="spellEnd"/>
      <w:r w:rsidR="00415633" w:rsidRPr="00D86D90">
        <w:rPr>
          <w:sz w:val="28"/>
          <w:szCs w:val="28"/>
        </w:rPr>
        <w:t>.</w:t>
      </w:r>
      <w:r w:rsidR="00415633" w:rsidRPr="00D86D90">
        <w:rPr>
          <w:sz w:val="28"/>
          <w:szCs w:val="28"/>
        </w:rPr>
        <w:br/>
      </w:r>
      <w:r w:rsidRPr="00D86D90">
        <w:rPr>
          <w:sz w:val="28"/>
          <w:szCs w:val="28"/>
        </w:rPr>
        <w:t xml:space="preserve">Η προσπάθεια συνεχίστηκε το 2025, στο 1ο </w:t>
      </w:r>
      <w:proofErr w:type="spellStart"/>
      <w:r w:rsidRPr="00D86D90">
        <w:rPr>
          <w:sz w:val="28"/>
          <w:szCs w:val="28"/>
        </w:rPr>
        <w:t>Πολυθεματικό</w:t>
      </w:r>
      <w:proofErr w:type="spellEnd"/>
      <w:r w:rsidRPr="00D86D90">
        <w:rPr>
          <w:sz w:val="28"/>
          <w:szCs w:val="28"/>
        </w:rPr>
        <w:t xml:space="preserve"> Συνέδριο Αθλητισμού, με ειδική θεματική για </w:t>
      </w:r>
      <w:r w:rsidR="00415633" w:rsidRPr="00D86D90">
        <w:rPr>
          <w:sz w:val="28"/>
          <w:szCs w:val="28"/>
        </w:rPr>
        <w:t>τα δικαιώματα των παιδιών στον Α</w:t>
      </w:r>
      <w:r w:rsidRPr="00D86D90">
        <w:rPr>
          <w:sz w:val="28"/>
          <w:szCs w:val="28"/>
        </w:rPr>
        <w:t>θλητισμό.</w:t>
      </w:r>
    </w:p>
    <w:p w:rsidR="00415633" w:rsidRPr="00D86D90" w:rsidRDefault="00CC7328" w:rsidP="00415633">
      <w:pPr>
        <w:pStyle w:val="Web"/>
        <w:rPr>
          <w:rStyle w:val="a3"/>
          <w:b w:val="0"/>
          <w:bCs w:val="0"/>
          <w:sz w:val="28"/>
          <w:szCs w:val="28"/>
        </w:rPr>
      </w:pPr>
      <w:r w:rsidRPr="00D86D90">
        <w:rPr>
          <w:sz w:val="28"/>
          <w:szCs w:val="28"/>
        </w:rPr>
        <w:t xml:space="preserve">Παράλληλα, προχωρήσαμε σε νομοθετικές παρεμβάσεις για την ισότιμη εκπροσώπηση των φύλων στα διοικητικά συμβούλια των αθλητικών οργανισμών. </w:t>
      </w:r>
      <w:r w:rsidR="00415633" w:rsidRPr="00D86D90">
        <w:rPr>
          <w:sz w:val="28"/>
          <w:szCs w:val="28"/>
        </w:rPr>
        <w:br/>
      </w:r>
      <w:r w:rsidRPr="00D86D90">
        <w:rPr>
          <w:sz w:val="28"/>
          <w:szCs w:val="28"/>
        </w:rPr>
        <w:t xml:space="preserve">Μεταξύ άλλων, προβλέπεται ότι από το 2028, τουλάχιστον το </w:t>
      </w:r>
      <w:r w:rsidR="00415633" w:rsidRPr="00D86D90">
        <w:rPr>
          <w:sz w:val="28"/>
          <w:szCs w:val="28"/>
        </w:rPr>
        <w:t>1/3</w:t>
      </w:r>
      <w:r w:rsidRPr="00D86D90">
        <w:rPr>
          <w:sz w:val="28"/>
          <w:szCs w:val="28"/>
        </w:rPr>
        <w:t xml:space="preserve"> των εκλεγμένων μελών θα πρέπ</w:t>
      </w:r>
      <w:r w:rsidR="00415633" w:rsidRPr="00D86D90">
        <w:rPr>
          <w:sz w:val="28"/>
          <w:szCs w:val="28"/>
        </w:rPr>
        <w:t>ει να προέρχεται από κάθε φύλο.</w:t>
      </w:r>
      <w:r w:rsidR="00415633" w:rsidRPr="00D86D90">
        <w:rPr>
          <w:sz w:val="28"/>
          <w:szCs w:val="28"/>
        </w:rPr>
        <w:br/>
        <w:t xml:space="preserve">Έτσι, ενισχύεται η </w:t>
      </w:r>
      <w:r w:rsidRPr="00D86D90">
        <w:rPr>
          <w:sz w:val="28"/>
          <w:szCs w:val="28"/>
        </w:rPr>
        <w:t>ψυχολογία και των νέων γυναικών</w:t>
      </w:r>
      <w:r w:rsidR="00415633" w:rsidRPr="00D86D90">
        <w:rPr>
          <w:sz w:val="28"/>
          <w:szCs w:val="28"/>
        </w:rPr>
        <w:t>,</w:t>
      </w:r>
      <w:r w:rsidRPr="00D86D90">
        <w:rPr>
          <w:sz w:val="28"/>
          <w:szCs w:val="28"/>
        </w:rPr>
        <w:t xml:space="preserve"> που βλέπουν γυναίκες να ηγούνται και να συμμετέχουν στη διαμόρφωση της διοίκησης στον αθλητισμό.</w:t>
      </w:r>
    </w:p>
    <w:p w:rsidR="00E64359" w:rsidRPr="00D86D90" w:rsidRDefault="00CC7328" w:rsidP="00415633">
      <w:pPr>
        <w:pStyle w:val="Web"/>
        <w:rPr>
          <w:sz w:val="28"/>
          <w:szCs w:val="28"/>
        </w:rPr>
      </w:pPr>
      <w:r w:rsidRPr="00D86D90">
        <w:rPr>
          <w:rStyle w:val="a3"/>
          <w:sz w:val="28"/>
          <w:szCs w:val="28"/>
        </w:rPr>
        <w:t>2. Ψυχική υγεία και υποστήριξη των αθλητών.</w:t>
      </w:r>
    </w:p>
    <w:p w:rsidR="00415633" w:rsidRPr="00D86D90" w:rsidRDefault="00CC7328" w:rsidP="00415633">
      <w:pPr>
        <w:pStyle w:val="Web"/>
        <w:rPr>
          <w:rStyle w:val="a3"/>
          <w:b w:val="0"/>
          <w:bCs w:val="0"/>
          <w:sz w:val="28"/>
          <w:szCs w:val="28"/>
        </w:rPr>
      </w:pPr>
      <w:r w:rsidRPr="00D86D90">
        <w:rPr>
          <w:sz w:val="28"/>
          <w:szCs w:val="28"/>
        </w:rPr>
        <w:t>Για εμάς, η προστασία ενός παιδιού στον</w:t>
      </w:r>
      <w:r w:rsidR="00415633" w:rsidRPr="00D86D90">
        <w:rPr>
          <w:sz w:val="28"/>
          <w:szCs w:val="28"/>
        </w:rPr>
        <w:t xml:space="preserve"> Αθλητισμό</w:t>
      </w:r>
      <w:r w:rsidRPr="00D86D90">
        <w:rPr>
          <w:sz w:val="28"/>
          <w:szCs w:val="28"/>
        </w:rPr>
        <w:t xml:space="preserve"> περιλαμβάνει σαφώς και την ψυχική του υγεία.</w:t>
      </w:r>
      <w:r w:rsidR="00D86D90">
        <w:rPr>
          <w:sz w:val="28"/>
          <w:szCs w:val="28"/>
        </w:rPr>
        <w:br/>
      </w:r>
      <w:r w:rsidRPr="00D86D90">
        <w:rPr>
          <w:sz w:val="28"/>
          <w:szCs w:val="28"/>
        </w:rPr>
        <w:t>Γι' αυτό</w:t>
      </w:r>
      <w:r w:rsidR="00415633" w:rsidRPr="00D86D90">
        <w:rPr>
          <w:sz w:val="28"/>
          <w:szCs w:val="28"/>
        </w:rPr>
        <w:t>, θεσπίσαμε την πρόβλεψη για Σύμβουλο Αθλητικής Ψυχολογίας σε κάθε αθλητική Ο</w:t>
      </w:r>
      <w:r w:rsidRPr="00D86D90">
        <w:rPr>
          <w:sz w:val="28"/>
          <w:szCs w:val="28"/>
        </w:rPr>
        <w:t xml:space="preserve">μοσπονδία. </w:t>
      </w:r>
      <w:r w:rsidR="00415633" w:rsidRPr="00D86D90">
        <w:rPr>
          <w:sz w:val="28"/>
          <w:szCs w:val="28"/>
        </w:rPr>
        <w:br/>
      </w:r>
      <w:r w:rsidRPr="00D86D90">
        <w:rPr>
          <w:sz w:val="28"/>
          <w:szCs w:val="28"/>
        </w:rPr>
        <w:t xml:space="preserve">Θέλουμε κάθε αθλητής, ιδιαίτερα κάθε ανήλικος, να έχει πρόσβαση σε εξειδικευμένη υποστήριξη και να μπορεί να αντιμετωπίζει τις </w:t>
      </w:r>
      <w:r w:rsidRPr="00D86D90">
        <w:rPr>
          <w:sz w:val="28"/>
          <w:szCs w:val="28"/>
        </w:rPr>
        <w:lastRenderedPageBreak/>
        <w:t>ψυχολογικές πιέσεις που συχνά συνοδεύουν την αγωνιστική δραστηριότητα.</w:t>
      </w:r>
    </w:p>
    <w:p w:rsidR="00E64359" w:rsidRPr="00D86D90" w:rsidRDefault="00CC7328" w:rsidP="00415633">
      <w:pPr>
        <w:pStyle w:val="Web"/>
        <w:rPr>
          <w:sz w:val="28"/>
          <w:szCs w:val="28"/>
        </w:rPr>
      </w:pPr>
      <w:r w:rsidRPr="00D86D90">
        <w:rPr>
          <w:rStyle w:val="a3"/>
          <w:sz w:val="28"/>
          <w:szCs w:val="28"/>
        </w:rPr>
        <w:t>3. Θεσμική θωράκιση απέναντι στην κακοποίηση, την παρενόχληση και την παραμέληση.</w:t>
      </w:r>
    </w:p>
    <w:p w:rsidR="00E64359" w:rsidRPr="00D86D90" w:rsidRDefault="00CC7328" w:rsidP="00415633">
      <w:pPr>
        <w:pStyle w:val="Web"/>
        <w:rPr>
          <w:sz w:val="28"/>
          <w:szCs w:val="28"/>
        </w:rPr>
      </w:pPr>
      <w:r w:rsidRPr="00D86D90">
        <w:rPr>
          <w:sz w:val="28"/>
          <w:szCs w:val="28"/>
        </w:rPr>
        <w:t>Προχωρήσαμε στη δημιουργία ενός συγκ</w:t>
      </w:r>
      <w:r w:rsidR="00415633" w:rsidRPr="00D86D90">
        <w:rPr>
          <w:sz w:val="28"/>
          <w:szCs w:val="28"/>
        </w:rPr>
        <w:t>εκριμένου μηχανισμού προστασίας:</w:t>
      </w:r>
      <w:r w:rsidR="00415633" w:rsidRPr="00D86D90">
        <w:rPr>
          <w:sz w:val="28"/>
          <w:szCs w:val="28"/>
        </w:rPr>
        <w:br/>
      </w:r>
      <w:r w:rsidRPr="00D86D90">
        <w:rPr>
          <w:sz w:val="28"/>
          <w:szCs w:val="28"/>
        </w:rPr>
        <w:t>Με τον νόμο 5176/2025 θεσπίσαμε τη Διαρκή Επιτροπή Ασφάλειας και Ευημερίας, καθώς και τον θεσμό των Υπευθύνων Ασφάλειας και Ευ</w:t>
      </w:r>
      <w:r w:rsidR="00415633" w:rsidRPr="00D86D90">
        <w:rPr>
          <w:sz w:val="28"/>
          <w:szCs w:val="28"/>
        </w:rPr>
        <w:t>ημερίας Αθλητών στις αθλητικές Ο</w:t>
      </w:r>
      <w:r w:rsidRPr="00D86D90">
        <w:rPr>
          <w:sz w:val="28"/>
          <w:szCs w:val="28"/>
        </w:rPr>
        <w:t>μοσπονδίες.</w:t>
      </w:r>
    </w:p>
    <w:p w:rsidR="00E64359" w:rsidRPr="00D86D90" w:rsidRDefault="00CC7328" w:rsidP="00415633">
      <w:pPr>
        <w:pStyle w:val="Web"/>
        <w:rPr>
          <w:sz w:val="28"/>
          <w:szCs w:val="28"/>
        </w:rPr>
      </w:pPr>
      <w:r w:rsidRPr="00D86D90">
        <w:rPr>
          <w:sz w:val="28"/>
          <w:szCs w:val="28"/>
        </w:rPr>
        <w:t xml:space="preserve">Τον Οκτώβριο του 2026 ολοκληρώθηκε, μέσω της αρμόδιας Διαρκούς Επιτροπής του Υπουργείου Αθλητισμού, η εκπαίδευση των μελλοντικών Υπευθύνων. </w:t>
      </w:r>
      <w:r w:rsidR="00415633" w:rsidRPr="00D86D90">
        <w:rPr>
          <w:sz w:val="28"/>
          <w:szCs w:val="28"/>
        </w:rPr>
        <w:br/>
      </w:r>
      <w:r w:rsidRPr="00D86D90">
        <w:rPr>
          <w:sz w:val="28"/>
          <w:szCs w:val="28"/>
        </w:rPr>
        <w:t>Αποστολή τους είναι να προλαμβάνουν, να εντοπίζουν και να συμβάλλουν στην αντιμετώπιση περιστατικών σωματικής, ψυχολογικής και σεξουαλικής κακοποίησης, παρενόχλησης και παραμέλησης.</w:t>
      </w:r>
    </w:p>
    <w:p w:rsidR="00415633" w:rsidRPr="00D86D90" w:rsidRDefault="00CC7328" w:rsidP="00415633">
      <w:pPr>
        <w:pStyle w:val="Web"/>
        <w:rPr>
          <w:rStyle w:val="a3"/>
          <w:b w:val="0"/>
          <w:bCs w:val="0"/>
          <w:sz w:val="28"/>
          <w:szCs w:val="28"/>
        </w:rPr>
      </w:pPr>
      <w:r w:rsidRPr="00D86D90">
        <w:rPr>
          <w:sz w:val="28"/>
          <w:szCs w:val="28"/>
        </w:rPr>
        <w:t>Το πλαίσιο συμπληρώνεται από τους Κώδικες και τις Επιτρο</w:t>
      </w:r>
      <w:r w:rsidR="00415633" w:rsidRPr="00D86D90">
        <w:rPr>
          <w:sz w:val="28"/>
          <w:szCs w:val="28"/>
        </w:rPr>
        <w:t>πές Δεοντολογίας των αθλητικών Ο</w:t>
      </w:r>
      <w:r w:rsidRPr="00D86D90">
        <w:rPr>
          <w:sz w:val="28"/>
          <w:szCs w:val="28"/>
        </w:rPr>
        <w:t>μοσπονδιών και εντάσσεται στη συνολικότερη ευρωπαϊκή προσέγγιση για ασφαλή αθλητικά περιβάλλοντα, σε συνάφεια με τις αρχές της Σύμβασης του Σαιν-</w:t>
      </w:r>
      <w:proofErr w:type="spellStart"/>
      <w:r w:rsidRPr="00D86D90">
        <w:rPr>
          <w:sz w:val="28"/>
          <w:szCs w:val="28"/>
        </w:rPr>
        <w:t>Ντενί</w:t>
      </w:r>
      <w:proofErr w:type="spellEnd"/>
      <w:r w:rsidRPr="00D86D90">
        <w:rPr>
          <w:sz w:val="28"/>
          <w:szCs w:val="28"/>
        </w:rPr>
        <w:t>.</w:t>
      </w:r>
    </w:p>
    <w:p w:rsidR="00E64359" w:rsidRPr="00D86D90" w:rsidRDefault="00CC7328" w:rsidP="00415633">
      <w:pPr>
        <w:pStyle w:val="Web"/>
        <w:rPr>
          <w:sz w:val="28"/>
          <w:szCs w:val="28"/>
        </w:rPr>
      </w:pPr>
      <w:r w:rsidRPr="00D86D90">
        <w:rPr>
          <w:rStyle w:val="a3"/>
          <w:sz w:val="28"/>
          <w:szCs w:val="28"/>
        </w:rPr>
        <w:t>4. Ιατρική πρόληψη και προστασία της σωματικής υγείας.</w:t>
      </w:r>
    </w:p>
    <w:p w:rsidR="00E64359" w:rsidRPr="00D86D90" w:rsidRDefault="00415633" w:rsidP="00415633">
      <w:pPr>
        <w:pStyle w:val="Web"/>
        <w:rPr>
          <w:sz w:val="28"/>
          <w:szCs w:val="28"/>
        </w:rPr>
      </w:pPr>
      <w:r w:rsidRPr="00D86D90">
        <w:rPr>
          <w:sz w:val="28"/>
          <w:szCs w:val="28"/>
        </w:rPr>
        <w:t>Η ασφαλής συμμετοχή στον Α</w:t>
      </w:r>
      <w:r w:rsidR="00CC7328" w:rsidRPr="00D86D90">
        <w:rPr>
          <w:sz w:val="28"/>
          <w:szCs w:val="28"/>
        </w:rPr>
        <w:t xml:space="preserve">θλητισμό προϋποθέτει πρόληψη. </w:t>
      </w:r>
      <w:r w:rsidRPr="00D86D90">
        <w:rPr>
          <w:sz w:val="28"/>
          <w:szCs w:val="28"/>
        </w:rPr>
        <w:br/>
      </w:r>
      <w:r w:rsidR="00CC7328" w:rsidRPr="00D86D90">
        <w:rPr>
          <w:sz w:val="28"/>
          <w:szCs w:val="28"/>
        </w:rPr>
        <w:t xml:space="preserve">Στην Ελλάδα, η Κάρτα Υγείας Αθλητή είναι υποχρεωτική και συνδέεται με τον </w:t>
      </w:r>
      <w:proofErr w:type="spellStart"/>
      <w:r w:rsidR="00CC7328" w:rsidRPr="00D86D90">
        <w:rPr>
          <w:sz w:val="28"/>
          <w:szCs w:val="28"/>
        </w:rPr>
        <w:t>προαγωνιστικό</w:t>
      </w:r>
      <w:proofErr w:type="spellEnd"/>
      <w:r w:rsidR="00CC7328" w:rsidRPr="00D86D90">
        <w:rPr>
          <w:sz w:val="28"/>
          <w:szCs w:val="28"/>
        </w:rPr>
        <w:t xml:space="preserve"> ιατρικό έλεγχο, ώστε η συμμετοχή σε προπονήσεις και αγώνες να γίνεται με τις απαραίτητες ιατρικές προϋποθέσεις.</w:t>
      </w:r>
    </w:p>
    <w:p w:rsidR="00415633" w:rsidRPr="00D86D90" w:rsidRDefault="00CC7328" w:rsidP="00415633">
      <w:pPr>
        <w:pStyle w:val="Web"/>
        <w:rPr>
          <w:rStyle w:val="a3"/>
          <w:b w:val="0"/>
          <w:bCs w:val="0"/>
          <w:sz w:val="28"/>
          <w:szCs w:val="28"/>
        </w:rPr>
      </w:pPr>
      <w:r w:rsidRPr="00D86D90">
        <w:rPr>
          <w:sz w:val="28"/>
          <w:szCs w:val="28"/>
        </w:rPr>
        <w:t>Παράλληλα, έχουμε θεσπίσει το πλαίσιο για την ψηφιακή έκδοσή της, ενισχύοντας την αξιοπιστία και την αποτελεσματικότητα της διαδικασίας.</w:t>
      </w:r>
    </w:p>
    <w:p w:rsidR="00E64359" w:rsidRPr="00D86D90" w:rsidRDefault="00415633" w:rsidP="00415633">
      <w:pPr>
        <w:pStyle w:val="Web"/>
        <w:rPr>
          <w:sz w:val="28"/>
          <w:szCs w:val="28"/>
        </w:rPr>
      </w:pPr>
      <w:r w:rsidRPr="00D86D90">
        <w:rPr>
          <w:rStyle w:val="a3"/>
          <w:sz w:val="28"/>
          <w:szCs w:val="28"/>
        </w:rPr>
        <w:t>5. Εκπαίδευση στις Πρώτες Β</w:t>
      </w:r>
      <w:r w:rsidR="00CC7328" w:rsidRPr="00D86D90">
        <w:rPr>
          <w:rStyle w:val="a3"/>
          <w:sz w:val="28"/>
          <w:szCs w:val="28"/>
        </w:rPr>
        <w:t>οήθειες και αντιμετώπιση επειγόντων περιστατικών.</w:t>
      </w:r>
    </w:p>
    <w:p w:rsidR="00E64359" w:rsidRPr="00D86D90" w:rsidRDefault="00CC7328" w:rsidP="00415633">
      <w:pPr>
        <w:pStyle w:val="Web"/>
        <w:rPr>
          <w:sz w:val="28"/>
          <w:szCs w:val="28"/>
        </w:rPr>
      </w:pPr>
      <w:r w:rsidRPr="00D86D90">
        <w:rPr>
          <w:sz w:val="28"/>
          <w:szCs w:val="28"/>
        </w:rPr>
        <w:t>Ένας προπονητής πρέπει να είναι σε θέση να αντιδράσει</w:t>
      </w:r>
      <w:r w:rsidR="00415633" w:rsidRPr="00D86D90">
        <w:rPr>
          <w:sz w:val="28"/>
          <w:szCs w:val="28"/>
        </w:rPr>
        <w:t>,</w:t>
      </w:r>
      <w:r w:rsidRPr="00D86D90">
        <w:rPr>
          <w:sz w:val="28"/>
          <w:szCs w:val="28"/>
        </w:rPr>
        <w:t xml:space="preserve"> όταν ένας αθλητής χρειαστεί άμεση βοήθεια.</w:t>
      </w:r>
    </w:p>
    <w:p w:rsidR="00E64359" w:rsidRPr="00D86D90" w:rsidRDefault="00CC7328" w:rsidP="00415633">
      <w:pPr>
        <w:pStyle w:val="Web"/>
        <w:rPr>
          <w:sz w:val="28"/>
          <w:szCs w:val="28"/>
        </w:rPr>
      </w:pPr>
      <w:r w:rsidRPr="00D86D90">
        <w:rPr>
          <w:sz w:val="28"/>
          <w:szCs w:val="28"/>
        </w:rPr>
        <w:t>Γι' αυτό, στις προϋποθέσεις άσκησης του επαγγέλματος του προπονητή περιλαμβάν</w:t>
      </w:r>
      <w:r w:rsidR="00415633" w:rsidRPr="00D86D90">
        <w:rPr>
          <w:sz w:val="28"/>
          <w:szCs w:val="28"/>
        </w:rPr>
        <w:t>εται υποχρεωτικά η πιστοποίηση Πρώτων Β</w:t>
      </w:r>
      <w:r w:rsidRPr="00D86D90">
        <w:rPr>
          <w:sz w:val="28"/>
          <w:szCs w:val="28"/>
        </w:rPr>
        <w:t xml:space="preserve">οηθειών, με εκπαίδευση στην καρδιοπνευμονική αναζωογόνηση και στη χρήση αυτόματου εξωτερικού </w:t>
      </w:r>
      <w:proofErr w:type="spellStart"/>
      <w:r w:rsidRPr="00D86D90">
        <w:rPr>
          <w:sz w:val="28"/>
          <w:szCs w:val="28"/>
        </w:rPr>
        <w:t>απινιδωτή</w:t>
      </w:r>
      <w:proofErr w:type="spellEnd"/>
      <w:r w:rsidRPr="00D86D90">
        <w:rPr>
          <w:sz w:val="28"/>
          <w:szCs w:val="28"/>
        </w:rPr>
        <w:t>.</w:t>
      </w:r>
    </w:p>
    <w:p w:rsidR="00415633" w:rsidRPr="00D86D90" w:rsidRDefault="00CC7328" w:rsidP="00415633">
      <w:pPr>
        <w:pStyle w:val="Web"/>
        <w:rPr>
          <w:rStyle w:val="a3"/>
          <w:b w:val="0"/>
          <w:bCs w:val="0"/>
          <w:sz w:val="28"/>
          <w:szCs w:val="28"/>
        </w:rPr>
      </w:pPr>
      <w:r w:rsidRPr="00D86D90">
        <w:rPr>
          <w:sz w:val="28"/>
          <w:szCs w:val="28"/>
        </w:rPr>
        <w:lastRenderedPageBreak/>
        <w:t>Επενδύουμε, δηλαδή, όχι μόνο στην αθλητική κατάρτιση, αλλά και στην ικανότητα άμεσης αντιμετώπισης μιας κρίσιμης κατάστασης.</w:t>
      </w:r>
    </w:p>
    <w:p w:rsidR="00E64359" w:rsidRPr="00D86D90" w:rsidRDefault="00CC7328" w:rsidP="00415633">
      <w:pPr>
        <w:pStyle w:val="Web"/>
        <w:rPr>
          <w:sz w:val="28"/>
          <w:szCs w:val="28"/>
        </w:rPr>
      </w:pPr>
      <w:r w:rsidRPr="00D86D90">
        <w:rPr>
          <w:rStyle w:val="a3"/>
          <w:sz w:val="28"/>
          <w:szCs w:val="28"/>
        </w:rPr>
        <w:t>6. Καθαρός αθλητισμός και προστασία των νέων από το ντόπινγκ.</w:t>
      </w:r>
    </w:p>
    <w:p w:rsidR="00E64359" w:rsidRPr="00D86D90" w:rsidRDefault="00CC7328" w:rsidP="00415633">
      <w:pPr>
        <w:pStyle w:val="Web"/>
        <w:rPr>
          <w:sz w:val="28"/>
          <w:szCs w:val="28"/>
        </w:rPr>
      </w:pPr>
      <w:r w:rsidRPr="00D86D90">
        <w:rPr>
          <w:sz w:val="28"/>
          <w:szCs w:val="28"/>
        </w:rPr>
        <w:t>Η προστασία των παιδιών σημαίνει και προστασία από τις ουσίες που υπονομεύουν την υγεία τους και αλλοιώνουν την αξία του αθλητισμού.</w:t>
      </w:r>
    </w:p>
    <w:p w:rsidR="00E64359" w:rsidRPr="00D86D90" w:rsidRDefault="00CC7328" w:rsidP="00415633">
      <w:pPr>
        <w:pStyle w:val="Web"/>
        <w:rPr>
          <w:sz w:val="28"/>
          <w:szCs w:val="28"/>
        </w:rPr>
      </w:pPr>
      <w:r w:rsidRPr="00D86D90">
        <w:rPr>
          <w:sz w:val="28"/>
          <w:szCs w:val="28"/>
        </w:rPr>
        <w:t>Μέσω του Εθνικού Οργανισμού Καταπολέμησης Ντόπινγκ, υλοποιούμε εκπαιδευτικές και ενημερωτικές δράσεις για αθλητές, ενώ με το πρόγραμμα «Αθλητισμός με αξίες, χωρίς ουσίες» απευθυνόμαστε ειδικά σε μαθητές ηλικίας 12 έως 15 ετών.</w:t>
      </w:r>
    </w:p>
    <w:p w:rsidR="00E64359" w:rsidRPr="00D86D90" w:rsidRDefault="00CC7328" w:rsidP="00415633">
      <w:pPr>
        <w:pStyle w:val="Web"/>
        <w:rPr>
          <w:sz w:val="28"/>
          <w:szCs w:val="28"/>
        </w:rPr>
      </w:pPr>
      <w:r w:rsidRPr="00D86D90">
        <w:rPr>
          <w:sz w:val="28"/>
          <w:szCs w:val="28"/>
        </w:rPr>
        <w:t>Θέλουμε οι νέοι –και οι γονείς τους- να επιλέγουν τον αθλητισμό για τις αξίες του και να γνωρίζουν τους κινδύνους του ντόπινγκ.</w:t>
      </w:r>
    </w:p>
    <w:p w:rsidR="00415633" w:rsidRPr="00D86D90" w:rsidRDefault="00684CE5" w:rsidP="00415633">
      <w:pPr>
        <w:pStyle w:val="Web"/>
        <w:rPr>
          <w:rStyle w:val="a3"/>
          <w:sz w:val="28"/>
          <w:szCs w:val="28"/>
        </w:rPr>
      </w:pPr>
      <w:r w:rsidRPr="00D86D90">
        <w:rPr>
          <w:sz w:val="28"/>
          <w:szCs w:val="28"/>
        </w:rPr>
        <w:t xml:space="preserve">Είναι τέτοια η προσήλωση, που η Ελλάδα έχει ήδη </w:t>
      </w:r>
      <w:r w:rsidR="00D86D90">
        <w:rPr>
          <w:sz w:val="28"/>
          <w:szCs w:val="28"/>
        </w:rPr>
        <w:t>προγραμματίσει</w:t>
      </w:r>
      <w:r w:rsidRPr="00D86D90">
        <w:rPr>
          <w:sz w:val="28"/>
          <w:szCs w:val="28"/>
        </w:rPr>
        <w:t xml:space="preserve"> προς ψήφιση </w:t>
      </w:r>
      <w:r w:rsidR="00D86D90">
        <w:rPr>
          <w:sz w:val="28"/>
          <w:szCs w:val="28"/>
        </w:rPr>
        <w:t xml:space="preserve">από τη Βουλή τις προσεχείς εβδομάδες </w:t>
      </w:r>
      <w:r w:rsidRPr="00D86D90">
        <w:rPr>
          <w:sz w:val="28"/>
          <w:szCs w:val="28"/>
        </w:rPr>
        <w:t xml:space="preserve">τον νέο Κώδικα του </w:t>
      </w:r>
      <w:r w:rsidRPr="00D86D90">
        <w:rPr>
          <w:sz w:val="28"/>
          <w:szCs w:val="28"/>
          <w:lang w:val="en-US"/>
        </w:rPr>
        <w:t>WADA</w:t>
      </w:r>
      <w:r w:rsidRPr="00D86D90">
        <w:rPr>
          <w:sz w:val="28"/>
          <w:szCs w:val="28"/>
        </w:rPr>
        <w:t xml:space="preserve">. </w:t>
      </w:r>
    </w:p>
    <w:p w:rsidR="00E64359" w:rsidRPr="00D86D90" w:rsidRDefault="00CC7328" w:rsidP="00415633">
      <w:pPr>
        <w:pStyle w:val="Web"/>
        <w:rPr>
          <w:sz w:val="28"/>
          <w:szCs w:val="28"/>
        </w:rPr>
      </w:pPr>
      <w:r w:rsidRPr="00D86D90">
        <w:rPr>
          <w:rStyle w:val="a3"/>
          <w:sz w:val="28"/>
          <w:szCs w:val="28"/>
        </w:rPr>
        <w:t>7. Ασφαλείς αθλητικές εγκαταστάσεις και υγειονομική κάλυψη.</w:t>
      </w:r>
    </w:p>
    <w:p w:rsidR="00E64359" w:rsidRPr="00D86D90" w:rsidRDefault="00CC7328" w:rsidP="00415633">
      <w:pPr>
        <w:pStyle w:val="Web"/>
        <w:rPr>
          <w:sz w:val="28"/>
          <w:szCs w:val="28"/>
        </w:rPr>
      </w:pPr>
      <w:r w:rsidRPr="00D86D90">
        <w:rPr>
          <w:sz w:val="28"/>
          <w:szCs w:val="28"/>
        </w:rPr>
        <w:t>Κανένα πλαίσιο προστασίας δεν είναι ολοκληρωμένο χωρίς ασφαλείς εγκαταστάσεις.</w:t>
      </w:r>
    </w:p>
    <w:p w:rsidR="00E64359" w:rsidRPr="00D86D90" w:rsidRDefault="00CC7328" w:rsidP="00415633">
      <w:pPr>
        <w:pStyle w:val="Web"/>
        <w:rPr>
          <w:sz w:val="28"/>
          <w:szCs w:val="28"/>
        </w:rPr>
      </w:pPr>
      <w:r w:rsidRPr="00D86D90">
        <w:rPr>
          <w:sz w:val="28"/>
          <w:szCs w:val="28"/>
        </w:rPr>
        <w:t xml:space="preserve">Από το 2025 υλοποιούμε ένα εκτεταμένο πρόγραμμα προσεισμικών ελέγχων στις αθλητικές εγκαταστάσεις, σε συνεργασία με το Τεχνικό Επιμελητήριο Ελλάδας και τον Οργανισμό Αντισεισμικού Σχεδιασμού και Προστασίας. </w:t>
      </w:r>
      <w:r w:rsidR="00D86D90">
        <w:rPr>
          <w:sz w:val="28"/>
          <w:szCs w:val="28"/>
        </w:rPr>
        <w:br/>
      </w:r>
      <w:r w:rsidRPr="00D86D90">
        <w:rPr>
          <w:sz w:val="28"/>
          <w:szCs w:val="28"/>
        </w:rPr>
        <w:t xml:space="preserve">Το πρόγραμμα διήρκεσε οκτώ μήνες, περιέλαβε την επιθεώρηση περίπου 2.500 αθλητικών εγκαταστάσεων και τα αποτελέσματά του ενσωματώνονται στη διαδικασία χορήγησης των αδειών λειτουργίας τους. </w:t>
      </w:r>
      <w:r w:rsidR="00415633" w:rsidRPr="00D86D90">
        <w:rPr>
          <w:sz w:val="28"/>
          <w:szCs w:val="28"/>
        </w:rPr>
        <w:br/>
      </w:r>
      <w:r w:rsidRPr="00D86D90">
        <w:rPr>
          <w:sz w:val="28"/>
          <w:szCs w:val="28"/>
        </w:rPr>
        <w:t>Πρόκειται για μια σημαντική παρέμβαση, με χρηματοδότηση από το Ταμείο Ανάκαμψης και Ανθεκτικότητας.</w:t>
      </w:r>
    </w:p>
    <w:p w:rsidR="00415633" w:rsidRPr="00D86D90" w:rsidRDefault="00CC7328" w:rsidP="00415633">
      <w:pPr>
        <w:pStyle w:val="Web"/>
        <w:rPr>
          <w:rStyle w:val="a3"/>
          <w:b w:val="0"/>
          <w:bCs w:val="0"/>
          <w:sz w:val="28"/>
          <w:szCs w:val="28"/>
        </w:rPr>
      </w:pPr>
      <w:r w:rsidRPr="00D86D90">
        <w:rPr>
          <w:sz w:val="28"/>
          <w:szCs w:val="28"/>
        </w:rPr>
        <w:t>Παράλληλα, δίνουμε έμφαση στην υγειονομική κάλυψη των αγώνων, με κατάλληλα εκπ</w:t>
      </w:r>
      <w:r w:rsidR="00415633" w:rsidRPr="00D86D90">
        <w:rPr>
          <w:sz w:val="28"/>
          <w:szCs w:val="28"/>
        </w:rPr>
        <w:t>αιδευμένο προσωπικό, εξοπλισμό Πρώτων Β</w:t>
      </w:r>
      <w:r w:rsidRPr="00D86D90">
        <w:rPr>
          <w:sz w:val="28"/>
          <w:szCs w:val="28"/>
        </w:rPr>
        <w:t xml:space="preserve">οηθειών και διαθεσιμότητα </w:t>
      </w:r>
      <w:proofErr w:type="spellStart"/>
      <w:r w:rsidRPr="00D86D90">
        <w:rPr>
          <w:sz w:val="28"/>
          <w:szCs w:val="28"/>
        </w:rPr>
        <w:t>απινιδωτών</w:t>
      </w:r>
      <w:proofErr w:type="spellEnd"/>
      <w:r w:rsidRPr="00D86D90">
        <w:rPr>
          <w:sz w:val="28"/>
          <w:szCs w:val="28"/>
        </w:rPr>
        <w:t>, ανάλογα με τις απαιτήσεις κάθε κατηγορίας εγκατάστασης και διοργάνωσης.</w:t>
      </w:r>
    </w:p>
    <w:p w:rsidR="00D86D90" w:rsidRDefault="00D86D90" w:rsidP="00415633">
      <w:pPr>
        <w:pStyle w:val="Web"/>
        <w:rPr>
          <w:rStyle w:val="a3"/>
          <w:sz w:val="28"/>
          <w:szCs w:val="28"/>
        </w:rPr>
      </w:pPr>
    </w:p>
    <w:p w:rsidR="00D86D90" w:rsidRDefault="00D86D90" w:rsidP="00415633">
      <w:pPr>
        <w:pStyle w:val="Web"/>
        <w:rPr>
          <w:rStyle w:val="a3"/>
          <w:sz w:val="28"/>
          <w:szCs w:val="28"/>
        </w:rPr>
      </w:pPr>
    </w:p>
    <w:p w:rsidR="00415633" w:rsidRPr="00D86D90" w:rsidRDefault="00CC7328" w:rsidP="00415633">
      <w:pPr>
        <w:pStyle w:val="Web"/>
        <w:rPr>
          <w:sz w:val="28"/>
          <w:szCs w:val="28"/>
        </w:rPr>
      </w:pPr>
      <w:r w:rsidRPr="00D86D90">
        <w:rPr>
          <w:rStyle w:val="a3"/>
          <w:sz w:val="28"/>
          <w:szCs w:val="28"/>
        </w:rPr>
        <w:lastRenderedPageBreak/>
        <w:t>Αγαπητοί συνάδελφοι,</w:t>
      </w:r>
    </w:p>
    <w:p w:rsidR="00E64359" w:rsidRPr="00D86D90" w:rsidRDefault="00CC7328" w:rsidP="00415633">
      <w:pPr>
        <w:pStyle w:val="Web"/>
        <w:rPr>
          <w:sz w:val="28"/>
          <w:szCs w:val="28"/>
        </w:rPr>
      </w:pPr>
      <w:r w:rsidRPr="00D86D90">
        <w:rPr>
          <w:sz w:val="28"/>
          <w:szCs w:val="28"/>
        </w:rPr>
        <w:t xml:space="preserve">Η εμπειρία μας δείχνει ότι η προστασία των παιδιών στον </w:t>
      </w:r>
      <w:r w:rsidR="00415633" w:rsidRPr="00D86D90">
        <w:rPr>
          <w:sz w:val="28"/>
          <w:szCs w:val="28"/>
        </w:rPr>
        <w:t xml:space="preserve">αθλητισμό απαιτεί κοινές αρχές </w:t>
      </w:r>
      <w:r w:rsidRPr="00D86D90">
        <w:rPr>
          <w:sz w:val="28"/>
          <w:szCs w:val="28"/>
        </w:rPr>
        <w:t>και συγκεκριμένες δεσμεύσεις από κάθε χώρα.</w:t>
      </w:r>
    </w:p>
    <w:p w:rsidR="00E64359" w:rsidRPr="00D86D90" w:rsidRDefault="00CC7328" w:rsidP="00415633">
      <w:pPr>
        <w:pStyle w:val="Web"/>
        <w:rPr>
          <w:sz w:val="28"/>
          <w:szCs w:val="28"/>
        </w:rPr>
      </w:pPr>
      <w:r w:rsidRPr="00D86D90">
        <w:rPr>
          <w:sz w:val="28"/>
          <w:szCs w:val="28"/>
        </w:rPr>
        <w:t xml:space="preserve">Γι' αυτό προτείνουμε να αξιοποιήσουμε τις υφιστάμενες κατευθύνσεις του Συμβουλίου της Ευρώπης, να ενισχύσουμε την ανταλλαγή καλών πρακτικών και να εξετάσουμε τη διαμόρφωση ειδικότερων ευρωπαϊκών οδηγιών για την υγειονομική κάλυψη αθλητικών διοργανώσεων στις οποίες συμμετέχουν παιδιά. </w:t>
      </w:r>
      <w:r w:rsidR="00415633" w:rsidRPr="00D86D90">
        <w:rPr>
          <w:sz w:val="28"/>
          <w:szCs w:val="28"/>
        </w:rPr>
        <w:br/>
      </w:r>
      <w:r w:rsidRPr="00D86D90">
        <w:rPr>
          <w:sz w:val="28"/>
          <w:szCs w:val="28"/>
        </w:rPr>
        <w:t>Οι οδηγίες αυτές θα πρέπει να λαμβάνουν υπόψη το άθλημα, την ηλικία των συμμετεχόντων και το μέγεθος της διοργάνωσης.</w:t>
      </w:r>
    </w:p>
    <w:p w:rsidR="00E64359" w:rsidRPr="00D86D90" w:rsidRDefault="00CC7328" w:rsidP="00415633">
      <w:pPr>
        <w:pStyle w:val="Web"/>
        <w:rPr>
          <w:sz w:val="28"/>
          <w:szCs w:val="28"/>
        </w:rPr>
      </w:pPr>
      <w:r w:rsidRPr="00D86D90">
        <w:rPr>
          <w:sz w:val="28"/>
          <w:szCs w:val="28"/>
        </w:rPr>
        <w:t xml:space="preserve">Η επιτυχία μιας αθλητικής πολιτικής δεν μετριέται μόνο στα μετάλλια και στις διακρίσεις. </w:t>
      </w:r>
      <w:r w:rsidR="00415633" w:rsidRPr="00D86D90">
        <w:rPr>
          <w:sz w:val="28"/>
          <w:szCs w:val="28"/>
        </w:rPr>
        <w:br/>
      </w:r>
      <w:r w:rsidRPr="00D86D90">
        <w:rPr>
          <w:sz w:val="28"/>
          <w:szCs w:val="28"/>
        </w:rPr>
        <w:t>Μετριέται και στην ασφάλεια που αισθάνεται ένα παιδί, ένας νέος αθλητής – αθλήτρια, όταν μπαίνει σε έναν αθλητικό χώρο. Στο αν γνωρίζει ότι μπορεί να μιλήσει, ότι θα ακουστεί και ότι θα βρει προστασία όταν τη χρειαστεί.</w:t>
      </w:r>
    </w:p>
    <w:p w:rsidR="00E64359" w:rsidRPr="00D86D90" w:rsidRDefault="00CC7328" w:rsidP="00415633">
      <w:pPr>
        <w:pStyle w:val="Web"/>
        <w:rPr>
          <w:sz w:val="28"/>
          <w:szCs w:val="28"/>
        </w:rPr>
      </w:pPr>
      <w:r w:rsidRPr="00D86D90">
        <w:rPr>
          <w:sz w:val="28"/>
          <w:szCs w:val="28"/>
        </w:rPr>
        <w:t>Αυτό είναι το περιβάλλον που οφείλουμε να διασφαλίσουμε για κάθε παιδί. Και σε αυτή την κατεύθυνση εργαζόμαστε στην Ελλάδα.</w:t>
      </w:r>
      <w:bookmarkStart w:id="0" w:name="_GoBack"/>
      <w:bookmarkEnd w:id="0"/>
    </w:p>
    <w:sectPr w:rsidR="00E64359" w:rsidRPr="00D86D90">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0C75" w:rsidRDefault="005D0C75">
      <w:pPr>
        <w:spacing w:line="240" w:lineRule="auto"/>
      </w:pPr>
      <w:r>
        <w:separator/>
      </w:r>
    </w:p>
  </w:endnote>
  <w:endnote w:type="continuationSeparator" w:id="0">
    <w:p w:rsidR="005D0C75" w:rsidRDefault="005D0C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A1"/>
    <w:family w:val="swiss"/>
    <w:pitch w:val="variable"/>
    <w:sig w:usb0="E4002EFF" w:usb1="C2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0C75" w:rsidRDefault="005D0C75">
      <w:pPr>
        <w:spacing w:after="0"/>
      </w:pPr>
      <w:r>
        <w:separator/>
      </w:r>
    </w:p>
  </w:footnote>
  <w:footnote w:type="continuationSeparator" w:id="0">
    <w:p w:rsidR="005D0C75" w:rsidRDefault="005D0C75">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871056"/>
      <w:docPartObj>
        <w:docPartGallery w:val="Page Numbers (Top of Page)"/>
        <w:docPartUnique/>
      </w:docPartObj>
    </w:sdtPr>
    <w:sdtEndPr/>
    <w:sdtContent>
      <w:p w:rsidR="00A932B0" w:rsidRDefault="00A932B0">
        <w:pPr>
          <w:pStyle w:val="a5"/>
          <w:jc w:val="center"/>
        </w:pPr>
      </w:p>
      <w:p w:rsidR="00A932B0" w:rsidRDefault="00A932B0">
        <w:pPr>
          <w:pStyle w:val="a5"/>
          <w:jc w:val="center"/>
        </w:pPr>
        <w:r>
          <w:fldChar w:fldCharType="begin"/>
        </w:r>
        <w:r>
          <w:instrText>PAGE   \* MERGEFORMAT</w:instrText>
        </w:r>
        <w:r>
          <w:fldChar w:fldCharType="separate"/>
        </w:r>
        <w:r w:rsidR="00D86D90">
          <w:rPr>
            <w:noProof/>
          </w:rPr>
          <w:t>3</w:t>
        </w:r>
        <w:r>
          <w:fldChar w:fldCharType="end"/>
        </w:r>
      </w:p>
    </w:sdtContent>
  </w:sdt>
  <w:p w:rsidR="00A932B0" w:rsidRDefault="00A932B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796"/>
    <w:rsid w:val="001A7796"/>
    <w:rsid w:val="00415633"/>
    <w:rsid w:val="005D0C75"/>
    <w:rsid w:val="00684CE5"/>
    <w:rsid w:val="00801060"/>
    <w:rsid w:val="00A50215"/>
    <w:rsid w:val="00A932B0"/>
    <w:rsid w:val="00BC1368"/>
    <w:rsid w:val="00CC7328"/>
    <w:rsid w:val="00D86D90"/>
    <w:rsid w:val="00E64359"/>
    <w:rsid w:val="00EA498A"/>
    <w:rsid w:val="60597E66"/>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4BA0A0"/>
  <w15:docId w15:val="{14DDFB22-F47F-47E8-8244-B6EE8782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Pr>
      <w:b/>
      <w:bCs/>
    </w:rPr>
  </w:style>
  <w:style w:type="paragraph" w:styleId="a4">
    <w:name w:val="List Paragraph"/>
    <w:basedOn w:val="a"/>
    <w:uiPriority w:val="34"/>
    <w:qFormat/>
    <w:pPr>
      <w:ind w:left="720"/>
      <w:contextualSpacing/>
    </w:pPr>
  </w:style>
  <w:style w:type="paragraph" w:styleId="a5">
    <w:name w:val="header"/>
    <w:basedOn w:val="a"/>
    <w:link w:val="Char"/>
    <w:uiPriority w:val="99"/>
    <w:unhideWhenUsed/>
    <w:rsid w:val="00A932B0"/>
    <w:pPr>
      <w:tabs>
        <w:tab w:val="center" w:pos="4153"/>
        <w:tab w:val="right" w:pos="8306"/>
      </w:tabs>
      <w:spacing w:after="0" w:line="240" w:lineRule="auto"/>
    </w:pPr>
  </w:style>
  <w:style w:type="character" w:customStyle="1" w:styleId="Char">
    <w:name w:val="Κεφαλίδα Char"/>
    <w:basedOn w:val="a0"/>
    <w:link w:val="a5"/>
    <w:uiPriority w:val="99"/>
    <w:rsid w:val="00A932B0"/>
    <w:rPr>
      <w:sz w:val="22"/>
      <w:szCs w:val="22"/>
      <w:lang w:eastAsia="en-US"/>
    </w:rPr>
  </w:style>
  <w:style w:type="paragraph" w:styleId="a6">
    <w:name w:val="footer"/>
    <w:basedOn w:val="a"/>
    <w:link w:val="Char0"/>
    <w:uiPriority w:val="99"/>
    <w:unhideWhenUsed/>
    <w:rsid w:val="00A932B0"/>
    <w:pPr>
      <w:tabs>
        <w:tab w:val="center" w:pos="4153"/>
        <w:tab w:val="right" w:pos="8306"/>
      </w:tabs>
      <w:spacing w:after="0" w:line="240" w:lineRule="auto"/>
    </w:pPr>
  </w:style>
  <w:style w:type="character" w:customStyle="1" w:styleId="Char0">
    <w:name w:val="Υποσέλιδο Char"/>
    <w:basedOn w:val="a0"/>
    <w:link w:val="a6"/>
    <w:uiPriority w:val="99"/>
    <w:rsid w:val="00A932B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989</Words>
  <Characters>5342</Characters>
  <Application>Microsoft Office Word</Application>
  <DocSecurity>0</DocSecurity>
  <Lines>44</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Vasiliki Balta</dc:creator>
  <cp:lastModifiedBy>Vaggelis Braoudakis</cp:lastModifiedBy>
  <cp:revision>7</cp:revision>
  <dcterms:created xsi:type="dcterms:W3CDTF">2026-11-02T14:24:00Z</dcterms:created>
  <dcterms:modified xsi:type="dcterms:W3CDTF">2026-11-04T16:35:00Z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eyJoZGlkIjoiYTU5OWQwMjY5MTQ3MGEzZTA0NDcwNDYzMTIwZTU3NjEifQ==</vt:lpwstr>
  </property>
  <property fmtid="{D5CDD505-2E9C-101B-9397-08002B2CF9AE}" pid="3" name="KSOProductBuildVer">
    <vt:lpwstr>1033-12.1.0.29162</vt:lpwstr>
  </property>
  <property fmtid="{D5CDD505-2E9C-101B-9397-08002B2CF9AE}" pid="4" name="ICV">
    <vt:lpwstr>6D96F8001A8D49ACB53D47C37DB527B7_12</vt:lpwstr>
  </property>
</Properties>
</file>