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98" w:rsidRDefault="00D22998"/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AA360A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3E3679">
        <w:rPr>
          <w:rFonts w:ascii="Arial" w:hAnsi="Arial" w:cs="Arial"/>
        </w:rPr>
        <w:t xml:space="preserve"> της </w:t>
      </w:r>
      <w:r w:rsidR="00FA6BD2">
        <w:rPr>
          <w:rFonts w:ascii="Arial" w:hAnsi="Arial" w:cs="Arial"/>
          <w:b/>
        </w:rPr>
        <w:t>ΤΟΞΟΒΟΛΙΑΣ</w:t>
      </w:r>
      <w:bookmarkStart w:id="0" w:name="_GoBack"/>
      <w:bookmarkEnd w:id="0"/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C24FCC" w:rsidP="006A76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…./…./202</w:t>
      </w:r>
      <w:r w:rsidR="00447152">
        <w:rPr>
          <w:rFonts w:ascii="Arial" w:hAnsi="Arial" w:cs="Arial"/>
        </w:rPr>
        <w:t>4</w:t>
      </w: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143C0" w:rsidRDefault="006B13D9">
      <w:pPr>
        <w:spacing w:line="360" w:lineRule="auto"/>
        <w:rPr>
          <w:rFonts w:ascii="Arial" w:hAnsi="Arial" w:cs="Arial"/>
          <w:u w:val="single"/>
        </w:rPr>
      </w:pPr>
      <w:r w:rsidRPr="006143C0">
        <w:rPr>
          <w:rFonts w:ascii="Arial" w:hAnsi="Arial" w:cs="Arial"/>
          <w:u w:val="single"/>
        </w:rPr>
        <w:t>* Ιδιώτης</w:t>
      </w:r>
      <w:r w:rsidR="00153DB3" w:rsidRPr="006143C0">
        <w:rPr>
          <w:rFonts w:ascii="Arial" w:hAnsi="Arial" w:cs="Arial"/>
          <w:u w:val="single"/>
        </w:rPr>
        <w:t>/</w:t>
      </w:r>
      <w:r w:rsidR="00EA678E" w:rsidRPr="006143C0">
        <w:rPr>
          <w:rFonts w:ascii="Arial" w:hAnsi="Arial" w:cs="Arial"/>
          <w:u w:val="single"/>
        </w:rPr>
        <w:t xml:space="preserve">ή </w:t>
      </w:r>
      <w:r w:rsidR="00153DB3" w:rsidRPr="006143C0">
        <w:rPr>
          <w:rFonts w:ascii="Arial" w:hAnsi="Arial" w:cs="Arial"/>
          <w:u w:val="single"/>
        </w:rPr>
        <w:t xml:space="preserve">από Δημόσιο Νοσοκομείο, </w:t>
      </w:r>
      <w:r w:rsidRPr="006143C0">
        <w:rPr>
          <w:rFonts w:ascii="Arial" w:hAnsi="Arial" w:cs="Arial"/>
          <w:u w:val="single"/>
        </w:rPr>
        <w:t xml:space="preserve">Ιατρός Παθολόγος ή Ιατρός Γενικής Ιατρικής </w:t>
      </w:r>
      <w:r w:rsidR="006143C0">
        <w:rPr>
          <w:rFonts w:ascii="Arial" w:hAnsi="Arial" w:cs="Arial"/>
          <w:u w:val="single"/>
        </w:rPr>
        <w:t>ή Οικογενειακός ιατρός</w:t>
      </w:r>
    </w:p>
    <w:sectPr w:rsidR="00473DFA" w:rsidRPr="006143C0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0611A6"/>
    <w:rsid w:val="00084957"/>
    <w:rsid w:val="00153DB3"/>
    <w:rsid w:val="001B5176"/>
    <w:rsid w:val="002865FC"/>
    <w:rsid w:val="00286E3E"/>
    <w:rsid w:val="002A66C8"/>
    <w:rsid w:val="002D78CA"/>
    <w:rsid w:val="002D7BF1"/>
    <w:rsid w:val="003E3679"/>
    <w:rsid w:val="00447152"/>
    <w:rsid w:val="00473DFA"/>
    <w:rsid w:val="00482777"/>
    <w:rsid w:val="006143C0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437EE"/>
    <w:rsid w:val="00A83EB0"/>
    <w:rsid w:val="00A84540"/>
    <w:rsid w:val="00AA360A"/>
    <w:rsid w:val="00AF111D"/>
    <w:rsid w:val="00BD43FF"/>
    <w:rsid w:val="00C24FCC"/>
    <w:rsid w:val="00C4119F"/>
    <w:rsid w:val="00D22998"/>
    <w:rsid w:val="00D64A09"/>
    <w:rsid w:val="00E06148"/>
    <w:rsid w:val="00EA678E"/>
    <w:rsid w:val="00EE14E5"/>
    <w:rsid w:val="00F3308E"/>
    <w:rsid w:val="00F552A0"/>
    <w:rsid w:val="00F90569"/>
    <w:rsid w:val="00F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E68D9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  <w:style w:type="paragraph" w:styleId="a4">
    <w:name w:val="Balloon Text"/>
    <w:basedOn w:val="a"/>
    <w:link w:val="Char"/>
    <w:semiHidden/>
    <w:unhideWhenUsed/>
    <w:rsid w:val="00C411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C41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3</cp:revision>
  <cp:lastPrinted>2023-05-29T10:03:00Z</cp:lastPrinted>
  <dcterms:created xsi:type="dcterms:W3CDTF">2024-09-17T09:37:00Z</dcterms:created>
  <dcterms:modified xsi:type="dcterms:W3CDTF">2024-09-18T07:20:00Z</dcterms:modified>
</cp:coreProperties>
</file>