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3E3679">
        <w:rPr>
          <w:rFonts w:ascii="Arial" w:hAnsi="Arial" w:cs="Arial"/>
        </w:rPr>
        <w:t xml:space="preserve"> της </w:t>
      </w:r>
      <w:r w:rsidR="003E3679" w:rsidRPr="00A437EE">
        <w:rPr>
          <w:rFonts w:ascii="Arial" w:hAnsi="Arial" w:cs="Arial"/>
          <w:b/>
        </w:rPr>
        <w:t>ΧΙΟΝΟΔΡΟΜΙΑΣ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F111D"/>
    <w:rsid w:val="00BD43FF"/>
    <w:rsid w:val="00C24FCC"/>
    <w:rsid w:val="00C4119F"/>
    <w:rsid w:val="00D22998"/>
    <w:rsid w:val="00D64A09"/>
    <w:rsid w:val="00E06148"/>
    <w:rsid w:val="00EA678E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6FAB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7</cp:revision>
  <cp:lastPrinted>2023-05-29T10:03:00Z</cp:lastPrinted>
  <dcterms:created xsi:type="dcterms:W3CDTF">2023-05-29T10:03:00Z</dcterms:created>
  <dcterms:modified xsi:type="dcterms:W3CDTF">2023-11-07T06:14:00Z</dcterms:modified>
</cp:coreProperties>
</file>