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0F" w:rsidRPr="00BD5159" w:rsidRDefault="00055E0F" w:rsidP="00055E0F">
      <w:pPr>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ΓΕΝΙΚΗ   ΓΡΑΜΜΑΤΕΙΑ ΑΘΛΗΤΙΣΜΟΥ</w:t>
      </w:r>
    </w:p>
    <w:p w:rsidR="00055E0F" w:rsidRDefault="00055E0F" w:rsidP="00055E0F">
      <w:pPr>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ΕΛΛΗΝΙΚΗ  ΟΜΟΣΠΟΝΔΙΑ ΘΑΛΑΣΣΙΟΥ  ΣΚΙ</w:t>
      </w:r>
    </w:p>
    <w:p w:rsidR="00011595" w:rsidRPr="00BD5159" w:rsidRDefault="00011595" w:rsidP="00055E0F">
      <w:pPr>
        <w:jc w:val="center"/>
        <w:rPr>
          <w:rFonts w:ascii="Comic Sans MS" w:hAnsi="Comic Sans MS"/>
          <w:b/>
          <w:color w:val="17365D" w:themeColor="text2" w:themeShade="BF"/>
          <w:sz w:val="24"/>
          <w:szCs w:val="24"/>
        </w:rPr>
      </w:pPr>
    </w:p>
    <w:p w:rsidR="00055E0F" w:rsidRPr="00BD5159" w:rsidRDefault="00055E0F" w:rsidP="00055E0F">
      <w:pPr>
        <w:jc w:val="center"/>
        <w:rPr>
          <w:rFonts w:ascii="Comic Sans MS" w:hAnsi="Comic Sans MS"/>
          <w:b/>
          <w:color w:val="17365D" w:themeColor="text2" w:themeShade="BF"/>
          <w:sz w:val="24"/>
          <w:szCs w:val="24"/>
        </w:rPr>
      </w:pPr>
    </w:p>
    <w:p w:rsidR="00055E0F" w:rsidRPr="00417FA2" w:rsidRDefault="00055E0F" w:rsidP="00055E0F">
      <w:pPr>
        <w:jc w:val="center"/>
        <w:rPr>
          <w:rFonts w:ascii="Comic Sans MS" w:hAnsi="Comic Sans MS"/>
          <w:b/>
          <w:color w:val="17365D" w:themeColor="text2" w:themeShade="BF"/>
          <w:sz w:val="32"/>
          <w:szCs w:val="32"/>
        </w:rPr>
      </w:pPr>
      <w:r w:rsidRPr="00417FA2">
        <w:rPr>
          <w:rFonts w:ascii="Comic Sans MS" w:hAnsi="Comic Sans MS"/>
          <w:b/>
          <w:color w:val="17365D" w:themeColor="text2" w:themeShade="BF"/>
          <w:sz w:val="32"/>
          <w:szCs w:val="32"/>
        </w:rPr>
        <w:t>ΣΧΟΛΗ  ΠΡΟΠΟΝΗΤΩΝ  ΘΑΛΑΣΣΙΟΥ  ΣΚΙ   Γ΄</w:t>
      </w:r>
      <w:r w:rsidR="009F0823">
        <w:rPr>
          <w:rFonts w:ascii="Comic Sans MS" w:hAnsi="Comic Sans MS"/>
          <w:b/>
          <w:color w:val="17365D" w:themeColor="text2" w:themeShade="BF"/>
          <w:sz w:val="32"/>
          <w:szCs w:val="32"/>
        </w:rPr>
        <w:t>ΕΠΙΠΕΔΟΥ</w:t>
      </w:r>
    </w:p>
    <w:p w:rsidR="00055E0F" w:rsidRPr="00011595" w:rsidRDefault="00055E0F" w:rsidP="00055E0F">
      <w:pPr>
        <w:rPr>
          <w:b/>
          <w:color w:val="17365D" w:themeColor="text2" w:themeShade="BF"/>
          <w:sz w:val="36"/>
          <w:szCs w:val="36"/>
        </w:rPr>
      </w:pPr>
    </w:p>
    <w:p w:rsidR="004C0C99" w:rsidRDefault="004C0C99" w:rsidP="00055E0F">
      <w:pPr>
        <w:rPr>
          <w:color w:val="17365D" w:themeColor="text2" w:themeShade="BF"/>
        </w:rPr>
      </w:pPr>
    </w:p>
    <w:p w:rsidR="004C0C99" w:rsidRPr="009F0BC3" w:rsidRDefault="004C0C99" w:rsidP="00055E0F">
      <w:pPr>
        <w:rPr>
          <w:color w:val="17365D" w:themeColor="text2" w:themeShade="BF"/>
        </w:rPr>
      </w:pPr>
    </w:p>
    <w:p w:rsidR="00055E0F" w:rsidRDefault="00055E0F" w:rsidP="00055E0F">
      <w:pPr>
        <w:jc w:val="center"/>
        <w:rPr>
          <w:rFonts w:ascii="Comic Sans MS" w:hAnsi="Comic Sans MS"/>
          <w:b/>
          <w:color w:val="17365D" w:themeColor="text2" w:themeShade="BF"/>
          <w:sz w:val="48"/>
          <w:szCs w:val="48"/>
        </w:rPr>
      </w:pPr>
      <w:r w:rsidRPr="00BA6449">
        <w:rPr>
          <w:rFonts w:ascii="Comic Sans MS" w:hAnsi="Comic Sans MS"/>
          <w:b/>
          <w:color w:val="17365D" w:themeColor="text2" w:themeShade="BF"/>
          <w:sz w:val="48"/>
          <w:szCs w:val="48"/>
        </w:rPr>
        <w:t>ΟΔΗΓΟΣ   ΣΠΟΥΔΩΝ</w:t>
      </w:r>
    </w:p>
    <w:p w:rsidR="00F6709E" w:rsidRDefault="00F6709E" w:rsidP="00055E0F">
      <w:pPr>
        <w:jc w:val="center"/>
        <w:rPr>
          <w:rFonts w:ascii="Comic Sans MS" w:hAnsi="Comic Sans MS"/>
          <w:b/>
          <w:color w:val="17365D" w:themeColor="text2" w:themeShade="BF"/>
          <w:sz w:val="48"/>
          <w:szCs w:val="48"/>
        </w:rPr>
      </w:pPr>
    </w:p>
    <w:p w:rsidR="00F6709E" w:rsidRPr="00BA6449" w:rsidRDefault="00F6709E" w:rsidP="00055E0F">
      <w:pPr>
        <w:jc w:val="center"/>
        <w:rPr>
          <w:rFonts w:ascii="Comic Sans MS" w:hAnsi="Comic Sans MS"/>
          <w:b/>
          <w:color w:val="17365D" w:themeColor="text2" w:themeShade="BF"/>
          <w:sz w:val="48"/>
          <w:szCs w:val="48"/>
        </w:rPr>
      </w:pPr>
    </w:p>
    <w:p w:rsidR="00055E0F" w:rsidRDefault="00055E0F" w:rsidP="00055E0F"/>
    <w:p w:rsidR="00055E0F" w:rsidRDefault="00055E0F" w:rsidP="00055E0F">
      <w:r w:rsidRPr="00102F61">
        <w:rPr>
          <w:noProof/>
          <w:lang w:bidi="ar-SA"/>
        </w:rPr>
        <w:drawing>
          <wp:inline distT="0" distB="0" distL="0" distR="0">
            <wp:extent cx="5486400" cy="3337560"/>
            <wp:effectExtent l="0" t="0" r="0" b="0"/>
            <wp:docPr id="4" name="Εικόνα 4" descr="water-skiing-23800_960_720.png"/>
            <wp:cNvGraphicFramePr/>
            <a:graphic xmlns:a="http://schemas.openxmlformats.org/drawingml/2006/main">
              <a:graphicData uri="http://schemas.openxmlformats.org/drawingml/2006/picture">
                <pic:pic xmlns:pic="http://schemas.openxmlformats.org/drawingml/2006/picture">
                  <pic:nvPicPr>
                    <pic:cNvPr id="4" name="3 - Εικόνα" descr="water-skiing-23800_960_720.png"/>
                    <pic:cNvPicPr>
                      <a:picLocks noChangeAspect="1"/>
                    </pic:cNvPicPr>
                  </pic:nvPicPr>
                  <pic:blipFill>
                    <a:blip r:embed="rId8"/>
                    <a:stretch>
                      <a:fillRect/>
                    </a:stretch>
                  </pic:blipFill>
                  <pic:spPr>
                    <a:xfrm>
                      <a:off x="0" y="0"/>
                      <a:ext cx="5486400" cy="3337560"/>
                    </a:xfrm>
                    <a:prstGeom prst="rect">
                      <a:avLst/>
                    </a:prstGeom>
                  </pic:spPr>
                </pic:pic>
              </a:graphicData>
            </a:graphic>
          </wp:inline>
        </w:drawing>
      </w:r>
    </w:p>
    <w:p w:rsidR="00055E0F" w:rsidRPr="00102F61" w:rsidRDefault="00055E0F" w:rsidP="00055E0F"/>
    <w:p w:rsidR="00055E0F" w:rsidRPr="00102F61" w:rsidRDefault="00055E0F" w:rsidP="00055E0F"/>
    <w:p w:rsidR="00055E0F" w:rsidRPr="00102F61" w:rsidRDefault="00055E0F" w:rsidP="00055E0F"/>
    <w:p w:rsidR="00055E0F" w:rsidRDefault="00055E0F" w:rsidP="00055E0F"/>
    <w:p w:rsidR="007E3395" w:rsidRDefault="007E3395" w:rsidP="00055E0F"/>
    <w:p w:rsidR="007E3395" w:rsidRDefault="007E3395" w:rsidP="00055E0F"/>
    <w:p w:rsidR="004C0C99" w:rsidRDefault="004C0C99" w:rsidP="00055E0F"/>
    <w:p w:rsidR="004C0C99" w:rsidRDefault="004C0C99" w:rsidP="00055E0F"/>
    <w:p w:rsidR="004C0C99" w:rsidRDefault="004C0C99" w:rsidP="00055E0F"/>
    <w:p w:rsidR="004C0C99" w:rsidRDefault="004C0C99" w:rsidP="00055E0F"/>
    <w:p w:rsidR="004C0C99" w:rsidRDefault="004C0C99" w:rsidP="00055E0F"/>
    <w:p w:rsidR="004C0C99" w:rsidRDefault="004C0C99" w:rsidP="00055E0F"/>
    <w:p w:rsidR="004C0C99" w:rsidRDefault="004C0C99" w:rsidP="00055E0F"/>
    <w:p w:rsidR="00055E0F" w:rsidRPr="00BD5159" w:rsidRDefault="00055E0F" w:rsidP="00055E0F">
      <w:pPr>
        <w:tabs>
          <w:tab w:val="left" w:pos="3111"/>
        </w:tabs>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ΑΘΗΝΑ –ΑΓΡΙΝΙΟ</w:t>
      </w:r>
    </w:p>
    <w:p w:rsidR="00055E0F" w:rsidRPr="00BD5159" w:rsidRDefault="00055E0F" w:rsidP="00055E0F">
      <w:pPr>
        <w:tabs>
          <w:tab w:val="left" w:pos="3111"/>
        </w:tabs>
        <w:jc w:val="center"/>
        <w:rPr>
          <w:rFonts w:ascii="Comic Sans MS" w:hAnsi="Comic Sans MS"/>
          <w:b/>
          <w:color w:val="17365D" w:themeColor="text2" w:themeShade="BF"/>
          <w:sz w:val="24"/>
          <w:szCs w:val="24"/>
        </w:rPr>
      </w:pPr>
      <w:r w:rsidRPr="00BD5159">
        <w:rPr>
          <w:rFonts w:ascii="Comic Sans MS" w:hAnsi="Comic Sans MS"/>
          <w:b/>
          <w:color w:val="17365D" w:themeColor="text2" w:themeShade="BF"/>
          <w:sz w:val="24"/>
          <w:szCs w:val="24"/>
        </w:rPr>
        <w:t>202</w:t>
      </w:r>
      <w:r w:rsidR="003A74ED">
        <w:rPr>
          <w:rFonts w:ascii="Comic Sans MS" w:hAnsi="Comic Sans MS"/>
          <w:b/>
          <w:color w:val="17365D" w:themeColor="text2" w:themeShade="BF"/>
          <w:sz w:val="24"/>
          <w:szCs w:val="24"/>
        </w:rPr>
        <w:t>2</w:t>
      </w:r>
      <w:r w:rsidR="00402669">
        <w:rPr>
          <w:rFonts w:ascii="Comic Sans MS" w:hAnsi="Comic Sans MS"/>
          <w:b/>
          <w:color w:val="17365D" w:themeColor="text2" w:themeShade="BF"/>
          <w:sz w:val="24"/>
          <w:szCs w:val="24"/>
        </w:rPr>
        <w:t>-2</w:t>
      </w:r>
      <w:r w:rsidR="003A74ED">
        <w:rPr>
          <w:rFonts w:ascii="Comic Sans MS" w:hAnsi="Comic Sans MS"/>
          <w:b/>
          <w:color w:val="17365D" w:themeColor="text2" w:themeShade="BF"/>
          <w:sz w:val="24"/>
          <w:szCs w:val="24"/>
        </w:rPr>
        <w:t>3</w:t>
      </w:r>
    </w:p>
    <w:p w:rsidR="004C333B" w:rsidRDefault="004C333B" w:rsidP="00807E51">
      <w:pPr>
        <w:pStyle w:val="a3"/>
        <w:tabs>
          <w:tab w:val="left" w:pos="3030"/>
        </w:tabs>
        <w:rPr>
          <w:color w:val="FFFFFF"/>
        </w:rPr>
      </w:pPr>
    </w:p>
    <w:p w:rsidR="004C0C99" w:rsidRPr="004C0C99" w:rsidRDefault="004C0C99" w:rsidP="00807E51">
      <w:pPr>
        <w:pStyle w:val="a3"/>
        <w:tabs>
          <w:tab w:val="left" w:pos="3030"/>
        </w:tabs>
        <w:rPr>
          <w:color w:val="FFFFFF"/>
        </w:rPr>
      </w:pPr>
    </w:p>
    <w:p w:rsidR="006A3EDB" w:rsidRDefault="00455FEE">
      <w:pPr>
        <w:spacing w:line="536" w:lineRule="exact"/>
        <w:ind w:left="1075" w:right="1115"/>
        <w:jc w:val="center"/>
        <w:rPr>
          <w:b/>
          <w:sz w:val="44"/>
        </w:rPr>
      </w:pPr>
      <w:r>
        <w:rPr>
          <w:b/>
          <w:color w:val="1F487C"/>
          <w:sz w:val="44"/>
        </w:rPr>
        <w:t>Περιεχόμενα</w:t>
      </w:r>
    </w:p>
    <w:p w:rsidR="006A3EDB" w:rsidRDefault="006A3EDB">
      <w:pPr>
        <w:pStyle w:val="a3"/>
        <w:rPr>
          <w:b/>
          <w:sz w:val="20"/>
        </w:rPr>
      </w:pPr>
    </w:p>
    <w:p w:rsidR="006A3EDB" w:rsidRDefault="00AA6AFE">
      <w:pPr>
        <w:pStyle w:val="a3"/>
        <w:spacing w:before="2"/>
        <w:rPr>
          <w:b/>
          <w:sz w:val="27"/>
        </w:rPr>
      </w:pPr>
      <w:r>
        <w:pict>
          <v:group id="_x0000_s1212" style="position:absolute;margin-left:70.9pt;margin-top:18.55pt;width:453.6pt;height:1.6pt;z-index:-251657216;mso-wrap-distance-left:0;mso-wrap-distance-right:0;mso-position-horizontal-relative:page" coordorigin="1418,371" coordsize="9072,32">
            <v:line id="_x0000_s1225" style="position:absolute" from="1418,387" to="10488,387" strokecolor="#aca899" strokeweight="1.6pt"/>
            <v:rect id="_x0000_s1224" style="position:absolute;left:1418;top:372;width:5;height:5" fillcolor="#aca899" stroked="f"/>
            <v:rect id="_x0000_s1223" style="position:absolute;left:1418;top:372;width:5;height:5" fillcolor="#aca899" stroked="f"/>
            <v:line id="_x0000_s1222" style="position:absolute" from="1424,374" to="10485,374" strokecolor="#aca899" strokeweight=".24pt"/>
            <v:rect id="_x0000_s1221" style="position:absolute;left:10485;top:372;width:5;height:5" fillcolor="#f0eee1" stroked="f"/>
            <v:rect id="_x0000_s1220" style="position:absolute;left:10485;top:372;width:5;height:5" fillcolor="#aca899" stroked="f"/>
            <v:rect id="_x0000_s1219" style="position:absolute;left:1418;top:376;width:5;height:22" fillcolor="#aca899" stroked="f"/>
            <v:rect id="_x0000_s1218" style="position:absolute;left:10485;top:376;width:5;height:22" fillcolor="#f0eee1" stroked="f"/>
            <v:rect id="_x0000_s1217" style="position:absolute;left:1418;top:398;width:5;height:5" fillcolor="#aca899" stroked="f"/>
            <v:rect id="_x0000_s1216" style="position:absolute;left:1418;top:398;width:5;height:5" fillcolor="#f0eee1" stroked="f"/>
            <v:line id="_x0000_s1215" style="position:absolute" from="1424,401" to="10485,401" strokecolor="#f0eee1" strokeweight=".24pt"/>
            <v:rect id="_x0000_s1214" style="position:absolute;left:10485;top:398;width:5;height:5" fillcolor="#f0eee1" stroked="f"/>
            <v:rect id="_x0000_s1213" style="position:absolute;left:10485;top:398;width:5;height:5" fillcolor="#f0eee1" stroked="f"/>
            <w10:wrap type="topAndBottom" anchorx="page"/>
          </v:group>
        </w:pict>
      </w:r>
    </w:p>
    <w:p w:rsidR="006A3EDB" w:rsidRDefault="006A3EDB">
      <w:pPr>
        <w:pStyle w:val="a3"/>
        <w:spacing w:before="9"/>
        <w:rPr>
          <w:b/>
          <w:sz w:val="4"/>
        </w:rPr>
      </w:pPr>
    </w:p>
    <w:p w:rsidR="006A3EDB" w:rsidRDefault="00AA6AFE">
      <w:pPr>
        <w:pStyle w:val="a3"/>
        <w:spacing w:line="42" w:lineRule="exact"/>
        <w:ind w:left="217"/>
        <w:rPr>
          <w:sz w:val="4"/>
        </w:rPr>
      </w:pPr>
      <w:r>
        <w:rPr>
          <w:sz w:val="4"/>
        </w:rPr>
      </w:r>
      <w:r>
        <w:rPr>
          <w:sz w:val="4"/>
        </w:rPr>
        <w:pict>
          <v:group id="_x0000_s1210" style="width:453.55pt;height:2.05pt;mso-position-horizontal-relative:char;mso-position-vertical-relative:line" coordsize="9071,41">
            <v:line id="_x0000_s1211" style="position:absolute" from="0,20" to="9071,20" strokecolor="#1f487c" strokeweight="2.04pt"/>
            <w10:wrap type="none"/>
            <w10:anchorlock/>
          </v:group>
        </w:pict>
      </w:r>
    </w:p>
    <w:p w:rsidR="006A3EDB" w:rsidRDefault="006A3EDB">
      <w:pPr>
        <w:pStyle w:val="a3"/>
        <w:rPr>
          <w:b/>
          <w:sz w:val="20"/>
        </w:rPr>
      </w:pPr>
    </w:p>
    <w:tbl>
      <w:tblPr>
        <w:tblStyle w:val="TableNormal"/>
        <w:tblW w:w="9743" w:type="dxa"/>
        <w:tblInd w:w="851" w:type="dxa"/>
        <w:tblLayout w:type="fixed"/>
        <w:tblLook w:val="01E0" w:firstRow="1" w:lastRow="1" w:firstColumn="1" w:lastColumn="1" w:noHBand="0" w:noVBand="0"/>
      </w:tblPr>
      <w:tblGrid>
        <w:gridCol w:w="8930"/>
        <w:gridCol w:w="813"/>
      </w:tblGrid>
      <w:tr w:rsidR="006A3EDB" w:rsidTr="0083091D">
        <w:trPr>
          <w:trHeight w:val="80"/>
        </w:trPr>
        <w:tc>
          <w:tcPr>
            <w:tcW w:w="8930" w:type="dxa"/>
          </w:tcPr>
          <w:p w:rsidR="004A3F84" w:rsidRDefault="004A3F84" w:rsidP="004A3F84">
            <w:pPr>
              <w:pStyle w:val="TableParagraph"/>
              <w:tabs>
                <w:tab w:val="left" w:pos="7140"/>
              </w:tabs>
              <w:rPr>
                <w:rFonts w:ascii="Times New Roman"/>
                <w:b/>
              </w:rPr>
            </w:pPr>
            <w:r w:rsidRPr="004A3F84">
              <w:rPr>
                <w:rFonts w:ascii="Times New Roman"/>
                <w:b/>
              </w:rPr>
              <w:t xml:space="preserve">                                                                                                                                                             </w:t>
            </w:r>
            <w:r>
              <w:rPr>
                <w:rFonts w:ascii="Times New Roman"/>
                <w:b/>
              </w:rPr>
              <w:t xml:space="preserve">               </w:t>
            </w:r>
          </w:p>
          <w:p w:rsidR="006A3EDB" w:rsidRPr="004A3F84" w:rsidRDefault="004A3F84" w:rsidP="004A3F84">
            <w:pPr>
              <w:pStyle w:val="TableParagraph"/>
              <w:tabs>
                <w:tab w:val="left" w:pos="7140"/>
              </w:tabs>
              <w:rPr>
                <w:rFonts w:ascii="Times New Roman"/>
                <w:b/>
                <w:sz w:val="24"/>
                <w:szCs w:val="24"/>
              </w:rPr>
            </w:pPr>
            <w:r>
              <w:rPr>
                <w:rFonts w:ascii="Times New Roman"/>
                <w:b/>
              </w:rPr>
              <w:t xml:space="preserve">                                                                                                                               </w:t>
            </w:r>
            <w:r w:rsidR="0083091D">
              <w:rPr>
                <w:rFonts w:ascii="Times New Roman"/>
                <w:b/>
              </w:rPr>
              <w:t xml:space="preserve">    </w:t>
            </w:r>
            <w:r>
              <w:rPr>
                <w:rFonts w:ascii="Times New Roman"/>
                <w:b/>
              </w:rPr>
              <w:t xml:space="preserve"> </w:t>
            </w:r>
            <w:r w:rsidRPr="004A3F84">
              <w:rPr>
                <w:rFonts w:ascii="Times New Roman"/>
                <w:b/>
                <w:sz w:val="24"/>
                <w:szCs w:val="24"/>
              </w:rPr>
              <w:t>Σελ</w:t>
            </w:r>
            <w:r w:rsidRPr="004A3F84">
              <w:rPr>
                <w:rFonts w:ascii="Times New Roman"/>
                <w:b/>
                <w:sz w:val="24"/>
                <w:szCs w:val="24"/>
              </w:rPr>
              <w:tab/>
            </w:r>
          </w:p>
        </w:tc>
        <w:tc>
          <w:tcPr>
            <w:tcW w:w="813" w:type="dxa"/>
          </w:tcPr>
          <w:p w:rsidR="006A3EDB" w:rsidRDefault="006A3EDB">
            <w:pPr>
              <w:pStyle w:val="TableParagraph"/>
              <w:spacing w:line="244" w:lineRule="exact"/>
              <w:ind w:left="208"/>
              <w:rPr>
                <w:b/>
                <w:sz w:val="24"/>
              </w:rPr>
            </w:pPr>
          </w:p>
        </w:tc>
      </w:tr>
      <w:tr w:rsidR="006A3EDB" w:rsidTr="0083091D">
        <w:trPr>
          <w:trHeight w:val="391"/>
        </w:trPr>
        <w:tc>
          <w:tcPr>
            <w:tcW w:w="8930" w:type="dxa"/>
          </w:tcPr>
          <w:p w:rsidR="006A3EDB" w:rsidRDefault="00455FEE" w:rsidP="0083091D">
            <w:pPr>
              <w:pStyle w:val="TableParagraph"/>
              <w:ind w:right="149"/>
              <w:rPr>
                <w:b/>
                <w:sz w:val="24"/>
              </w:rPr>
            </w:pPr>
            <w:r>
              <w:rPr>
                <w:b/>
                <w:sz w:val="24"/>
              </w:rPr>
              <w:t>Νομοθετικό πλαίσιο ………………………………………………………………………</w:t>
            </w:r>
            <w:r w:rsidR="004A3F84">
              <w:rPr>
                <w:b/>
                <w:sz w:val="24"/>
              </w:rPr>
              <w:t>………</w:t>
            </w:r>
            <w:r w:rsidR="0083091D">
              <w:rPr>
                <w:b/>
                <w:sz w:val="24"/>
              </w:rPr>
              <w:t>…</w:t>
            </w:r>
            <w:r w:rsidR="004A3F84">
              <w:rPr>
                <w:b/>
                <w:sz w:val="24"/>
              </w:rPr>
              <w:t xml:space="preserve">.2    </w:t>
            </w:r>
          </w:p>
        </w:tc>
        <w:tc>
          <w:tcPr>
            <w:tcW w:w="813" w:type="dxa"/>
          </w:tcPr>
          <w:p w:rsidR="006A3EDB" w:rsidRDefault="006A3EDB" w:rsidP="0083091D">
            <w:pPr>
              <w:pStyle w:val="TableParagraph"/>
              <w:ind w:left="112"/>
              <w:rPr>
                <w:b/>
                <w:sz w:val="24"/>
              </w:rPr>
            </w:pPr>
          </w:p>
        </w:tc>
      </w:tr>
      <w:tr w:rsidR="006A3EDB" w:rsidTr="0083091D">
        <w:trPr>
          <w:trHeight w:val="487"/>
        </w:trPr>
        <w:tc>
          <w:tcPr>
            <w:tcW w:w="8930" w:type="dxa"/>
          </w:tcPr>
          <w:p w:rsidR="006A3EDB" w:rsidRDefault="00455FEE" w:rsidP="0083091D">
            <w:pPr>
              <w:pStyle w:val="TableParagraph"/>
              <w:spacing w:before="75"/>
              <w:ind w:right="188"/>
              <w:rPr>
                <w:b/>
                <w:sz w:val="24"/>
              </w:rPr>
            </w:pPr>
            <w:r>
              <w:rPr>
                <w:b/>
                <w:sz w:val="24"/>
              </w:rPr>
              <w:t>Επιτροπή Διοίκησης ………………………………………………………………………………</w:t>
            </w:r>
            <w:r w:rsidR="004A3F84">
              <w:rPr>
                <w:b/>
                <w:sz w:val="24"/>
              </w:rPr>
              <w:t>…</w:t>
            </w:r>
            <w:r w:rsidR="0083091D">
              <w:rPr>
                <w:b/>
                <w:sz w:val="24"/>
              </w:rPr>
              <w:t>..</w:t>
            </w:r>
            <w:r w:rsidR="004A3F84">
              <w:rPr>
                <w:b/>
                <w:sz w:val="24"/>
              </w:rPr>
              <w:t>3</w:t>
            </w:r>
          </w:p>
        </w:tc>
        <w:tc>
          <w:tcPr>
            <w:tcW w:w="813" w:type="dxa"/>
          </w:tcPr>
          <w:p w:rsidR="006A3EDB" w:rsidRDefault="006A3EDB" w:rsidP="0083091D">
            <w:pPr>
              <w:pStyle w:val="TableParagraph"/>
              <w:spacing w:before="75"/>
              <w:ind w:left="112"/>
              <w:rPr>
                <w:b/>
                <w:sz w:val="24"/>
              </w:rPr>
            </w:pPr>
          </w:p>
        </w:tc>
      </w:tr>
      <w:tr w:rsidR="006A3EDB" w:rsidTr="0083091D">
        <w:trPr>
          <w:trHeight w:val="194"/>
        </w:trPr>
        <w:tc>
          <w:tcPr>
            <w:tcW w:w="8930" w:type="dxa"/>
          </w:tcPr>
          <w:p w:rsidR="006A3EDB" w:rsidRDefault="00455FEE" w:rsidP="0083091D">
            <w:pPr>
              <w:pStyle w:val="TableParagraph"/>
              <w:spacing w:before="75"/>
              <w:ind w:right="168"/>
              <w:rPr>
                <w:b/>
                <w:sz w:val="24"/>
              </w:rPr>
            </w:pPr>
            <w:r>
              <w:rPr>
                <w:b/>
                <w:sz w:val="24"/>
              </w:rPr>
              <w:t>Πρόγραμμα σπουδών ……………………………………………………………………………</w:t>
            </w:r>
            <w:r w:rsidR="0083091D">
              <w:rPr>
                <w:b/>
                <w:sz w:val="24"/>
              </w:rPr>
              <w:t>.</w:t>
            </w:r>
            <w:r w:rsidR="004A3F84">
              <w:rPr>
                <w:b/>
                <w:sz w:val="24"/>
              </w:rPr>
              <w:t>…</w:t>
            </w:r>
            <w:r w:rsidR="0083091D">
              <w:rPr>
                <w:b/>
                <w:sz w:val="24"/>
              </w:rPr>
              <w:t>.</w:t>
            </w:r>
            <w:r w:rsidR="004A3F84">
              <w:rPr>
                <w:b/>
                <w:sz w:val="24"/>
              </w:rPr>
              <w:t>4</w:t>
            </w:r>
          </w:p>
        </w:tc>
        <w:tc>
          <w:tcPr>
            <w:tcW w:w="813" w:type="dxa"/>
          </w:tcPr>
          <w:p w:rsidR="006A3EDB" w:rsidRDefault="006A3EDB" w:rsidP="0083091D">
            <w:pPr>
              <w:pStyle w:val="TableParagraph"/>
              <w:spacing w:before="75"/>
              <w:ind w:left="112"/>
              <w:rPr>
                <w:b/>
                <w:sz w:val="24"/>
              </w:rPr>
            </w:pPr>
          </w:p>
        </w:tc>
      </w:tr>
      <w:tr w:rsidR="006A3EDB" w:rsidRPr="004A3F84" w:rsidTr="0083091D">
        <w:trPr>
          <w:trHeight w:val="488"/>
        </w:trPr>
        <w:tc>
          <w:tcPr>
            <w:tcW w:w="8930" w:type="dxa"/>
          </w:tcPr>
          <w:p w:rsidR="00D25616" w:rsidRPr="004A3F84" w:rsidRDefault="00455FEE" w:rsidP="0083091D">
            <w:pPr>
              <w:pStyle w:val="TableParagraph"/>
              <w:spacing w:before="76"/>
              <w:ind w:right="125"/>
              <w:jc w:val="both"/>
              <w:rPr>
                <w:b/>
                <w:sz w:val="24"/>
                <w:szCs w:val="24"/>
              </w:rPr>
            </w:pPr>
            <w:r w:rsidRPr="004A3F84">
              <w:rPr>
                <w:b/>
                <w:sz w:val="24"/>
                <w:szCs w:val="24"/>
              </w:rPr>
              <w:t>Περιεχόμενο μαθημάτων – Διδακτικό προσωπικό …………………………………</w:t>
            </w:r>
            <w:r w:rsidR="0083091D">
              <w:rPr>
                <w:b/>
                <w:sz w:val="24"/>
                <w:szCs w:val="24"/>
              </w:rPr>
              <w:t>…</w:t>
            </w:r>
            <w:r w:rsidR="00F1392C">
              <w:rPr>
                <w:b/>
                <w:sz w:val="24"/>
                <w:szCs w:val="24"/>
              </w:rPr>
              <w:t>..</w:t>
            </w:r>
            <w:bookmarkStart w:id="0" w:name="_GoBack"/>
            <w:bookmarkEnd w:id="0"/>
            <w:r w:rsidR="004A3F84" w:rsidRPr="004A3F84">
              <w:rPr>
                <w:b/>
                <w:sz w:val="24"/>
                <w:szCs w:val="24"/>
              </w:rPr>
              <w:t>7</w:t>
            </w:r>
          </w:p>
          <w:p w:rsidR="00D25616" w:rsidRPr="004A3F84" w:rsidRDefault="00D25616" w:rsidP="0083091D">
            <w:pPr>
              <w:ind w:right="-709"/>
              <w:rPr>
                <w:b/>
                <w:sz w:val="24"/>
                <w:szCs w:val="24"/>
              </w:rPr>
            </w:pPr>
            <w:r w:rsidRPr="004A3F84">
              <w:rPr>
                <w:b/>
                <w:sz w:val="24"/>
                <w:szCs w:val="24"/>
              </w:rPr>
              <w:t xml:space="preserve"> Αθλ. Παιδαγωγική………………………………………………………………………………</w:t>
            </w:r>
            <w:r w:rsidR="004A3F84" w:rsidRPr="004A3F84">
              <w:rPr>
                <w:b/>
                <w:sz w:val="24"/>
                <w:szCs w:val="24"/>
              </w:rPr>
              <w:t>……</w:t>
            </w:r>
            <w:r w:rsidR="0083091D">
              <w:rPr>
                <w:b/>
                <w:sz w:val="24"/>
                <w:szCs w:val="24"/>
              </w:rPr>
              <w:t>…</w:t>
            </w:r>
            <w:r w:rsidRPr="004A3F84">
              <w:rPr>
                <w:b/>
                <w:sz w:val="24"/>
                <w:szCs w:val="24"/>
              </w:rPr>
              <w:t>8</w:t>
            </w:r>
          </w:p>
          <w:p w:rsidR="00D25616" w:rsidRPr="004A3F84" w:rsidRDefault="00D25616" w:rsidP="0083091D">
            <w:pPr>
              <w:ind w:right="-709"/>
              <w:rPr>
                <w:b/>
                <w:sz w:val="24"/>
                <w:szCs w:val="24"/>
              </w:rPr>
            </w:pPr>
            <w:r w:rsidRPr="004A3F84">
              <w:rPr>
                <w:b/>
                <w:sz w:val="24"/>
                <w:szCs w:val="24"/>
              </w:rPr>
              <w:t xml:space="preserve"> Φυσιολογία……………………………………………………………………………………………</w:t>
            </w:r>
            <w:r w:rsidR="004A3F84" w:rsidRPr="004A3F84">
              <w:rPr>
                <w:b/>
                <w:sz w:val="24"/>
                <w:szCs w:val="24"/>
              </w:rPr>
              <w:t>…</w:t>
            </w:r>
            <w:r w:rsidR="0083091D">
              <w:rPr>
                <w:b/>
                <w:sz w:val="24"/>
                <w:szCs w:val="24"/>
              </w:rPr>
              <w:t>.</w:t>
            </w:r>
            <w:r w:rsidR="004A3F84" w:rsidRPr="004A3F84">
              <w:rPr>
                <w:b/>
                <w:sz w:val="24"/>
                <w:szCs w:val="24"/>
              </w:rPr>
              <w:t>.</w:t>
            </w:r>
            <w:r w:rsidRPr="004A3F84">
              <w:rPr>
                <w:b/>
                <w:sz w:val="24"/>
                <w:szCs w:val="24"/>
              </w:rPr>
              <w:t>9</w:t>
            </w:r>
          </w:p>
          <w:p w:rsidR="00D25616" w:rsidRPr="004A3F84" w:rsidRDefault="00D25616" w:rsidP="0083091D">
            <w:pPr>
              <w:ind w:right="-709"/>
              <w:rPr>
                <w:b/>
                <w:sz w:val="24"/>
                <w:szCs w:val="24"/>
              </w:rPr>
            </w:pPr>
            <w:r w:rsidRPr="004A3F84">
              <w:rPr>
                <w:b/>
                <w:sz w:val="24"/>
                <w:szCs w:val="24"/>
              </w:rPr>
              <w:t xml:space="preserve"> Εργοφυσιολογία………………………………………………………………………………………</w:t>
            </w:r>
            <w:r w:rsidR="0083091D">
              <w:rPr>
                <w:b/>
                <w:sz w:val="24"/>
                <w:szCs w:val="24"/>
              </w:rPr>
              <w:t>.</w:t>
            </w:r>
            <w:r w:rsidRPr="004A3F84">
              <w:rPr>
                <w:b/>
                <w:sz w:val="24"/>
                <w:szCs w:val="24"/>
              </w:rPr>
              <w:t>10</w:t>
            </w:r>
          </w:p>
          <w:p w:rsidR="00D25616" w:rsidRPr="004A3F84" w:rsidRDefault="00D25616" w:rsidP="0083091D">
            <w:pPr>
              <w:ind w:right="-709"/>
              <w:rPr>
                <w:b/>
                <w:sz w:val="24"/>
                <w:szCs w:val="24"/>
              </w:rPr>
            </w:pPr>
            <w:r w:rsidRPr="004A3F84">
              <w:rPr>
                <w:b/>
                <w:sz w:val="24"/>
                <w:szCs w:val="24"/>
              </w:rPr>
              <w:t>Αθλητική  Ψυχολογία ……………………………………………………………………………</w:t>
            </w:r>
            <w:r w:rsidR="004A3F84" w:rsidRPr="004A3F84">
              <w:rPr>
                <w:b/>
                <w:sz w:val="24"/>
                <w:szCs w:val="24"/>
              </w:rPr>
              <w:t>…</w:t>
            </w:r>
            <w:r w:rsidRPr="004A3F84">
              <w:rPr>
                <w:b/>
                <w:sz w:val="24"/>
                <w:szCs w:val="24"/>
              </w:rPr>
              <w:t>.</w:t>
            </w:r>
            <w:r w:rsidR="0083091D">
              <w:rPr>
                <w:b/>
                <w:sz w:val="24"/>
                <w:szCs w:val="24"/>
              </w:rPr>
              <w:t>.</w:t>
            </w:r>
            <w:r w:rsidRPr="004A3F84">
              <w:rPr>
                <w:b/>
                <w:sz w:val="24"/>
                <w:szCs w:val="24"/>
              </w:rPr>
              <w:t>11</w:t>
            </w:r>
          </w:p>
          <w:p w:rsidR="00D25616" w:rsidRPr="004A3F84" w:rsidRDefault="00D25616" w:rsidP="0083091D">
            <w:pPr>
              <w:ind w:right="-709"/>
              <w:rPr>
                <w:b/>
                <w:sz w:val="24"/>
                <w:szCs w:val="24"/>
              </w:rPr>
            </w:pPr>
            <w:r w:rsidRPr="004A3F84">
              <w:rPr>
                <w:b/>
                <w:sz w:val="24"/>
                <w:szCs w:val="24"/>
              </w:rPr>
              <w:t>Γενική  Προπονητική………………………………………………………………………………….</w:t>
            </w:r>
            <w:r w:rsidR="0083091D">
              <w:rPr>
                <w:b/>
                <w:sz w:val="24"/>
                <w:szCs w:val="24"/>
              </w:rPr>
              <w:t>.</w:t>
            </w:r>
            <w:r w:rsidRPr="004A3F84">
              <w:rPr>
                <w:b/>
                <w:sz w:val="24"/>
                <w:szCs w:val="24"/>
              </w:rPr>
              <w:t>12</w:t>
            </w:r>
          </w:p>
          <w:p w:rsidR="00D25616" w:rsidRPr="004A3F84" w:rsidRDefault="00D25616" w:rsidP="0083091D">
            <w:pPr>
              <w:ind w:right="-709"/>
              <w:rPr>
                <w:b/>
                <w:sz w:val="24"/>
                <w:szCs w:val="24"/>
              </w:rPr>
            </w:pPr>
            <w:r w:rsidRPr="004A3F84">
              <w:rPr>
                <w:b/>
                <w:sz w:val="24"/>
                <w:szCs w:val="24"/>
              </w:rPr>
              <w:t>Αθλ. Βιομηχανική  ……………………………………………………………………………………</w:t>
            </w:r>
            <w:r w:rsidR="0083091D">
              <w:rPr>
                <w:b/>
                <w:sz w:val="24"/>
                <w:szCs w:val="24"/>
              </w:rPr>
              <w:t>..</w:t>
            </w:r>
            <w:r w:rsidRPr="004A3F84">
              <w:rPr>
                <w:b/>
                <w:sz w:val="24"/>
                <w:szCs w:val="24"/>
              </w:rPr>
              <w:t>13</w:t>
            </w:r>
          </w:p>
          <w:p w:rsidR="00D25616" w:rsidRPr="004A3F84" w:rsidRDefault="00D25616" w:rsidP="0083091D">
            <w:pPr>
              <w:ind w:right="-709"/>
              <w:rPr>
                <w:b/>
                <w:sz w:val="24"/>
                <w:szCs w:val="24"/>
              </w:rPr>
            </w:pPr>
            <w:r w:rsidRPr="004A3F84">
              <w:rPr>
                <w:b/>
                <w:sz w:val="24"/>
                <w:szCs w:val="24"/>
              </w:rPr>
              <w:t xml:space="preserve">Αθλ. </w:t>
            </w:r>
            <w:r w:rsidR="004A3F84" w:rsidRPr="004A3F84">
              <w:rPr>
                <w:b/>
                <w:sz w:val="24"/>
                <w:szCs w:val="24"/>
              </w:rPr>
              <w:t>Δ</w:t>
            </w:r>
            <w:r w:rsidRPr="004A3F84">
              <w:rPr>
                <w:b/>
                <w:sz w:val="24"/>
                <w:szCs w:val="24"/>
              </w:rPr>
              <w:t>ιαιτολογία…………………………………………………………</w:t>
            </w:r>
            <w:r w:rsidR="004A3F84" w:rsidRPr="004A3F84">
              <w:rPr>
                <w:b/>
                <w:sz w:val="24"/>
                <w:szCs w:val="24"/>
              </w:rPr>
              <w:t>.</w:t>
            </w:r>
            <w:r w:rsidRPr="004A3F84">
              <w:rPr>
                <w:b/>
                <w:sz w:val="24"/>
                <w:szCs w:val="24"/>
              </w:rPr>
              <w:t>……………………………</w:t>
            </w:r>
            <w:r w:rsidR="0083091D">
              <w:rPr>
                <w:b/>
                <w:sz w:val="24"/>
                <w:szCs w:val="24"/>
              </w:rPr>
              <w:t>.1</w:t>
            </w:r>
            <w:r w:rsidRPr="004A3F84">
              <w:rPr>
                <w:b/>
                <w:sz w:val="24"/>
                <w:szCs w:val="24"/>
              </w:rPr>
              <w:t>4</w:t>
            </w:r>
          </w:p>
          <w:p w:rsidR="00D25616" w:rsidRPr="004A3F84" w:rsidRDefault="00D25616" w:rsidP="0083091D">
            <w:pPr>
              <w:ind w:right="-709"/>
              <w:rPr>
                <w:b/>
                <w:sz w:val="24"/>
                <w:szCs w:val="24"/>
              </w:rPr>
            </w:pPr>
            <w:r w:rsidRPr="004A3F84">
              <w:rPr>
                <w:b/>
                <w:sz w:val="24"/>
                <w:szCs w:val="24"/>
              </w:rPr>
              <w:t xml:space="preserve">Κινητική  </w:t>
            </w:r>
            <w:r w:rsidR="004A3F84" w:rsidRPr="004A3F84">
              <w:rPr>
                <w:b/>
                <w:sz w:val="24"/>
                <w:szCs w:val="24"/>
              </w:rPr>
              <w:t>Μ</w:t>
            </w:r>
            <w:r w:rsidRPr="004A3F84">
              <w:rPr>
                <w:b/>
                <w:sz w:val="24"/>
                <w:szCs w:val="24"/>
              </w:rPr>
              <w:t>άθηση………………………………………………………………</w:t>
            </w:r>
            <w:r w:rsidR="004A3F84" w:rsidRPr="004A3F84">
              <w:rPr>
                <w:b/>
                <w:sz w:val="24"/>
                <w:szCs w:val="24"/>
              </w:rPr>
              <w:t>.</w:t>
            </w:r>
            <w:r w:rsidRPr="004A3F84">
              <w:rPr>
                <w:b/>
                <w:sz w:val="24"/>
                <w:szCs w:val="24"/>
              </w:rPr>
              <w:t>……………………</w:t>
            </w:r>
            <w:r w:rsidR="0083091D">
              <w:rPr>
                <w:b/>
                <w:sz w:val="24"/>
                <w:szCs w:val="24"/>
              </w:rPr>
              <w:t>..</w:t>
            </w:r>
            <w:r w:rsidRPr="004A3F84">
              <w:rPr>
                <w:b/>
                <w:sz w:val="24"/>
                <w:szCs w:val="24"/>
              </w:rPr>
              <w:t>15</w:t>
            </w:r>
          </w:p>
          <w:p w:rsidR="00D25616" w:rsidRPr="004A3F84" w:rsidRDefault="00D25616" w:rsidP="0083091D">
            <w:pPr>
              <w:ind w:right="-709"/>
              <w:rPr>
                <w:b/>
                <w:sz w:val="24"/>
                <w:szCs w:val="24"/>
              </w:rPr>
            </w:pPr>
            <w:r w:rsidRPr="004A3F84">
              <w:rPr>
                <w:b/>
                <w:sz w:val="24"/>
                <w:szCs w:val="24"/>
              </w:rPr>
              <w:t xml:space="preserve">Οργάνωση  - Διοίκηση </w:t>
            </w:r>
            <w:r w:rsidR="00D716AA" w:rsidRPr="004A3F84">
              <w:rPr>
                <w:b/>
                <w:sz w:val="24"/>
                <w:szCs w:val="24"/>
              </w:rPr>
              <w:t xml:space="preserve"> του  Αθλητισμού…………………………………………………</w:t>
            </w:r>
            <w:r w:rsidR="004A3F84" w:rsidRPr="004A3F84">
              <w:rPr>
                <w:b/>
                <w:sz w:val="24"/>
                <w:szCs w:val="24"/>
              </w:rPr>
              <w:t>…</w:t>
            </w:r>
            <w:r w:rsidR="0083091D">
              <w:rPr>
                <w:b/>
                <w:sz w:val="24"/>
                <w:szCs w:val="24"/>
              </w:rPr>
              <w:t>.</w:t>
            </w:r>
            <w:r w:rsidR="004A3F84" w:rsidRPr="004A3F84">
              <w:rPr>
                <w:b/>
                <w:sz w:val="24"/>
                <w:szCs w:val="24"/>
              </w:rPr>
              <w:t>16</w:t>
            </w:r>
          </w:p>
          <w:p w:rsidR="00D716AA" w:rsidRPr="004A3F84" w:rsidRDefault="00D716AA" w:rsidP="0083091D">
            <w:pPr>
              <w:ind w:right="-709"/>
              <w:rPr>
                <w:b/>
                <w:sz w:val="24"/>
                <w:szCs w:val="24"/>
              </w:rPr>
            </w:pPr>
            <w:r w:rsidRPr="004A3F84">
              <w:rPr>
                <w:b/>
                <w:sz w:val="24"/>
                <w:szCs w:val="24"/>
              </w:rPr>
              <w:t>Μεθοδολογία  Έρευνας…………………………………………………………</w:t>
            </w:r>
            <w:r w:rsidR="004A3F84" w:rsidRPr="004A3F84">
              <w:rPr>
                <w:b/>
                <w:sz w:val="24"/>
                <w:szCs w:val="24"/>
              </w:rPr>
              <w:t>..</w:t>
            </w:r>
            <w:r w:rsidRPr="004A3F84">
              <w:rPr>
                <w:b/>
                <w:sz w:val="24"/>
                <w:szCs w:val="24"/>
              </w:rPr>
              <w:t>…………………</w:t>
            </w:r>
            <w:r w:rsidR="0083091D">
              <w:rPr>
                <w:b/>
                <w:sz w:val="24"/>
                <w:szCs w:val="24"/>
              </w:rPr>
              <w:t>.</w:t>
            </w:r>
            <w:r w:rsidRPr="004A3F84">
              <w:rPr>
                <w:b/>
                <w:sz w:val="24"/>
                <w:szCs w:val="24"/>
              </w:rPr>
              <w:t>17</w:t>
            </w:r>
          </w:p>
          <w:p w:rsidR="00D716AA" w:rsidRPr="004A3F84" w:rsidRDefault="00D716AA" w:rsidP="0083091D">
            <w:pPr>
              <w:ind w:right="-709"/>
              <w:rPr>
                <w:b/>
                <w:sz w:val="24"/>
                <w:szCs w:val="24"/>
              </w:rPr>
            </w:pPr>
            <w:r w:rsidRPr="004A3F84">
              <w:rPr>
                <w:b/>
                <w:sz w:val="24"/>
                <w:szCs w:val="24"/>
              </w:rPr>
              <w:t>Φυσικοθεραπεία   1 ……………………………………………………………</w:t>
            </w:r>
            <w:r w:rsidR="004A3F84" w:rsidRPr="004A3F84">
              <w:rPr>
                <w:b/>
                <w:sz w:val="24"/>
                <w:szCs w:val="24"/>
              </w:rPr>
              <w:t>..</w:t>
            </w:r>
            <w:r w:rsidRPr="004A3F84">
              <w:rPr>
                <w:b/>
                <w:sz w:val="24"/>
                <w:szCs w:val="24"/>
              </w:rPr>
              <w:t>…………………</w:t>
            </w:r>
            <w:r w:rsidR="00CB40A0">
              <w:rPr>
                <w:b/>
                <w:sz w:val="24"/>
                <w:szCs w:val="24"/>
              </w:rPr>
              <w:t>…</w:t>
            </w:r>
            <w:r w:rsidRPr="004A3F84">
              <w:rPr>
                <w:b/>
                <w:sz w:val="24"/>
                <w:szCs w:val="24"/>
              </w:rPr>
              <w:t>18</w:t>
            </w:r>
          </w:p>
          <w:p w:rsidR="00D716AA" w:rsidRPr="004A3F84" w:rsidRDefault="00D25616" w:rsidP="0083091D">
            <w:pPr>
              <w:ind w:right="-709"/>
              <w:rPr>
                <w:b/>
                <w:sz w:val="24"/>
                <w:szCs w:val="24"/>
              </w:rPr>
            </w:pPr>
            <w:r w:rsidRPr="004A3F84">
              <w:rPr>
                <w:b/>
                <w:sz w:val="24"/>
                <w:szCs w:val="24"/>
              </w:rPr>
              <w:t xml:space="preserve"> </w:t>
            </w:r>
            <w:r w:rsidR="00D716AA" w:rsidRPr="004A3F84">
              <w:rPr>
                <w:b/>
                <w:sz w:val="24"/>
                <w:szCs w:val="24"/>
              </w:rPr>
              <w:t>Φυσικοθεραπεία   2…………………………………………………………………………………</w:t>
            </w:r>
            <w:r w:rsidR="0083091D">
              <w:rPr>
                <w:b/>
                <w:sz w:val="24"/>
                <w:szCs w:val="24"/>
              </w:rPr>
              <w:t>..</w:t>
            </w:r>
            <w:r w:rsidR="00D716AA" w:rsidRPr="004A3F84">
              <w:rPr>
                <w:b/>
                <w:sz w:val="24"/>
                <w:szCs w:val="24"/>
              </w:rPr>
              <w:t>19</w:t>
            </w:r>
          </w:p>
          <w:p w:rsidR="00D716AA" w:rsidRPr="004A3F84" w:rsidRDefault="00D716AA" w:rsidP="0083091D">
            <w:pPr>
              <w:ind w:right="-709"/>
              <w:rPr>
                <w:b/>
                <w:sz w:val="24"/>
                <w:szCs w:val="24"/>
              </w:rPr>
            </w:pPr>
            <w:r w:rsidRPr="004A3F84">
              <w:rPr>
                <w:b/>
                <w:sz w:val="24"/>
                <w:szCs w:val="24"/>
              </w:rPr>
              <w:t>Τεχνική  Ανάλυση …………………………………………………………………………</w:t>
            </w:r>
            <w:r w:rsidR="004A3F84" w:rsidRPr="004A3F84">
              <w:rPr>
                <w:b/>
                <w:sz w:val="24"/>
                <w:szCs w:val="24"/>
              </w:rPr>
              <w:t>…</w:t>
            </w:r>
            <w:r w:rsidRPr="004A3F84">
              <w:rPr>
                <w:b/>
                <w:sz w:val="24"/>
                <w:szCs w:val="24"/>
              </w:rPr>
              <w:t>…………20</w:t>
            </w:r>
          </w:p>
          <w:p w:rsidR="00D716AA" w:rsidRPr="004A3F84" w:rsidRDefault="00D716AA" w:rsidP="0083091D">
            <w:pPr>
              <w:ind w:right="-709"/>
              <w:rPr>
                <w:b/>
                <w:sz w:val="24"/>
                <w:szCs w:val="24"/>
              </w:rPr>
            </w:pPr>
            <w:r w:rsidRPr="004A3F84">
              <w:rPr>
                <w:b/>
                <w:sz w:val="24"/>
                <w:szCs w:val="24"/>
              </w:rPr>
              <w:t xml:space="preserve">Ειδική  Προπονητική </w:t>
            </w:r>
            <w:r w:rsidR="004A3F84" w:rsidRPr="004A3F84">
              <w:rPr>
                <w:b/>
                <w:sz w:val="24"/>
                <w:szCs w:val="24"/>
              </w:rPr>
              <w:t>.</w:t>
            </w:r>
            <w:r w:rsidRPr="004A3F84">
              <w:rPr>
                <w:b/>
                <w:sz w:val="24"/>
                <w:szCs w:val="24"/>
              </w:rPr>
              <w:t>…………………………………………………………………………………21</w:t>
            </w:r>
          </w:p>
          <w:p w:rsidR="00D716AA" w:rsidRPr="004A3F84" w:rsidRDefault="00D716AA" w:rsidP="0083091D">
            <w:pPr>
              <w:ind w:right="-709"/>
              <w:rPr>
                <w:b/>
                <w:sz w:val="24"/>
                <w:szCs w:val="24"/>
              </w:rPr>
            </w:pPr>
            <w:r w:rsidRPr="004A3F84">
              <w:rPr>
                <w:b/>
                <w:sz w:val="24"/>
                <w:szCs w:val="24"/>
              </w:rPr>
              <w:t>Ειδικά  Θέματα …………………………………</w:t>
            </w:r>
            <w:r w:rsidR="004A3F84" w:rsidRPr="004A3F84">
              <w:rPr>
                <w:b/>
                <w:sz w:val="24"/>
                <w:szCs w:val="24"/>
              </w:rPr>
              <w:t>..</w:t>
            </w:r>
            <w:r w:rsidRPr="004A3F84">
              <w:rPr>
                <w:b/>
                <w:sz w:val="24"/>
                <w:szCs w:val="24"/>
              </w:rPr>
              <w:t>……………………………………………………</w:t>
            </w:r>
            <w:r w:rsidR="0083091D">
              <w:rPr>
                <w:b/>
                <w:sz w:val="24"/>
                <w:szCs w:val="24"/>
              </w:rPr>
              <w:t>..</w:t>
            </w:r>
            <w:r w:rsidRPr="004A3F84">
              <w:rPr>
                <w:b/>
                <w:sz w:val="24"/>
                <w:szCs w:val="24"/>
              </w:rPr>
              <w:t>22</w:t>
            </w:r>
          </w:p>
          <w:p w:rsidR="00D716AA" w:rsidRPr="004A3F84" w:rsidRDefault="00D716AA" w:rsidP="0083091D">
            <w:pPr>
              <w:ind w:right="-709"/>
              <w:rPr>
                <w:b/>
                <w:sz w:val="24"/>
                <w:szCs w:val="24"/>
              </w:rPr>
            </w:pPr>
            <w:r w:rsidRPr="004A3F84">
              <w:rPr>
                <w:b/>
                <w:sz w:val="24"/>
                <w:szCs w:val="24"/>
              </w:rPr>
              <w:t>Προπονητική  Εξάσκηση ……………………………………………………………</w:t>
            </w:r>
            <w:r w:rsidR="004A3F84" w:rsidRPr="004A3F84">
              <w:rPr>
                <w:b/>
                <w:sz w:val="24"/>
                <w:szCs w:val="24"/>
              </w:rPr>
              <w:t>..</w:t>
            </w:r>
            <w:r w:rsidRPr="004A3F84">
              <w:rPr>
                <w:b/>
                <w:sz w:val="24"/>
                <w:szCs w:val="24"/>
              </w:rPr>
              <w:t>…………</w:t>
            </w:r>
            <w:r w:rsidR="0083091D">
              <w:rPr>
                <w:b/>
                <w:sz w:val="24"/>
                <w:szCs w:val="24"/>
              </w:rPr>
              <w:t>.</w:t>
            </w:r>
            <w:r w:rsidRPr="004A3F84">
              <w:rPr>
                <w:b/>
                <w:sz w:val="24"/>
                <w:szCs w:val="24"/>
              </w:rPr>
              <w:t>…</w:t>
            </w:r>
            <w:r w:rsidR="0083091D">
              <w:rPr>
                <w:b/>
                <w:sz w:val="24"/>
                <w:szCs w:val="24"/>
              </w:rPr>
              <w:t>.23</w:t>
            </w:r>
          </w:p>
          <w:p w:rsidR="00D716AA" w:rsidRPr="004A3F84" w:rsidRDefault="00D716AA" w:rsidP="0083091D">
            <w:pPr>
              <w:ind w:right="-709"/>
              <w:rPr>
                <w:b/>
                <w:sz w:val="24"/>
                <w:szCs w:val="24"/>
              </w:rPr>
            </w:pPr>
            <w:r w:rsidRPr="004A3F84">
              <w:rPr>
                <w:b/>
                <w:sz w:val="24"/>
                <w:szCs w:val="24"/>
              </w:rPr>
              <w:t>Κανονισμοί ………………………………………………………………………………………………</w:t>
            </w:r>
            <w:r w:rsidR="0083091D">
              <w:rPr>
                <w:b/>
                <w:sz w:val="24"/>
                <w:szCs w:val="24"/>
              </w:rPr>
              <w:t>.</w:t>
            </w:r>
            <w:r w:rsidR="004A3F84" w:rsidRPr="004A3F84">
              <w:rPr>
                <w:b/>
                <w:sz w:val="24"/>
                <w:szCs w:val="24"/>
              </w:rPr>
              <w:t>.</w:t>
            </w:r>
            <w:r w:rsidRPr="004A3F84">
              <w:rPr>
                <w:b/>
                <w:sz w:val="24"/>
                <w:szCs w:val="24"/>
              </w:rPr>
              <w:t>24</w:t>
            </w:r>
          </w:p>
          <w:p w:rsidR="006A3EDB" w:rsidRPr="004A3F84" w:rsidRDefault="00D716AA" w:rsidP="0083091D">
            <w:pPr>
              <w:ind w:right="-709"/>
              <w:rPr>
                <w:b/>
                <w:sz w:val="24"/>
                <w:szCs w:val="24"/>
              </w:rPr>
            </w:pPr>
            <w:r w:rsidRPr="004A3F84">
              <w:rPr>
                <w:b/>
                <w:sz w:val="24"/>
                <w:szCs w:val="24"/>
              </w:rPr>
              <w:t>Μεθοδολογία  Διδασκαλίας ……………………………………………………………………</w:t>
            </w:r>
            <w:r w:rsidR="0083091D">
              <w:rPr>
                <w:b/>
                <w:sz w:val="24"/>
                <w:szCs w:val="24"/>
              </w:rPr>
              <w:t>...</w:t>
            </w:r>
            <w:r w:rsidRPr="004A3F84">
              <w:rPr>
                <w:b/>
                <w:sz w:val="24"/>
                <w:szCs w:val="24"/>
              </w:rPr>
              <w:t>25</w:t>
            </w:r>
            <w:r w:rsidR="00D25616" w:rsidRPr="004A3F84">
              <w:rPr>
                <w:b/>
                <w:sz w:val="24"/>
                <w:szCs w:val="24"/>
              </w:rPr>
              <w:t xml:space="preserve">   </w:t>
            </w:r>
          </w:p>
        </w:tc>
        <w:tc>
          <w:tcPr>
            <w:tcW w:w="813" w:type="dxa"/>
          </w:tcPr>
          <w:p w:rsidR="00D25616" w:rsidRPr="004A3F84" w:rsidRDefault="00D25616" w:rsidP="0083091D">
            <w:pPr>
              <w:pStyle w:val="TableParagraph"/>
              <w:spacing w:before="76"/>
              <w:ind w:left="-7675"/>
              <w:rPr>
                <w:b/>
                <w:sz w:val="24"/>
                <w:szCs w:val="24"/>
              </w:rPr>
            </w:pPr>
          </w:p>
          <w:p w:rsidR="00D25616" w:rsidRPr="004A3F84" w:rsidRDefault="00D25616" w:rsidP="0083091D">
            <w:pPr>
              <w:pStyle w:val="TableParagraph"/>
              <w:spacing w:before="76"/>
              <w:ind w:left="-7675"/>
              <w:rPr>
                <w:b/>
                <w:sz w:val="24"/>
                <w:szCs w:val="24"/>
              </w:rPr>
            </w:pPr>
          </w:p>
        </w:tc>
      </w:tr>
      <w:tr w:rsidR="006A3EDB" w:rsidRPr="004A3F84" w:rsidTr="0083091D">
        <w:trPr>
          <w:trHeight w:val="1233"/>
        </w:trPr>
        <w:tc>
          <w:tcPr>
            <w:tcW w:w="8930" w:type="dxa"/>
          </w:tcPr>
          <w:p w:rsidR="004A3F84" w:rsidRPr="0083091D" w:rsidRDefault="00455FEE" w:rsidP="0083091D">
            <w:pPr>
              <w:pStyle w:val="TableParagraph"/>
              <w:ind w:right="158"/>
              <w:rPr>
                <w:b/>
                <w:sz w:val="24"/>
                <w:szCs w:val="24"/>
              </w:rPr>
            </w:pPr>
            <w:r w:rsidRPr="0083091D">
              <w:rPr>
                <w:b/>
                <w:sz w:val="24"/>
                <w:szCs w:val="24"/>
              </w:rPr>
              <w:t>Ενδεικτικό ωρολόγιο πρόγραμμα …………………………………………………</w:t>
            </w:r>
            <w:r w:rsidR="004A3F84" w:rsidRPr="0083091D">
              <w:rPr>
                <w:b/>
                <w:sz w:val="24"/>
                <w:szCs w:val="24"/>
              </w:rPr>
              <w:t>…………</w:t>
            </w:r>
            <w:r w:rsidR="0083091D">
              <w:rPr>
                <w:b/>
                <w:sz w:val="24"/>
                <w:szCs w:val="24"/>
              </w:rPr>
              <w:t>..</w:t>
            </w:r>
            <w:r w:rsidR="004A3F84" w:rsidRPr="0083091D">
              <w:rPr>
                <w:b/>
                <w:sz w:val="24"/>
                <w:szCs w:val="24"/>
              </w:rPr>
              <w:t>.26</w:t>
            </w:r>
          </w:p>
          <w:p w:rsidR="006A3EDB" w:rsidRPr="0083091D" w:rsidRDefault="00D716AA" w:rsidP="0083091D">
            <w:pPr>
              <w:pStyle w:val="TableParagraph"/>
              <w:ind w:right="158"/>
              <w:rPr>
                <w:b/>
                <w:sz w:val="24"/>
                <w:szCs w:val="24"/>
              </w:rPr>
            </w:pPr>
            <w:r w:rsidRPr="0083091D">
              <w:rPr>
                <w:b/>
                <w:sz w:val="24"/>
                <w:szCs w:val="24"/>
              </w:rPr>
              <w:t>Διάρκεια  Διδασκαλίας ……………………………………………………………………………</w:t>
            </w:r>
            <w:r w:rsidR="0083091D">
              <w:rPr>
                <w:b/>
                <w:sz w:val="24"/>
                <w:szCs w:val="24"/>
              </w:rPr>
              <w:t>...</w:t>
            </w:r>
            <w:r w:rsidRPr="0083091D">
              <w:rPr>
                <w:b/>
                <w:sz w:val="24"/>
                <w:szCs w:val="24"/>
              </w:rPr>
              <w:t>27</w:t>
            </w:r>
          </w:p>
          <w:p w:rsidR="00D716AA" w:rsidRPr="0083091D" w:rsidRDefault="00D716AA" w:rsidP="0083091D">
            <w:pPr>
              <w:tabs>
                <w:tab w:val="left" w:pos="1485"/>
              </w:tabs>
              <w:rPr>
                <w:b/>
                <w:sz w:val="24"/>
                <w:szCs w:val="24"/>
              </w:rPr>
            </w:pPr>
            <w:r w:rsidRPr="0083091D">
              <w:rPr>
                <w:b/>
                <w:sz w:val="24"/>
                <w:szCs w:val="24"/>
              </w:rPr>
              <w:t>Επιτυχής  παρακολούθηση…………………………………</w:t>
            </w:r>
            <w:r w:rsidR="004A3F84" w:rsidRPr="0083091D">
              <w:rPr>
                <w:b/>
                <w:sz w:val="24"/>
                <w:szCs w:val="24"/>
              </w:rPr>
              <w:t>..</w:t>
            </w:r>
            <w:r w:rsidRPr="0083091D">
              <w:rPr>
                <w:b/>
                <w:sz w:val="24"/>
                <w:szCs w:val="24"/>
              </w:rPr>
              <w:t>…………………………………</w:t>
            </w:r>
            <w:r w:rsidR="0083091D">
              <w:rPr>
                <w:b/>
                <w:sz w:val="24"/>
                <w:szCs w:val="24"/>
              </w:rPr>
              <w:t>....</w:t>
            </w:r>
            <w:r w:rsidRPr="0083091D">
              <w:rPr>
                <w:b/>
                <w:sz w:val="24"/>
                <w:szCs w:val="24"/>
              </w:rPr>
              <w:t>27</w:t>
            </w:r>
          </w:p>
          <w:p w:rsidR="00D716AA" w:rsidRPr="0083091D" w:rsidRDefault="00D716AA" w:rsidP="0083091D">
            <w:pPr>
              <w:tabs>
                <w:tab w:val="left" w:pos="1485"/>
              </w:tabs>
              <w:rPr>
                <w:b/>
                <w:sz w:val="24"/>
                <w:szCs w:val="24"/>
              </w:rPr>
            </w:pPr>
            <w:r w:rsidRPr="0083091D">
              <w:rPr>
                <w:b/>
                <w:sz w:val="24"/>
                <w:szCs w:val="24"/>
              </w:rPr>
              <w:t xml:space="preserve">Επαρκής  </w:t>
            </w:r>
            <w:r w:rsidR="0083091D">
              <w:rPr>
                <w:b/>
                <w:sz w:val="24"/>
                <w:szCs w:val="24"/>
              </w:rPr>
              <w:t>π</w:t>
            </w:r>
            <w:r w:rsidRPr="0083091D">
              <w:rPr>
                <w:b/>
                <w:sz w:val="24"/>
                <w:szCs w:val="24"/>
              </w:rPr>
              <w:t>αρακολούθηση</w:t>
            </w:r>
            <w:r w:rsidR="0083091D">
              <w:rPr>
                <w:b/>
                <w:sz w:val="24"/>
                <w:szCs w:val="24"/>
              </w:rPr>
              <w:t>.</w:t>
            </w:r>
            <w:r w:rsidRPr="0083091D">
              <w:rPr>
                <w:b/>
                <w:sz w:val="24"/>
                <w:szCs w:val="24"/>
              </w:rPr>
              <w:t>……………………</w:t>
            </w:r>
            <w:r w:rsidR="004A3F84" w:rsidRPr="0083091D">
              <w:rPr>
                <w:b/>
                <w:sz w:val="24"/>
                <w:szCs w:val="24"/>
              </w:rPr>
              <w:t>..</w:t>
            </w:r>
            <w:r w:rsidRPr="0083091D">
              <w:rPr>
                <w:b/>
                <w:sz w:val="24"/>
                <w:szCs w:val="24"/>
              </w:rPr>
              <w:t>………………………………</w:t>
            </w:r>
            <w:r w:rsidR="0083091D">
              <w:rPr>
                <w:b/>
                <w:sz w:val="24"/>
                <w:szCs w:val="24"/>
              </w:rPr>
              <w:t>.</w:t>
            </w:r>
            <w:r w:rsidRPr="0083091D">
              <w:rPr>
                <w:b/>
                <w:sz w:val="24"/>
                <w:szCs w:val="24"/>
              </w:rPr>
              <w:t>..</w:t>
            </w:r>
            <w:r w:rsidR="0083091D">
              <w:rPr>
                <w:b/>
                <w:sz w:val="24"/>
                <w:szCs w:val="24"/>
              </w:rPr>
              <w:t>................</w:t>
            </w:r>
            <w:r w:rsidRPr="0083091D">
              <w:rPr>
                <w:b/>
                <w:sz w:val="24"/>
                <w:szCs w:val="24"/>
              </w:rPr>
              <w:t>27</w:t>
            </w:r>
          </w:p>
          <w:p w:rsidR="00D716AA" w:rsidRPr="0083091D" w:rsidRDefault="00D716AA" w:rsidP="0083091D">
            <w:pPr>
              <w:tabs>
                <w:tab w:val="left" w:pos="1485"/>
              </w:tabs>
              <w:rPr>
                <w:b/>
                <w:sz w:val="24"/>
                <w:szCs w:val="24"/>
              </w:rPr>
            </w:pPr>
          </w:p>
        </w:tc>
        <w:tc>
          <w:tcPr>
            <w:tcW w:w="813" w:type="dxa"/>
          </w:tcPr>
          <w:p w:rsidR="00D716AA" w:rsidRPr="004A3F84" w:rsidRDefault="00D716AA" w:rsidP="0083091D">
            <w:pPr>
              <w:pStyle w:val="TableParagraph"/>
              <w:ind w:left="-8788" w:hanging="142"/>
              <w:rPr>
                <w:b/>
                <w:sz w:val="24"/>
              </w:rPr>
            </w:pPr>
            <w:r w:rsidRPr="004A3F84">
              <w:rPr>
                <w:b/>
                <w:sz w:val="24"/>
              </w:rPr>
              <w:t>Διάρκει</w:t>
            </w:r>
          </w:p>
          <w:p w:rsidR="00D716AA" w:rsidRPr="004A3F84" w:rsidRDefault="00D716AA" w:rsidP="0083091D">
            <w:pPr>
              <w:pStyle w:val="TableParagraph"/>
              <w:ind w:left="-8930"/>
              <w:rPr>
                <w:b/>
                <w:sz w:val="24"/>
              </w:rPr>
            </w:pPr>
          </w:p>
        </w:tc>
      </w:tr>
      <w:tr w:rsidR="006A3EDB" w:rsidRPr="004A3F84" w:rsidTr="0083091D">
        <w:trPr>
          <w:trHeight w:val="333"/>
        </w:trPr>
        <w:tc>
          <w:tcPr>
            <w:tcW w:w="8930" w:type="dxa"/>
          </w:tcPr>
          <w:p w:rsidR="00D716AA" w:rsidRPr="0083091D" w:rsidRDefault="00455FEE" w:rsidP="0083091D">
            <w:pPr>
              <w:pStyle w:val="TableParagraph"/>
              <w:ind w:right="145"/>
              <w:rPr>
                <w:b/>
                <w:sz w:val="24"/>
                <w:szCs w:val="24"/>
              </w:rPr>
            </w:pPr>
            <w:r w:rsidRPr="0083091D">
              <w:rPr>
                <w:b/>
                <w:sz w:val="24"/>
                <w:szCs w:val="24"/>
              </w:rPr>
              <w:t xml:space="preserve">Εξετάσεις </w:t>
            </w:r>
            <w:r w:rsidR="00D716AA" w:rsidRPr="0083091D">
              <w:rPr>
                <w:b/>
                <w:sz w:val="24"/>
                <w:szCs w:val="24"/>
              </w:rPr>
              <w:t>– διαδικασία  εξετάσεων</w:t>
            </w:r>
            <w:r w:rsidRPr="0083091D">
              <w:rPr>
                <w:b/>
                <w:sz w:val="24"/>
                <w:szCs w:val="24"/>
              </w:rPr>
              <w:t>…………………………………………</w:t>
            </w:r>
            <w:r w:rsidR="00D716AA" w:rsidRPr="0083091D">
              <w:rPr>
                <w:b/>
                <w:sz w:val="24"/>
                <w:szCs w:val="24"/>
              </w:rPr>
              <w:t>………………</w:t>
            </w:r>
            <w:r w:rsidR="0083091D">
              <w:rPr>
                <w:b/>
                <w:sz w:val="24"/>
                <w:szCs w:val="24"/>
              </w:rPr>
              <w:t>…</w:t>
            </w:r>
            <w:r w:rsidRPr="0083091D">
              <w:rPr>
                <w:b/>
                <w:sz w:val="24"/>
                <w:szCs w:val="24"/>
              </w:rPr>
              <w:t>.</w:t>
            </w:r>
            <w:r w:rsidR="004A3F84" w:rsidRPr="0083091D">
              <w:rPr>
                <w:b/>
                <w:sz w:val="24"/>
                <w:szCs w:val="24"/>
              </w:rPr>
              <w:t>29</w:t>
            </w:r>
            <w:r w:rsidR="00D716AA" w:rsidRPr="0083091D">
              <w:rPr>
                <w:b/>
                <w:sz w:val="24"/>
                <w:szCs w:val="24"/>
              </w:rPr>
              <w:t xml:space="preserve">    </w:t>
            </w:r>
          </w:p>
          <w:p w:rsidR="006A3EDB" w:rsidRPr="0083091D" w:rsidRDefault="00D716AA" w:rsidP="00CB40A0">
            <w:pPr>
              <w:rPr>
                <w:b/>
                <w:sz w:val="24"/>
                <w:szCs w:val="24"/>
              </w:rPr>
            </w:pPr>
            <w:r w:rsidRPr="0083091D">
              <w:rPr>
                <w:b/>
                <w:sz w:val="24"/>
                <w:szCs w:val="24"/>
              </w:rPr>
              <w:t>Βαθμολόγηση –  Αξιολόγηση ……………………………………………</w:t>
            </w:r>
            <w:r w:rsidR="004A3F84" w:rsidRPr="0083091D">
              <w:rPr>
                <w:b/>
                <w:sz w:val="24"/>
                <w:szCs w:val="24"/>
              </w:rPr>
              <w:t>..</w:t>
            </w:r>
            <w:r w:rsidRPr="0083091D">
              <w:rPr>
                <w:b/>
                <w:sz w:val="24"/>
                <w:szCs w:val="24"/>
              </w:rPr>
              <w:t>………………</w:t>
            </w:r>
            <w:r w:rsidR="00CB40A0">
              <w:rPr>
                <w:b/>
                <w:sz w:val="24"/>
                <w:szCs w:val="24"/>
              </w:rPr>
              <w:t>.</w:t>
            </w:r>
            <w:r w:rsidRPr="0083091D">
              <w:rPr>
                <w:b/>
                <w:sz w:val="24"/>
                <w:szCs w:val="24"/>
              </w:rPr>
              <w:t>…</w:t>
            </w:r>
            <w:r w:rsidR="00CB40A0">
              <w:rPr>
                <w:b/>
                <w:sz w:val="24"/>
                <w:szCs w:val="24"/>
              </w:rPr>
              <w:t>…</w:t>
            </w:r>
            <w:r w:rsidRPr="0083091D">
              <w:rPr>
                <w:b/>
                <w:sz w:val="24"/>
                <w:szCs w:val="24"/>
              </w:rPr>
              <w:t>.30</w:t>
            </w:r>
          </w:p>
        </w:tc>
        <w:tc>
          <w:tcPr>
            <w:tcW w:w="813" w:type="dxa"/>
          </w:tcPr>
          <w:p w:rsidR="00D716AA" w:rsidRPr="004A3F84" w:rsidRDefault="00D716AA" w:rsidP="0083091D">
            <w:pPr>
              <w:pStyle w:val="TableParagraph"/>
              <w:ind w:left="112"/>
              <w:rPr>
                <w:b/>
                <w:sz w:val="24"/>
              </w:rPr>
            </w:pPr>
          </w:p>
          <w:p w:rsidR="00D716AA" w:rsidRPr="004A3F84" w:rsidRDefault="00D716AA" w:rsidP="0083091D">
            <w:pPr>
              <w:pStyle w:val="TableParagraph"/>
              <w:ind w:left="112"/>
              <w:rPr>
                <w:b/>
                <w:sz w:val="24"/>
              </w:rPr>
            </w:pPr>
          </w:p>
        </w:tc>
      </w:tr>
      <w:tr w:rsidR="006A3EDB" w:rsidRPr="004A3F84" w:rsidTr="0083091D">
        <w:trPr>
          <w:trHeight w:val="80"/>
        </w:trPr>
        <w:tc>
          <w:tcPr>
            <w:tcW w:w="8930" w:type="dxa"/>
          </w:tcPr>
          <w:p w:rsidR="006A3EDB" w:rsidRPr="0083091D" w:rsidRDefault="004A3F84" w:rsidP="0083091D">
            <w:pPr>
              <w:pStyle w:val="TableParagraph"/>
              <w:ind w:right="-425"/>
              <w:rPr>
                <w:b/>
                <w:sz w:val="24"/>
                <w:szCs w:val="24"/>
              </w:rPr>
            </w:pPr>
            <w:r w:rsidRPr="0083091D">
              <w:rPr>
                <w:b/>
                <w:sz w:val="24"/>
                <w:szCs w:val="24"/>
              </w:rPr>
              <w:t>Χ</w:t>
            </w:r>
            <w:r w:rsidR="00455FEE" w:rsidRPr="0083091D">
              <w:rPr>
                <w:b/>
                <w:sz w:val="24"/>
                <w:szCs w:val="24"/>
              </w:rPr>
              <w:t>ορήγηση διπλώματος …………………………………………………………………………</w:t>
            </w:r>
            <w:r w:rsidR="0083091D">
              <w:rPr>
                <w:b/>
                <w:sz w:val="24"/>
                <w:szCs w:val="24"/>
              </w:rPr>
              <w:t>..</w:t>
            </w:r>
            <w:r w:rsidR="00455FEE" w:rsidRPr="0083091D">
              <w:rPr>
                <w:b/>
                <w:sz w:val="24"/>
                <w:szCs w:val="24"/>
              </w:rPr>
              <w:t>….</w:t>
            </w:r>
            <w:r w:rsidRPr="0083091D">
              <w:rPr>
                <w:b/>
                <w:sz w:val="24"/>
                <w:szCs w:val="24"/>
              </w:rPr>
              <w:t>32</w:t>
            </w:r>
          </w:p>
        </w:tc>
        <w:tc>
          <w:tcPr>
            <w:tcW w:w="813" w:type="dxa"/>
          </w:tcPr>
          <w:p w:rsidR="006A3EDB" w:rsidRPr="004A3F84" w:rsidRDefault="006A3EDB" w:rsidP="0083091D">
            <w:pPr>
              <w:pStyle w:val="TableParagraph"/>
              <w:ind w:left="112"/>
              <w:rPr>
                <w:b/>
                <w:sz w:val="24"/>
              </w:rPr>
            </w:pPr>
          </w:p>
        </w:tc>
      </w:tr>
    </w:tbl>
    <w:p w:rsidR="006A3EDB" w:rsidRPr="004A3F84" w:rsidRDefault="006A3EDB" w:rsidP="0083091D">
      <w:pPr>
        <w:rPr>
          <w:b/>
          <w:sz w:val="24"/>
        </w:rPr>
      </w:pPr>
    </w:p>
    <w:p w:rsidR="00193B4C" w:rsidRPr="004A3F84" w:rsidRDefault="00193B4C">
      <w:pPr>
        <w:spacing w:line="269" w:lineRule="exact"/>
        <w:rPr>
          <w:b/>
          <w:sz w:val="24"/>
        </w:rPr>
      </w:pPr>
    </w:p>
    <w:p w:rsidR="00193B4C" w:rsidRPr="004A3F84" w:rsidRDefault="00193B4C">
      <w:pPr>
        <w:spacing w:line="269" w:lineRule="exact"/>
        <w:rPr>
          <w:b/>
          <w:sz w:val="24"/>
        </w:rPr>
      </w:pPr>
    </w:p>
    <w:p w:rsidR="00193B4C" w:rsidRDefault="00193B4C">
      <w:pPr>
        <w:spacing w:line="269" w:lineRule="exact"/>
        <w:rPr>
          <w:sz w:val="24"/>
        </w:rPr>
      </w:pPr>
    </w:p>
    <w:p w:rsidR="00193B4C" w:rsidRDefault="00193B4C">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pPr>
    </w:p>
    <w:p w:rsidR="004C333B" w:rsidRDefault="004C333B">
      <w:pPr>
        <w:spacing w:line="269" w:lineRule="exact"/>
        <w:rPr>
          <w:sz w:val="24"/>
        </w:rPr>
        <w:sectPr w:rsidR="004C333B" w:rsidSect="0077140A">
          <w:footerReference w:type="default" r:id="rId9"/>
          <w:pgSz w:w="11910" w:h="16840"/>
          <w:pgMar w:top="567" w:right="1140" w:bottom="1200" w:left="1180" w:header="426" w:footer="1002" w:gutter="0"/>
          <w:pgNumType w:start="0"/>
          <w:cols w:space="720"/>
          <w:docGrid w:linePitch="299"/>
        </w:sectPr>
      </w:pPr>
    </w:p>
    <w:p w:rsidR="006A3EDB" w:rsidRDefault="00455FEE">
      <w:pPr>
        <w:pStyle w:val="1"/>
      </w:pPr>
      <w:r>
        <w:rPr>
          <w:color w:val="1F487C"/>
        </w:rPr>
        <w:lastRenderedPageBreak/>
        <w:t>Νομοθετικό Πλαίσιο</w:t>
      </w:r>
    </w:p>
    <w:p w:rsidR="006A3EDB" w:rsidRDefault="00AA6AFE">
      <w:pPr>
        <w:pStyle w:val="a3"/>
        <w:spacing w:before="10"/>
        <w:rPr>
          <w:rFonts w:ascii="Comic Sans MS"/>
          <w:b/>
          <w:sz w:val="27"/>
        </w:rPr>
      </w:pPr>
      <w:r>
        <w:pict>
          <v:group id="_x0000_s1196" style="position:absolute;margin-left:70.9pt;margin-top:21.3pt;width:453.6pt;height:1.6pt;z-index:-251655168;mso-wrap-distance-left:0;mso-wrap-distance-right:0;mso-position-horizontal-relative:page" coordorigin="1418,426" coordsize="9072,32">
            <v:line id="_x0000_s1209" style="position:absolute" from="1418,442" to="10488,442" strokecolor="#aca899" strokeweight="1.55pt"/>
            <v:rect id="_x0000_s1208" style="position:absolute;left:1418;top:426;width:5;height:5" fillcolor="#aca899" stroked="f"/>
            <v:rect id="_x0000_s1207" style="position:absolute;left:1418;top:426;width:5;height:5" fillcolor="#aca899" stroked="f"/>
            <v:line id="_x0000_s1206" style="position:absolute" from="1424,429" to="10485,429" strokecolor="#aca899" strokeweight=".24pt"/>
            <v:rect id="_x0000_s1205" style="position:absolute;left:10485;top:426;width:5;height:5" fillcolor="#f0eee1" stroked="f"/>
            <v:rect id="_x0000_s1204" style="position:absolute;left:10485;top:426;width:5;height:5" fillcolor="#aca899" stroked="f"/>
            <v:rect id="_x0000_s1203" style="position:absolute;left:1418;top:431;width:5;height:22" fillcolor="#aca899" stroked="f"/>
            <v:rect id="_x0000_s1202" style="position:absolute;left:10485;top:431;width:5;height:22" fillcolor="#f0eee1" stroked="f"/>
            <v:rect id="_x0000_s1201" style="position:absolute;left:1418;top:452;width:5;height:5" fillcolor="#aca899" stroked="f"/>
            <v:rect id="_x0000_s1200" style="position:absolute;left:1418;top:452;width:5;height:5" fillcolor="#f0eee1" stroked="f"/>
            <v:line id="_x0000_s1199" style="position:absolute" from="1424,455" to="10485,455" strokecolor="#f0eee1" strokeweight=".24pt"/>
            <v:rect id="_x0000_s1198" style="position:absolute;left:10485;top:452;width:5;height:5" fillcolor="#f0eee1" stroked="f"/>
            <v:rect id="_x0000_s1197" style="position:absolute;left:10485;top:452;width:5;height:5" fillcolor="#f0eee1" stroked="f"/>
            <w10:wrap type="topAndBottom" anchorx="page"/>
          </v:group>
        </w:pict>
      </w:r>
    </w:p>
    <w:p w:rsidR="006A3EDB" w:rsidRDefault="006A3EDB">
      <w:pPr>
        <w:pStyle w:val="a3"/>
        <w:spacing w:before="12"/>
        <w:rPr>
          <w:rFonts w:ascii="Comic Sans MS"/>
          <w:b/>
          <w:sz w:val="4"/>
        </w:rPr>
      </w:pPr>
    </w:p>
    <w:p w:rsidR="006A3EDB" w:rsidRDefault="00AA6AFE">
      <w:pPr>
        <w:pStyle w:val="a3"/>
        <w:spacing w:line="32" w:lineRule="exact"/>
        <w:ind w:left="222"/>
        <w:rPr>
          <w:rFonts w:ascii="Comic Sans MS"/>
          <w:sz w:val="3"/>
        </w:rPr>
      </w:pPr>
      <w:r>
        <w:rPr>
          <w:rFonts w:ascii="Comic Sans MS"/>
          <w:sz w:val="3"/>
        </w:rPr>
      </w:r>
      <w:r>
        <w:rPr>
          <w:rFonts w:ascii="Comic Sans MS"/>
          <w:sz w:val="3"/>
        </w:rPr>
        <w:pict>
          <v:group id="_x0000_s1194" style="width:453.55pt;height:1.6pt;mso-position-horizontal-relative:char;mso-position-vertical-relative:line" coordsize="9071,32">
            <v:line id="_x0000_s1195" style="position:absolute" from="0,16" to="9071,16" strokecolor="#1f487c" strokeweight="1.56pt"/>
            <w10:wrap type="none"/>
            <w10:anchorlock/>
          </v:group>
        </w:pict>
      </w:r>
    </w:p>
    <w:p w:rsidR="006A3EDB" w:rsidRDefault="006A3EDB">
      <w:pPr>
        <w:pStyle w:val="a3"/>
        <w:spacing w:before="4"/>
        <w:rPr>
          <w:rFonts w:ascii="Comic Sans MS"/>
          <w:b/>
          <w:sz w:val="22"/>
        </w:rPr>
      </w:pPr>
    </w:p>
    <w:p w:rsidR="003D2588" w:rsidRDefault="003D2588" w:rsidP="003D2588">
      <w:pPr>
        <w:pStyle w:val="a3"/>
        <w:spacing w:before="51" w:line="360" w:lineRule="auto"/>
        <w:ind w:left="238" w:right="273" w:firstLine="719"/>
        <w:jc w:val="both"/>
      </w:pPr>
      <w:r>
        <w:t>Η ίδρυση και η λειτουργία των Σχολών προπονητών καθορίζονται σύμφωνα με το άρθρο 136 παρ. 6 του ν. 2725/1999 (ΦΕΚ Α21) «Μέχρι τη λειτουργία της Εθνικής Σχολής των Προπονητών του άρθρου 31 παρ. 4 του παρόντος η Γενική Γραμματεία Αθλητισμού μπορεί με απόφαση και δαπάνες της να ιδρύει περιοδικές σχολές προπονητών. Με την ίδια απόφαση ρυθμίζονται τα θέματα λειτουργίας των πιο πάνω σχολών, των προσόντων των υποψηφίων, καθώς και σε άλλο συναφές θέμα», όπως αντικαταστάθηκε με το άρθρο 78 παρ. 2 του ν. 4170/2013 ¨Ενσωμάτωση της οδηγίας 2011/16/ΕΕ, ρύθμιση θεμάτων της ΕΛ.Τ.Ε., αναμόρφωση Οργανισμού του Ν.Σ.Κ. και άλλες διατάξεις¨ «Η Γενική Γραμματεία Αθλητισμού μπορεί με απόφασή της, κατόπιν αιτήματος και με δαπάνη της οικείας αθλητικής ομοσπονδίας να ιδρύει περιοδικές Σχολές Προπονητών. Με την ίδια απόφαση τα θέματα λειτουργίας κάθε σχολής, των προσόντων των υποψηφίων, του εκπαιδευτικού προσωπικού και κάθε άλλο συναφές θέμα. Στην απόφαση αυτή καθορίζεται επίσης υποχρεωτικά: η ελάχιστη χρονική διάρκεια σπουδών, καθώς και οι συνολικές ώρες υποχρεωτικής παρακολούθησης των μαθημάτων της σχολής για κάθε υποψήφιο, που δεν μπορούν σε καμιά περίπτωση να είναι λιγότερες του 95% των συνολικών ωρών διδασκαλίας για κάθε περίοδο. Η Γενική Γραμματεία Αθλητισμού ελέγχει τα διπλώματα των περιοδικών Σχολών Προπονητών ως προς τη νομιμότητα τους, δύναται δε να ορίζει ομάδα εργασίας έργο της οποίας θα είναι η παρακολούθηση της πιστής τήρησης όρων λειτουργίας της σχολής, όπως αυτοί καθορίζονται με την απόφαση λειτουργίας της. Στα μέλη των ομάδων αυτών δεν καταβάλλεται αποζημίωση.»</w:t>
      </w:r>
    </w:p>
    <w:p w:rsidR="003D2588" w:rsidRDefault="003D2588" w:rsidP="003D2588">
      <w:pPr>
        <w:widowControl/>
        <w:autoSpaceDE/>
        <w:autoSpaceDN/>
        <w:spacing w:line="360" w:lineRule="auto"/>
        <w:sectPr w:rsidR="003D2588" w:rsidSect="004C0C99">
          <w:pgSz w:w="11910" w:h="16840"/>
          <w:pgMar w:top="709" w:right="1140" w:bottom="1200" w:left="1180" w:header="0" w:footer="1002" w:gutter="0"/>
          <w:pgNumType w:start="2"/>
          <w:cols w:space="720"/>
        </w:sectPr>
      </w:pPr>
    </w:p>
    <w:p w:rsidR="006A3EDB" w:rsidRDefault="00455FEE">
      <w:pPr>
        <w:pStyle w:val="1"/>
      </w:pPr>
      <w:r>
        <w:rPr>
          <w:color w:val="1F487C"/>
        </w:rPr>
        <w:lastRenderedPageBreak/>
        <w:t>Επιτροπή Διοίκησης</w:t>
      </w:r>
    </w:p>
    <w:p w:rsidR="006A3EDB" w:rsidRDefault="00AA6AFE">
      <w:pPr>
        <w:pStyle w:val="a3"/>
        <w:spacing w:before="12"/>
        <w:rPr>
          <w:rFonts w:ascii="Comic Sans MS"/>
          <w:b/>
          <w:sz w:val="25"/>
        </w:rPr>
      </w:pPr>
      <w:r>
        <w:pict>
          <v:group id="_x0000_s1180" style="position:absolute;margin-left:70.9pt;margin-top:20pt;width:453.6pt;height:1.6pt;z-index:-251653120;mso-wrap-distance-left:0;mso-wrap-distance-right:0;mso-position-horizontal-relative:page" coordorigin="1418,400" coordsize="9072,32">
            <v:line id="_x0000_s1193" style="position:absolute" from="1418,416" to="10488,416" strokecolor="#aca899" strokeweight="1.55pt"/>
            <v:rect id="_x0000_s1192" style="position:absolute;left:1418;top:400;width:5;height:5" fillcolor="#aca899" stroked="f"/>
            <v:rect id="_x0000_s1191" style="position:absolute;left:1418;top:400;width:5;height:5" fillcolor="#aca899" stroked="f"/>
            <v:line id="_x0000_s1190" style="position:absolute" from="1424,403" to="10485,403" strokecolor="#aca899" strokeweight=".24pt"/>
            <v:rect id="_x0000_s1189" style="position:absolute;left:10485;top:400;width:5;height:5" fillcolor="#f0eee1" stroked="f"/>
            <v:rect id="_x0000_s1188" style="position:absolute;left:10485;top:400;width:5;height:5" fillcolor="#aca899" stroked="f"/>
            <v:rect id="_x0000_s1187" style="position:absolute;left:1418;top:404;width:5;height:22" fillcolor="#aca899" stroked="f"/>
            <v:rect id="_x0000_s1186" style="position:absolute;left:10485;top:404;width:5;height:22" fillcolor="#f0eee1" stroked="f"/>
            <v:rect id="_x0000_s1185" style="position:absolute;left:1418;top:426;width:5;height:5" fillcolor="#aca899" stroked="f"/>
            <v:rect id="_x0000_s1184" style="position:absolute;left:1418;top:426;width:5;height:5" fillcolor="#f0eee1" stroked="f"/>
            <v:line id="_x0000_s1183" style="position:absolute" from="1424,429" to="10485,429" strokecolor="#f0eee1" strokeweight=".24pt"/>
            <v:rect id="_x0000_s1182" style="position:absolute;left:10485;top:426;width:5;height:5" fillcolor="#f0eee1" stroked="f"/>
            <v:rect id="_x0000_s1181" style="position:absolute;left:10485;top:426;width:5;height:5" fillcolor="#f0eee1" stroked="f"/>
            <w10:wrap type="topAndBottom" anchorx="page"/>
          </v:group>
        </w:pict>
      </w:r>
    </w:p>
    <w:p w:rsidR="006A3EDB" w:rsidRDefault="006A3EDB">
      <w:pPr>
        <w:pStyle w:val="a3"/>
        <w:spacing w:before="10"/>
        <w:rPr>
          <w:rFonts w:ascii="Comic Sans MS"/>
          <w:b/>
          <w:sz w:val="3"/>
        </w:rPr>
      </w:pPr>
    </w:p>
    <w:p w:rsidR="006A3EDB" w:rsidRDefault="00AA6AFE">
      <w:pPr>
        <w:pStyle w:val="a3"/>
        <w:spacing w:line="34" w:lineRule="exact"/>
        <w:ind w:left="221"/>
        <w:rPr>
          <w:rFonts w:ascii="Comic Sans MS"/>
          <w:sz w:val="3"/>
        </w:rPr>
      </w:pPr>
      <w:r>
        <w:rPr>
          <w:rFonts w:ascii="Comic Sans MS"/>
          <w:sz w:val="3"/>
        </w:rPr>
      </w:r>
      <w:r>
        <w:rPr>
          <w:rFonts w:ascii="Comic Sans MS"/>
          <w:sz w:val="3"/>
        </w:rPr>
        <w:pict>
          <v:group id="_x0000_s1178" style="width:453.55pt;height:1.7pt;mso-position-horizontal-relative:char;mso-position-vertical-relative:line" coordsize="9071,34">
            <v:line id="_x0000_s1179" style="position:absolute" from="0,17" to="9071,17" strokecolor="#1f487c" strokeweight="1.68pt"/>
            <w10:wrap type="none"/>
            <w10:anchorlock/>
          </v:group>
        </w:pict>
      </w:r>
    </w:p>
    <w:p w:rsidR="006A3EDB" w:rsidRDefault="006A3EDB">
      <w:pPr>
        <w:pStyle w:val="a3"/>
        <w:rPr>
          <w:rFonts w:ascii="Comic Sans MS"/>
          <w:b/>
          <w:sz w:val="16"/>
        </w:rPr>
      </w:pPr>
    </w:p>
    <w:p w:rsidR="006A3EDB" w:rsidRDefault="00455FEE" w:rsidP="00410785">
      <w:pPr>
        <w:pStyle w:val="a3"/>
        <w:spacing w:before="52" w:line="360" w:lineRule="auto"/>
        <w:ind w:left="238" w:right="272" w:firstLine="719"/>
      </w:pPr>
      <w:r>
        <w:t>Η Σχολή Προπονητών</w:t>
      </w:r>
      <w:r w:rsidR="00410785">
        <w:t xml:space="preserve"> Θαλασσίου σκι</w:t>
      </w:r>
      <w:r w:rsidR="008E3559">
        <w:t xml:space="preserve"> </w:t>
      </w:r>
      <w:r>
        <w:t xml:space="preserve">Γ΄ </w:t>
      </w:r>
      <w:r w:rsidR="00DE791B">
        <w:t>Επιπέδου</w:t>
      </w:r>
      <w:r>
        <w:t xml:space="preserve"> θα υλοποιηθεί στην Αθήνα σύμφωνα με την Υπουργική Απόφαση</w:t>
      </w:r>
      <w:r w:rsidR="004C0C99">
        <w:t>:</w:t>
      </w:r>
      <w:r w:rsidR="008E3559">
        <w:t xml:space="preserve"> </w:t>
      </w:r>
      <w:r w:rsidRPr="007E3395">
        <w:rPr>
          <w:color w:val="000000" w:themeColor="text1"/>
        </w:rPr>
        <w:t>ΥΠΠΟΑ</w:t>
      </w:r>
      <w:r w:rsidRPr="00410785">
        <w:rPr>
          <w:color w:val="FF0000"/>
        </w:rPr>
        <w:t xml:space="preserve"> </w:t>
      </w:r>
      <w:r w:rsidRPr="007E3395">
        <w:rPr>
          <w:color w:val="000000" w:themeColor="text1"/>
        </w:rPr>
        <w:t xml:space="preserve">(ΦΕΚ </w:t>
      </w:r>
      <w:r w:rsidR="003A74ED">
        <w:rPr>
          <w:color w:val="000000" w:themeColor="text1"/>
        </w:rPr>
        <w:t>4999</w:t>
      </w:r>
      <w:r w:rsidRPr="007E3395">
        <w:rPr>
          <w:color w:val="000000" w:themeColor="text1"/>
        </w:rPr>
        <w:t>/Β/2</w:t>
      </w:r>
      <w:r w:rsidR="003A74ED">
        <w:rPr>
          <w:color w:val="000000" w:themeColor="text1"/>
        </w:rPr>
        <w:t>6</w:t>
      </w:r>
      <w:r w:rsidRPr="007E3395">
        <w:rPr>
          <w:color w:val="000000" w:themeColor="text1"/>
        </w:rPr>
        <w:t>-</w:t>
      </w:r>
      <w:r w:rsidR="003A74ED">
        <w:rPr>
          <w:color w:val="000000" w:themeColor="text1"/>
        </w:rPr>
        <w:t>09</w:t>
      </w:r>
      <w:r w:rsidRPr="007E3395">
        <w:rPr>
          <w:color w:val="000000" w:themeColor="text1"/>
        </w:rPr>
        <w:t>-20</w:t>
      </w:r>
      <w:r w:rsidR="00050273" w:rsidRPr="007E3395">
        <w:rPr>
          <w:color w:val="000000" w:themeColor="text1"/>
        </w:rPr>
        <w:t>2</w:t>
      </w:r>
      <w:r w:rsidR="003A74ED">
        <w:rPr>
          <w:color w:val="000000" w:themeColor="text1"/>
        </w:rPr>
        <w:t>2</w:t>
      </w:r>
      <w:r w:rsidRPr="007E3395">
        <w:rPr>
          <w:color w:val="000000" w:themeColor="text1"/>
        </w:rPr>
        <w:t>)</w:t>
      </w:r>
      <w:r>
        <w:t xml:space="preserve"> και διοικείται από πενταμελή επιτροπή που συγκροτείται από τους :</w:t>
      </w:r>
    </w:p>
    <w:p w:rsidR="006A3EDB" w:rsidRDefault="00410785">
      <w:pPr>
        <w:pStyle w:val="a4"/>
        <w:numPr>
          <w:ilvl w:val="0"/>
          <w:numId w:val="10"/>
        </w:numPr>
        <w:tabs>
          <w:tab w:val="left" w:pos="959"/>
        </w:tabs>
        <w:spacing w:line="292" w:lineRule="exact"/>
        <w:ind w:hanging="361"/>
        <w:jc w:val="both"/>
        <w:rPr>
          <w:sz w:val="24"/>
        </w:rPr>
      </w:pPr>
      <w:r>
        <w:rPr>
          <w:sz w:val="24"/>
        </w:rPr>
        <w:t>ΜΑΓΚΛΑΡΑ ΠΑΝΤΕΛ</w:t>
      </w:r>
      <w:r w:rsidR="003A74ED">
        <w:rPr>
          <w:sz w:val="24"/>
        </w:rPr>
        <w:t>ΕΗΜΩΝ</w:t>
      </w:r>
      <w:r w:rsidR="00455FEE">
        <w:rPr>
          <w:sz w:val="24"/>
        </w:rPr>
        <w:t xml:space="preserve"> </w:t>
      </w:r>
      <w:r w:rsidR="008E3559">
        <w:rPr>
          <w:sz w:val="24"/>
        </w:rPr>
        <w:t xml:space="preserve">        </w:t>
      </w:r>
      <w:r w:rsidR="00455FEE">
        <w:rPr>
          <w:sz w:val="24"/>
        </w:rPr>
        <w:t>υπάλληλο Γ.Γ.Α., ως</w:t>
      </w:r>
      <w:r w:rsidR="008E3559">
        <w:rPr>
          <w:sz w:val="24"/>
        </w:rPr>
        <w:t xml:space="preserve">  </w:t>
      </w:r>
      <w:r w:rsidR="00455FEE">
        <w:rPr>
          <w:sz w:val="24"/>
        </w:rPr>
        <w:t>Πρόεδρο</w:t>
      </w:r>
    </w:p>
    <w:p w:rsidR="006A3EDB" w:rsidRPr="00702799" w:rsidRDefault="003A74ED">
      <w:pPr>
        <w:pStyle w:val="a4"/>
        <w:numPr>
          <w:ilvl w:val="0"/>
          <w:numId w:val="10"/>
        </w:numPr>
        <w:tabs>
          <w:tab w:val="left" w:pos="959"/>
        </w:tabs>
        <w:spacing w:before="149"/>
        <w:ind w:hanging="361"/>
        <w:rPr>
          <w:color w:val="000000" w:themeColor="text1"/>
          <w:sz w:val="24"/>
        </w:rPr>
      </w:pPr>
      <w:r>
        <w:rPr>
          <w:color w:val="000000" w:themeColor="text1"/>
          <w:sz w:val="24"/>
        </w:rPr>
        <w:t>ΣΑΡΑΚΑΤΣΑΝΗ  ΑΙΚΑΤΕΡΙΝΗ</w:t>
      </w:r>
      <w:r w:rsidR="008E3559">
        <w:rPr>
          <w:color w:val="000000" w:themeColor="text1"/>
          <w:sz w:val="24"/>
        </w:rPr>
        <w:t xml:space="preserve">            </w:t>
      </w:r>
      <w:r w:rsidR="00702799" w:rsidRPr="00702799">
        <w:rPr>
          <w:color w:val="000000" w:themeColor="text1"/>
          <w:sz w:val="24"/>
        </w:rPr>
        <w:t>υπά</w:t>
      </w:r>
      <w:r w:rsidR="00455FEE" w:rsidRPr="00702799">
        <w:rPr>
          <w:color w:val="000000" w:themeColor="text1"/>
          <w:sz w:val="24"/>
        </w:rPr>
        <w:t>λληλο Γ.Γ.Α., ως μέλος</w:t>
      </w:r>
    </w:p>
    <w:p w:rsidR="006A3EDB" w:rsidRPr="00702799" w:rsidRDefault="003A74ED">
      <w:pPr>
        <w:pStyle w:val="a4"/>
        <w:numPr>
          <w:ilvl w:val="0"/>
          <w:numId w:val="10"/>
        </w:numPr>
        <w:tabs>
          <w:tab w:val="left" w:pos="959"/>
        </w:tabs>
        <w:spacing w:before="146"/>
        <w:ind w:hanging="361"/>
        <w:rPr>
          <w:color w:val="000000" w:themeColor="text1"/>
          <w:sz w:val="24"/>
        </w:rPr>
      </w:pPr>
      <w:r>
        <w:rPr>
          <w:color w:val="000000" w:themeColor="text1"/>
          <w:sz w:val="24"/>
        </w:rPr>
        <w:t>ΑΣΗΜΑΚΟΠΟΥΛΟΥ   ΑΙΚΑΤΕΡΙΝΗ</w:t>
      </w:r>
      <w:r w:rsidR="00455FEE" w:rsidRPr="00702799">
        <w:rPr>
          <w:color w:val="000000" w:themeColor="text1"/>
          <w:sz w:val="24"/>
        </w:rPr>
        <w:t xml:space="preserve"> υπάλληλο Γ.Γ.Α., ως</w:t>
      </w:r>
      <w:r w:rsidR="008E3559">
        <w:rPr>
          <w:color w:val="000000" w:themeColor="text1"/>
          <w:sz w:val="24"/>
        </w:rPr>
        <w:t xml:space="preserve">  </w:t>
      </w:r>
      <w:r w:rsidR="00455FEE" w:rsidRPr="00702799">
        <w:rPr>
          <w:color w:val="000000" w:themeColor="text1"/>
          <w:sz w:val="24"/>
        </w:rPr>
        <w:t>μέλος</w:t>
      </w:r>
    </w:p>
    <w:p w:rsidR="006A3EDB" w:rsidRPr="00702799" w:rsidRDefault="00702799">
      <w:pPr>
        <w:pStyle w:val="a4"/>
        <w:numPr>
          <w:ilvl w:val="0"/>
          <w:numId w:val="10"/>
        </w:numPr>
        <w:tabs>
          <w:tab w:val="left" w:pos="959"/>
        </w:tabs>
        <w:spacing w:before="147"/>
        <w:ind w:hanging="361"/>
        <w:rPr>
          <w:color w:val="000000" w:themeColor="text1"/>
          <w:sz w:val="24"/>
        </w:rPr>
      </w:pPr>
      <w:r w:rsidRPr="00702799">
        <w:rPr>
          <w:color w:val="000000" w:themeColor="text1"/>
          <w:sz w:val="24"/>
        </w:rPr>
        <w:t>ΧΡΙΑΣΤΙΑΝΝΑ  ΜΑΜΑΛΗ</w:t>
      </w:r>
      <w:r w:rsidR="008E3559">
        <w:rPr>
          <w:color w:val="000000" w:themeColor="text1"/>
          <w:sz w:val="24"/>
        </w:rPr>
        <w:t xml:space="preserve"> </w:t>
      </w:r>
      <w:r w:rsidRPr="00702799">
        <w:rPr>
          <w:color w:val="000000" w:themeColor="text1"/>
          <w:sz w:val="24"/>
        </w:rPr>
        <w:t xml:space="preserve">Πρόεδρο της ΕΟΘΣΚΙ </w:t>
      </w:r>
      <w:r w:rsidR="00455FEE" w:rsidRPr="00702799">
        <w:rPr>
          <w:color w:val="000000" w:themeColor="text1"/>
          <w:sz w:val="24"/>
        </w:rPr>
        <w:t>, ως</w:t>
      </w:r>
      <w:r w:rsidR="008E3559">
        <w:rPr>
          <w:color w:val="000000" w:themeColor="text1"/>
          <w:sz w:val="24"/>
        </w:rPr>
        <w:t xml:space="preserve">  </w:t>
      </w:r>
      <w:r w:rsidR="00455FEE" w:rsidRPr="00702799">
        <w:rPr>
          <w:color w:val="000000" w:themeColor="text1"/>
          <w:sz w:val="24"/>
        </w:rPr>
        <w:t>μέλος</w:t>
      </w:r>
    </w:p>
    <w:p w:rsidR="006A3EDB" w:rsidRPr="00702799" w:rsidRDefault="00702799">
      <w:pPr>
        <w:pStyle w:val="a4"/>
        <w:numPr>
          <w:ilvl w:val="0"/>
          <w:numId w:val="10"/>
        </w:numPr>
        <w:tabs>
          <w:tab w:val="left" w:pos="959"/>
        </w:tabs>
        <w:spacing w:before="146" w:line="360" w:lineRule="auto"/>
        <w:ind w:right="1066"/>
        <w:rPr>
          <w:color w:val="000000" w:themeColor="text1"/>
          <w:sz w:val="24"/>
        </w:rPr>
      </w:pPr>
      <w:r w:rsidRPr="00702799">
        <w:rPr>
          <w:color w:val="000000" w:themeColor="text1"/>
          <w:sz w:val="24"/>
        </w:rPr>
        <w:t>ΣΩΤΗΡΗ  ΚΥΠΡΙΟ       Π</w:t>
      </w:r>
      <w:r w:rsidR="00C628E6" w:rsidRPr="00702799">
        <w:rPr>
          <w:color w:val="000000" w:themeColor="text1"/>
          <w:sz w:val="24"/>
        </w:rPr>
        <w:t>ροπονητή</w:t>
      </w:r>
      <w:r w:rsidRPr="00702799">
        <w:rPr>
          <w:color w:val="000000" w:themeColor="text1"/>
          <w:sz w:val="24"/>
        </w:rPr>
        <w:t xml:space="preserve"> Θαλασσίου Σκι ως  </w:t>
      </w:r>
      <w:r w:rsidR="00455FEE" w:rsidRPr="00702799">
        <w:rPr>
          <w:color w:val="000000" w:themeColor="text1"/>
          <w:sz w:val="24"/>
        </w:rPr>
        <w:t>μέλος</w:t>
      </w:r>
    </w:p>
    <w:p w:rsidR="003A74ED" w:rsidRDefault="00455FEE" w:rsidP="003A74ED">
      <w:pPr>
        <w:pStyle w:val="a3"/>
        <w:ind w:left="238" w:right="326" w:firstLine="719"/>
        <w:rPr>
          <w:color w:val="000000" w:themeColor="text1"/>
        </w:rPr>
      </w:pPr>
      <w:r w:rsidRPr="00702799">
        <w:rPr>
          <w:color w:val="000000" w:themeColor="text1"/>
        </w:rPr>
        <w:t>Γραμματ</w:t>
      </w:r>
      <w:r w:rsidR="00702799" w:rsidRPr="00702799">
        <w:rPr>
          <w:color w:val="000000" w:themeColor="text1"/>
        </w:rPr>
        <w:t xml:space="preserve">έας </w:t>
      </w:r>
      <w:r w:rsidRPr="00702799">
        <w:rPr>
          <w:color w:val="000000" w:themeColor="text1"/>
        </w:rPr>
        <w:t xml:space="preserve"> της Επιτροπής ορίζ</w:t>
      </w:r>
      <w:r w:rsidR="00702799" w:rsidRPr="00702799">
        <w:rPr>
          <w:color w:val="000000" w:themeColor="text1"/>
        </w:rPr>
        <w:t>ε</w:t>
      </w:r>
      <w:r w:rsidRPr="00702799">
        <w:rPr>
          <w:color w:val="000000" w:themeColor="text1"/>
        </w:rPr>
        <w:t>τ</w:t>
      </w:r>
      <w:r w:rsidR="00702799" w:rsidRPr="00702799">
        <w:rPr>
          <w:color w:val="000000" w:themeColor="text1"/>
        </w:rPr>
        <w:t xml:space="preserve">αι  η ΙΩΑΝΝΑ </w:t>
      </w:r>
      <w:r w:rsidR="003A74ED">
        <w:rPr>
          <w:color w:val="000000" w:themeColor="text1"/>
        </w:rPr>
        <w:t>ΜΑΡΑΒΕΛΙΔΟΥ</w:t>
      </w:r>
      <w:r w:rsidRPr="00702799">
        <w:rPr>
          <w:color w:val="000000" w:themeColor="text1"/>
        </w:rPr>
        <w:t xml:space="preserve"> υπάλληλο</w:t>
      </w:r>
      <w:r w:rsidR="00702799" w:rsidRPr="00702799">
        <w:rPr>
          <w:color w:val="000000" w:themeColor="text1"/>
        </w:rPr>
        <w:t>ς</w:t>
      </w:r>
      <w:r w:rsidRPr="00702799">
        <w:rPr>
          <w:color w:val="000000" w:themeColor="text1"/>
        </w:rPr>
        <w:t xml:space="preserve"> της </w:t>
      </w:r>
    </w:p>
    <w:p w:rsidR="006A3EDB" w:rsidRPr="00702799" w:rsidRDefault="00455FEE" w:rsidP="003A74ED">
      <w:pPr>
        <w:pStyle w:val="a3"/>
        <w:ind w:left="238" w:right="326" w:firstLine="719"/>
        <w:rPr>
          <w:color w:val="000000" w:themeColor="text1"/>
        </w:rPr>
      </w:pPr>
      <w:r w:rsidRPr="00702799">
        <w:rPr>
          <w:color w:val="000000" w:themeColor="text1"/>
        </w:rPr>
        <w:t>Γ.Γ.Α.</w:t>
      </w:r>
    </w:p>
    <w:p w:rsidR="00702799" w:rsidRDefault="00455FEE" w:rsidP="003A74ED">
      <w:pPr>
        <w:pStyle w:val="a3"/>
        <w:ind w:left="238" w:firstLine="719"/>
      </w:pPr>
      <w:r>
        <w:t xml:space="preserve">Διευθυντής της Σχολής ορίζεται </w:t>
      </w:r>
      <w:r w:rsidR="00410785">
        <w:t xml:space="preserve">Ο  Γεώργιος  Αραχωβίτης μέλος  Ε.Ε.Π  της  Σ.Ε.Φ.Α.Α  </w:t>
      </w:r>
    </w:p>
    <w:p w:rsidR="00702799" w:rsidRDefault="00410785" w:rsidP="003A74ED">
      <w:pPr>
        <w:pStyle w:val="a3"/>
        <w:ind w:left="238" w:firstLine="719"/>
      </w:pPr>
      <w:r>
        <w:t xml:space="preserve">του  ΕΚΠΑ . </w:t>
      </w:r>
    </w:p>
    <w:p w:rsidR="006A3EDB" w:rsidRPr="002444C0" w:rsidRDefault="00702799" w:rsidP="003A74ED">
      <w:pPr>
        <w:pStyle w:val="a3"/>
        <w:ind w:left="238" w:firstLine="719"/>
      </w:pPr>
      <w:r>
        <w:t>Τεχνικός  Διευθυντής  ορίζεται  ο  Αντώνιος   Α</w:t>
      </w:r>
      <w:r w:rsidR="007E3395">
        <w:t>ναστασίου</w:t>
      </w:r>
      <w:r>
        <w:t xml:space="preserve">  Προπονητής  Θαλασσίου  Σκι </w:t>
      </w:r>
    </w:p>
    <w:p w:rsidR="006A3EDB" w:rsidRDefault="006A3EDB" w:rsidP="003A74ED">
      <w:pPr>
        <w:sectPr w:rsidR="006A3EDB" w:rsidSect="004C0C99">
          <w:pgSz w:w="11910" w:h="16840"/>
          <w:pgMar w:top="568" w:right="1140" w:bottom="1200" w:left="1180" w:header="0" w:footer="1002" w:gutter="0"/>
          <w:cols w:space="720"/>
        </w:sectPr>
      </w:pPr>
    </w:p>
    <w:p w:rsidR="006A3EDB" w:rsidRDefault="00455FEE">
      <w:pPr>
        <w:pStyle w:val="1"/>
        <w:ind w:right="1112"/>
      </w:pPr>
      <w:r>
        <w:rPr>
          <w:color w:val="1F487C"/>
        </w:rPr>
        <w:lastRenderedPageBreak/>
        <w:t>Πρόγραμμα Σπουδών</w:t>
      </w:r>
    </w:p>
    <w:p w:rsidR="006A3EDB" w:rsidRDefault="00AA6AFE">
      <w:pPr>
        <w:pStyle w:val="a3"/>
        <w:rPr>
          <w:rFonts w:ascii="Comic Sans MS"/>
          <w:b/>
          <w:sz w:val="16"/>
        </w:rPr>
      </w:pPr>
      <w:r>
        <w:pict>
          <v:group id="_x0000_s1164" style="position:absolute;margin-left:70.9pt;margin-top:13.15pt;width:453.6pt;height:1.6pt;z-index:-251651072;mso-wrap-distance-left:0;mso-wrap-distance-right:0;mso-position-horizontal-relative:page" coordorigin="1418,263" coordsize="9072,32">
            <v:line id="_x0000_s1177" style="position:absolute" from="1418,279" to="10488,279" strokecolor="#aca899" strokeweight="1.55pt"/>
            <v:rect id="_x0000_s1176" style="position:absolute;left:1418;top:263;width:5;height:5" fillcolor="#aca899" stroked="f"/>
            <v:rect id="_x0000_s1175" style="position:absolute;left:1418;top:263;width:5;height:5" fillcolor="#aca899" stroked="f"/>
            <v:line id="_x0000_s1174" style="position:absolute" from="1424,266" to="10485,266" strokecolor="#aca899" strokeweight=".24pt"/>
            <v:rect id="_x0000_s1173" style="position:absolute;left:10485;top:263;width:5;height:5" fillcolor="#f0eee1" stroked="f"/>
            <v:rect id="_x0000_s1172" style="position:absolute;left:10485;top:263;width:5;height:5" fillcolor="#aca899" stroked="f"/>
            <v:rect id="_x0000_s1171" style="position:absolute;left:1418;top:268;width:5;height:22" fillcolor="#aca899" stroked="f"/>
            <v:rect id="_x0000_s1170" style="position:absolute;left:10485;top:268;width:5;height:22" fillcolor="#f0eee1" stroked="f"/>
            <v:rect id="_x0000_s1169" style="position:absolute;left:1418;top:289;width:5;height:5" fillcolor="#aca899" stroked="f"/>
            <v:rect id="_x0000_s1168" style="position:absolute;left:1418;top:289;width:5;height:5" fillcolor="#f0eee1" stroked="f"/>
            <v:line id="_x0000_s1167" style="position:absolute" from="1424,292" to="10485,292" strokecolor="#f0eee1" strokeweight=".24pt"/>
            <v:rect id="_x0000_s1166" style="position:absolute;left:10485;top:289;width:5;height:5" fillcolor="#f0eee1" stroked="f"/>
            <v:rect id="_x0000_s1165" style="position:absolute;left:10485;top:289;width:5;height:5" fillcolor="#f0eee1" stroked="f"/>
            <w10:wrap type="topAndBottom" anchorx="page"/>
          </v:group>
        </w:pict>
      </w:r>
    </w:p>
    <w:p w:rsidR="006A3EDB" w:rsidRDefault="006A3EDB">
      <w:pPr>
        <w:pStyle w:val="a3"/>
        <w:spacing w:before="10"/>
        <w:rPr>
          <w:rFonts w:ascii="Comic Sans MS"/>
          <w:b/>
          <w:sz w:val="3"/>
        </w:rPr>
      </w:pPr>
    </w:p>
    <w:p w:rsidR="006A3EDB" w:rsidRDefault="00AA6AFE">
      <w:pPr>
        <w:pStyle w:val="a3"/>
        <w:spacing w:line="34" w:lineRule="exact"/>
        <w:ind w:left="221"/>
        <w:rPr>
          <w:rFonts w:ascii="Comic Sans MS"/>
          <w:sz w:val="3"/>
        </w:rPr>
      </w:pPr>
      <w:r>
        <w:rPr>
          <w:rFonts w:ascii="Comic Sans MS"/>
          <w:sz w:val="3"/>
        </w:rPr>
      </w:r>
      <w:r>
        <w:rPr>
          <w:rFonts w:ascii="Comic Sans MS"/>
          <w:sz w:val="3"/>
        </w:rPr>
        <w:pict>
          <v:group id="_x0000_s1162" style="width:453.55pt;height:1.7pt;mso-position-horizontal-relative:char;mso-position-vertical-relative:line" coordsize="9071,34">
            <v:line id="_x0000_s1163" style="position:absolute" from="0,17" to="9071,17" strokecolor="#1f487c" strokeweight="1.68pt"/>
            <w10:wrap type="none"/>
            <w10:anchorlock/>
          </v:group>
        </w:pict>
      </w:r>
    </w:p>
    <w:p w:rsidR="006A3EDB" w:rsidRDefault="006A3EDB">
      <w:pPr>
        <w:pStyle w:val="a3"/>
        <w:rPr>
          <w:rFonts w:ascii="Comic Sans MS"/>
          <w:b/>
          <w:sz w:val="20"/>
        </w:rPr>
      </w:pPr>
    </w:p>
    <w:p w:rsidR="006A3EDB" w:rsidRDefault="00455FEE">
      <w:pPr>
        <w:pStyle w:val="3"/>
        <w:spacing w:before="191"/>
      </w:pPr>
      <w:r>
        <w:t>Α. Κατανομή Μαθημάτων</w:t>
      </w:r>
    </w:p>
    <w:p w:rsidR="006A3EDB" w:rsidRDefault="00455FEE">
      <w:pPr>
        <w:pStyle w:val="a3"/>
        <w:spacing w:before="171" w:line="360" w:lineRule="auto"/>
        <w:ind w:left="238" w:right="273" w:firstLine="719"/>
        <w:jc w:val="both"/>
      </w:pPr>
      <w:r>
        <w:t xml:space="preserve">Τα μαθήματα Σχολής Προπονητών </w:t>
      </w:r>
      <w:r w:rsidR="009639D5">
        <w:t>Θαλασσίου Σκι</w:t>
      </w:r>
      <w:r w:rsidR="00901D9E">
        <w:t xml:space="preserve"> </w:t>
      </w:r>
      <w:r>
        <w:t xml:space="preserve">Γ΄ </w:t>
      </w:r>
      <w:r w:rsidR="000B38FE">
        <w:t>Επιπέδου</w:t>
      </w:r>
      <w:r>
        <w:t xml:space="preserve"> διακρίνονται σε γενικά μαθήματα τα οποία αποτελούνται από τα θεωρητικά μαθήματα και σε μαθήματα ειδίκευσης όπου αποτελούνται από πρακτικά και θεωρητικά μαθήματα. Οι συμμετέχοντες στη Σχολή Προπονητών υποχρεούνται να παρακολουθήσουν και να εξεταστούν επιτυχώς σε όλα τα παρακάτω μαθήματα:</w:t>
      </w:r>
    </w:p>
    <w:p w:rsidR="006A3EDB" w:rsidRDefault="006A3EDB">
      <w:pPr>
        <w:pStyle w:val="a3"/>
      </w:pPr>
    </w:p>
    <w:p w:rsidR="006A3EDB" w:rsidRDefault="00455FEE">
      <w:pPr>
        <w:pStyle w:val="4"/>
        <w:numPr>
          <w:ilvl w:val="0"/>
          <w:numId w:val="9"/>
        </w:numPr>
        <w:tabs>
          <w:tab w:val="left" w:pos="599"/>
        </w:tabs>
        <w:spacing w:before="148" w:line="360" w:lineRule="auto"/>
        <w:ind w:right="4301" w:hanging="720"/>
      </w:pPr>
      <w:r>
        <w:t>ΚΥΚΛΟΣ/ΤΟΜΕΑΣ 1-2- ΓΕΝΙΚΩΝ ΜΑΘΗΜΑΤΩΝ ΘΕΩΡΗΤΙΚΑΜΑΘΗΜΑΤΑ</w:t>
      </w:r>
    </w:p>
    <w:p w:rsidR="006A3EDB" w:rsidRDefault="006A3EDB">
      <w:pPr>
        <w:pStyle w:val="a3"/>
        <w:spacing w:before="4"/>
        <w:rPr>
          <w:b/>
          <w:sz w:val="7"/>
        </w:rPr>
      </w:pP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
        <w:gridCol w:w="2830"/>
        <w:gridCol w:w="848"/>
        <w:gridCol w:w="564"/>
        <w:gridCol w:w="3391"/>
        <w:gridCol w:w="811"/>
      </w:tblGrid>
      <w:tr w:rsidR="006A3EDB" w:rsidTr="0065509A">
        <w:trPr>
          <w:trHeight w:val="525"/>
        </w:trPr>
        <w:tc>
          <w:tcPr>
            <w:tcW w:w="3313" w:type="dxa"/>
            <w:gridSpan w:val="2"/>
            <w:tcBorders>
              <w:bottom w:val="thinThickMediumGap" w:sz="6" w:space="0" w:color="000000"/>
              <w:right w:val="thinThickMediumGap" w:sz="6" w:space="0" w:color="000000"/>
            </w:tcBorders>
            <w:shd w:val="clear" w:color="auto" w:fill="D9D9D9"/>
          </w:tcPr>
          <w:p w:rsidR="006A3EDB" w:rsidRDefault="00455FEE">
            <w:pPr>
              <w:pStyle w:val="TableParagraph"/>
              <w:spacing w:before="1"/>
              <w:ind w:left="64"/>
              <w:rPr>
                <w:b/>
                <w:sz w:val="24"/>
              </w:rPr>
            </w:pPr>
            <w:r>
              <w:rPr>
                <w:b/>
                <w:sz w:val="24"/>
              </w:rPr>
              <w:t>ΜΑΘΗΜΑΤΑ 1</w:t>
            </w:r>
            <w:r>
              <w:rPr>
                <w:b/>
                <w:sz w:val="24"/>
                <w:vertAlign w:val="superscript"/>
              </w:rPr>
              <w:t>ου</w:t>
            </w:r>
            <w:r>
              <w:rPr>
                <w:b/>
                <w:sz w:val="24"/>
              </w:rPr>
              <w:t xml:space="preserve"> ΚΥΚΛΟΥ</w:t>
            </w:r>
          </w:p>
        </w:tc>
        <w:tc>
          <w:tcPr>
            <w:tcW w:w="848" w:type="dxa"/>
            <w:tcBorders>
              <w:left w:val="thickThinMediumGap" w:sz="6" w:space="0" w:color="000000"/>
              <w:bottom w:val="thinThickMediumGap" w:sz="6" w:space="0" w:color="000000"/>
              <w:right w:val="thinThickMediumGap" w:sz="6" w:space="0" w:color="000000"/>
            </w:tcBorders>
            <w:shd w:val="clear" w:color="auto" w:fill="D9D9D9"/>
          </w:tcPr>
          <w:p w:rsidR="006A3EDB" w:rsidRDefault="00455FEE">
            <w:pPr>
              <w:pStyle w:val="TableParagraph"/>
              <w:spacing w:before="1"/>
              <w:ind w:left="128" w:right="116"/>
              <w:jc w:val="center"/>
              <w:rPr>
                <w:b/>
                <w:sz w:val="24"/>
              </w:rPr>
            </w:pPr>
            <w:r>
              <w:rPr>
                <w:b/>
                <w:sz w:val="24"/>
              </w:rPr>
              <w:t>ΩΡΕΣ</w:t>
            </w:r>
          </w:p>
        </w:tc>
        <w:tc>
          <w:tcPr>
            <w:tcW w:w="3955" w:type="dxa"/>
            <w:gridSpan w:val="2"/>
            <w:tcBorders>
              <w:left w:val="thickThinMediumGap" w:sz="6" w:space="0" w:color="000000"/>
              <w:bottom w:val="thinThickMediumGap" w:sz="6" w:space="0" w:color="000000"/>
              <w:right w:val="thinThickMediumGap" w:sz="6" w:space="0" w:color="000000"/>
            </w:tcBorders>
            <w:shd w:val="clear" w:color="auto" w:fill="D9D9D9"/>
          </w:tcPr>
          <w:p w:rsidR="006A3EDB" w:rsidRDefault="00455FEE">
            <w:pPr>
              <w:pStyle w:val="TableParagraph"/>
              <w:spacing w:before="1"/>
              <w:ind w:left="90"/>
              <w:rPr>
                <w:b/>
                <w:sz w:val="24"/>
              </w:rPr>
            </w:pPr>
            <w:r>
              <w:rPr>
                <w:b/>
                <w:sz w:val="24"/>
              </w:rPr>
              <w:t>ΜΑΘΗΜΑΤΑ 2</w:t>
            </w:r>
            <w:r>
              <w:rPr>
                <w:b/>
                <w:sz w:val="24"/>
                <w:vertAlign w:val="superscript"/>
              </w:rPr>
              <w:t>ου</w:t>
            </w:r>
            <w:r>
              <w:rPr>
                <w:b/>
                <w:sz w:val="24"/>
              </w:rPr>
              <w:t xml:space="preserve"> ΚΥΚΛΟΥ</w:t>
            </w:r>
          </w:p>
        </w:tc>
        <w:tc>
          <w:tcPr>
            <w:tcW w:w="811" w:type="dxa"/>
            <w:tcBorders>
              <w:left w:val="thickThinMediumGap" w:sz="6" w:space="0" w:color="000000"/>
              <w:bottom w:val="thinThickMediumGap" w:sz="6" w:space="0" w:color="000000"/>
              <w:right w:val="single" w:sz="12" w:space="0" w:color="000000"/>
            </w:tcBorders>
            <w:shd w:val="clear" w:color="auto" w:fill="D9D9D9"/>
          </w:tcPr>
          <w:p w:rsidR="006A3EDB" w:rsidRDefault="00455FEE">
            <w:pPr>
              <w:pStyle w:val="TableParagraph"/>
              <w:spacing w:before="1"/>
              <w:ind w:left="126" w:right="87"/>
              <w:jc w:val="center"/>
              <w:rPr>
                <w:b/>
                <w:sz w:val="24"/>
              </w:rPr>
            </w:pPr>
            <w:r>
              <w:rPr>
                <w:b/>
                <w:sz w:val="24"/>
              </w:rPr>
              <w:t>ΩΡΕΣ</w:t>
            </w:r>
          </w:p>
        </w:tc>
      </w:tr>
      <w:tr w:rsidR="006A3EDB" w:rsidTr="0065509A">
        <w:trPr>
          <w:trHeight w:val="524"/>
        </w:trPr>
        <w:tc>
          <w:tcPr>
            <w:tcW w:w="483" w:type="dxa"/>
            <w:tcBorders>
              <w:top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64"/>
              <w:rPr>
                <w:b/>
                <w:sz w:val="24"/>
              </w:rPr>
            </w:pPr>
            <w:r>
              <w:rPr>
                <w:b/>
                <w:sz w:val="24"/>
              </w:rPr>
              <w:t>1.</w:t>
            </w:r>
          </w:p>
        </w:tc>
        <w:tc>
          <w:tcPr>
            <w:tcW w:w="2830"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93"/>
              <w:rPr>
                <w:b/>
                <w:sz w:val="24"/>
              </w:rPr>
            </w:pPr>
            <w:r>
              <w:rPr>
                <w:b/>
                <w:sz w:val="24"/>
              </w:rPr>
              <w:t>Ανατομία</w:t>
            </w:r>
          </w:p>
        </w:tc>
        <w:tc>
          <w:tcPr>
            <w:tcW w:w="848"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128" w:right="113"/>
              <w:jc w:val="center"/>
              <w:rPr>
                <w:b/>
                <w:sz w:val="24"/>
              </w:rPr>
            </w:pPr>
            <w:r>
              <w:rPr>
                <w:b/>
                <w:sz w:val="24"/>
              </w:rPr>
              <w:t>10</w:t>
            </w:r>
          </w:p>
        </w:tc>
        <w:tc>
          <w:tcPr>
            <w:tcW w:w="564"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90"/>
              <w:rPr>
                <w:b/>
                <w:sz w:val="24"/>
              </w:rPr>
            </w:pPr>
            <w:r>
              <w:rPr>
                <w:b/>
                <w:sz w:val="24"/>
              </w:rPr>
              <w:t>1.</w:t>
            </w:r>
          </w:p>
        </w:tc>
        <w:tc>
          <w:tcPr>
            <w:tcW w:w="3391"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31"/>
              <w:ind w:left="92"/>
              <w:rPr>
                <w:b/>
                <w:sz w:val="24"/>
              </w:rPr>
            </w:pPr>
            <w:r>
              <w:rPr>
                <w:b/>
                <w:sz w:val="24"/>
              </w:rPr>
              <w:t>Κινητική Μάθηση</w:t>
            </w:r>
          </w:p>
        </w:tc>
        <w:tc>
          <w:tcPr>
            <w:tcW w:w="811"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31"/>
              <w:ind w:left="126" w:right="84"/>
              <w:jc w:val="center"/>
              <w:rPr>
                <w:b/>
                <w:sz w:val="24"/>
              </w:rPr>
            </w:pPr>
            <w:r>
              <w:rPr>
                <w:b/>
                <w:sz w:val="24"/>
              </w:rPr>
              <w:t>10</w:t>
            </w:r>
          </w:p>
        </w:tc>
      </w:tr>
      <w:tr w:rsidR="006A3EDB" w:rsidTr="00BA6449">
        <w:trPr>
          <w:trHeight w:val="794"/>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64"/>
              <w:rPr>
                <w:b/>
                <w:sz w:val="24"/>
              </w:rPr>
            </w:pPr>
            <w:r>
              <w:rPr>
                <w:b/>
                <w:sz w:val="24"/>
              </w:rPr>
              <w:t>2.</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93"/>
              <w:rPr>
                <w:b/>
                <w:sz w:val="24"/>
              </w:rPr>
            </w:pPr>
            <w:r>
              <w:rPr>
                <w:b/>
                <w:sz w:val="24"/>
              </w:rPr>
              <w:t>Φυσιολογία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8183E">
            <w:pPr>
              <w:pStyle w:val="TableParagraph"/>
              <w:spacing w:before="76"/>
              <w:ind w:left="128" w:right="113"/>
              <w:jc w:val="center"/>
              <w:rPr>
                <w:b/>
                <w:sz w:val="24"/>
              </w:rPr>
            </w:pPr>
            <w:r>
              <w:rPr>
                <w:b/>
                <w:sz w:val="24"/>
                <w:lang w:val="en-GB"/>
              </w:rPr>
              <w:t>1</w:t>
            </w:r>
            <w:r w:rsidR="00455FEE">
              <w:rPr>
                <w:b/>
                <w:sz w:val="24"/>
              </w:rPr>
              <w:t>0</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90"/>
              <w:rPr>
                <w:b/>
                <w:sz w:val="24"/>
              </w:rPr>
            </w:pPr>
            <w:r>
              <w:rPr>
                <w:b/>
                <w:sz w:val="24"/>
              </w:rPr>
              <w:t>2.</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6"/>
              <w:ind w:left="92" w:right="960"/>
              <w:rPr>
                <w:b/>
                <w:sz w:val="24"/>
              </w:rPr>
            </w:pPr>
            <w:r>
              <w:rPr>
                <w:b/>
                <w:sz w:val="24"/>
              </w:rPr>
              <w:t>Οργάνωση &amp; Διοίκηση Αθλητισμού</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76"/>
              <w:ind w:left="126" w:right="84"/>
              <w:jc w:val="center"/>
              <w:rPr>
                <w:b/>
                <w:sz w:val="24"/>
              </w:rPr>
            </w:pPr>
            <w:r>
              <w:rPr>
                <w:b/>
                <w:sz w:val="24"/>
              </w:rPr>
              <w:t>10</w:t>
            </w:r>
          </w:p>
        </w:tc>
      </w:tr>
      <w:tr w:rsidR="006A3EDB" w:rsidTr="0065509A">
        <w:trPr>
          <w:trHeight w:val="569"/>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64"/>
              <w:rPr>
                <w:b/>
                <w:sz w:val="24"/>
              </w:rPr>
            </w:pPr>
            <w:r>
              <w:rPr>
                <w:b/>
                <w:sz w:val="24"/>
              </w:rPr>
              <w:t>3.</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3"/>
              <w:rPr>
                <w:b/>
                <w:sz w:val="24"/>
              </w:rPr>
            </w:pPr>
            <w:r>
              <w:rPr>
                <w:b/>
                <w:sz w:val="24"/>
              </w:rPr>
              <w:t>Εργοφυσιολογία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128" w:right="113"/>
              <w:jc w:val="center"/>
              <w:rPr>
                <w:b/>
                <w:sz w:val="24"/>
              </w:rPr>
            </w:pPr>
            <w:r>
              <w:rPr>
                <w:b/>
                <w:sz w:val="24"/>
              </w:rPr>
              <w:t>10</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0"/>
              <w:rPr>
                <w:b/>
                <w:sz w:val="24"/>
              </w:rPr>
            </w:pPr>
            <w:r>
              <w:rPr>
                <w:b/>
                <w:sz w:val="24"/>
              </w:rPr>
              <w:t>3.</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2"/>
              <w:rPr>
                <w:b/>
                <w:sz w:val="24"/>
              </w:rPr>
            </w:pPr>
            <w:r>
              <w:rPr>
                <w:b/>
                <w:sz w:val="24"/>
              </w:rPr>
              <w:t>Αθλητική Ψυχολογία</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75"/>
              <w:ind w:left="126" w:right="84"/>
              <w:jc w:val="center"/>
              <w:rPr>
                <w:b/>
                <w:sz w:val="24"/>
              </w:rPr>
            </w:pPr>
            <w:r>
              <w:rPr>
                <w:b/>
                <w:sz w:val="24"/>
              </w:rPr>
              <w:t>10</w:t>
            </w:r>
          </w:p>
        </w:tc>
      </w:tr>
      <w:tr w:rsidR="006A3EDB" w:rsidTr="00BA6449">
        <w:trPr>
          <w:trHeight w:val="561"/>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64"/>
              <w:rPr>
                <w:b/>
                <w:sz w:val="24"/>
              </w:rPr>
            </w:pPr>
            <w:r>
              <w:rPr>
                <w:b/>
                <w:sz w:val="24"/>
              </w:rPr>
              <w:t>4.</w:t>
            </w:r>
          </w:p>
        </w:tc>
        <w:tc>
          <w:tcPr>
            <w:tcW w:w="2830"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735A1E">
            <w:pPr>
              <w:pStyle w:val="TableParagraph"/>
              <w:spacing w:before="75"/>
              <w:ind w:left="93" w:right="543"/>
              <w:rPr>
                <w:b/>
                <w:sz w:val="24"/>
              </w:rPr>
            </w:pPr>
            <w:r>
              <w:rPr>
                <w:b/>
                <w:sz w:val="24"/>
              </w:rPr>
              <w:t>Φυσικοθεραπεία</w:t>
            </w:r>
          </w:p>
        </w:tc>
        <w:tc>
          <w:tcPr>
            <w:tcW w:w="848"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702799">
            <w:pPr>
              <w:pStyle w:val="TableParagraph"/>
              <w:spacing w:before="75"/>
              <w:ind w:left="128" w:right="113"/>
              <w:jc w:val="center"/>
              <w:rPr>
                <w:b/>
                <w:sz w:val="24"/>
              </w:rPr>
            </w:pPr>
            <w:r>
              <w:rPr>
                <w:b/>
                <w:sz w:val="24"/>
              </w:rPr>
              <w:t>2</w:t>
            </w:r>
            <w:r w:rsidR="00455FEE">
              <w:rPr>
                <w:b/>
                <w:sz w:val="24"/>
              </w:rPr>
              <w:t>0</w:t>
            </w:r>
          </w:p>
        </w:tc>
        <w:tc>
          <w:tcPr>
            <w:tcW w:w="56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0"/>
              <w:rPr>
                <w:b/>
                <w:sz w:val="24"/>
              </w:rPr>
            </w:pPr>
            <w:r>
              <w:rPr>
                <w:b/>
                <w:sz w:val="24"/>
              </w:rPr>
              <w:t>4.</w:t>
            </w:r>
          </w:p>
        </w:tc>
        <w:tc>
          <w:tcPr>
            <w:tcW w:w="3391"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2" w:right="751"/>
              <w:rPr>
                <w:b/>
                <w:sz w:val="24"/>
              </w:rPr>
            </w:pPr>
            <w:r>
              <w:rPr>
                <w:b/>
                <w:sz w:val="24"/>
              </w:rPr>
              <w:t>Μεθοδολογία Αθλητικής Έρευνας</w:t>
            </w:r>
          </w:p>
        </w:tc>
        <w:tc>
          <w:tcPr>
            <w:tcW w:w="811"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455FEE">
            <w:pPr>
              <w:pStyle w:val="TableParagraph"/>
              <w:spacing w:before="75"/>
              <w:ind w:left="126" w:right="84"/>
              <w:jc w:val="center"/>
              <w:rPr>
                <w:b/>
                <w:sz w:val="24"/>
              </w:rPr>
            </w:pPr>
            <w:r>
              <w:rPr>
                <w:b/>
                <w:sz w:val="24"/>
              </w:rPr>
              <w:t>10</w:t>
            </w:r>
          </w:p>
        </w:tc>
      </w:tr>
      <w:tr w:rsidR="006A3EDB" w:rsidTr="0065509A">
        <w:trPr>
          <w:trHeight w:val="393"/>
        </w:trPr>
        <w:tc>
          <w:tcPr>
            <w:tcW w:w="483" w:type="dxa"/>
            <w:tcBorders>
              <w:top w:val="single" w:sz="12" w:space="0" w:color="000000"/>
              <w:bottom w:val="single" w:sz="12" w:space="0" w:color="000000"/>
              <w:right w:val="thinThickMediumGap" w:sz="6" w:space="0" w:color="000000"/>
            </w:tcBorders>
            <w:shd w:val="clear" w:color="auto" w:fill="D9D9D9"/>
          </w:tcPr>
          <w:p w:rsidR="006A3EDB" w:rsidRDefault="00455FEE">
            <w:pPr>
              <w:pStyle w:val="TableParagraph"/>
              <w:spacing w:before="73"/>
              <w:ind w:left="64"/>
              <w:rPr>
                <w:b/>
                <w:sz w:val="24"/>
              </w:rPr>
            </w:pPr>
            <w:r>
              <w:rPr>
                <w:b/>
                <w:sz w:val="24"/>
              </w:rPr>
              <w:t>5.</w:t>
            </w:r>
          </w:p>
        </w:tc>
        <w:tc>
          <w:tcPr>
            <w:tcW w:w="2830" w:type="dxa"/>
            <w:tcBorders>
              <w:top w:val="single" w:sz="12" w:space="0" w:color="000000"/>
              <w:left w:val="thickThinMediumGap" w:sz="6" w:space="0" w:color="000000"/>
              <w:right w:val="thinThickMediumGap" w:sz="6" w:space="0" w:color="000000"/>
            </w:tcBorders>
            <w:shd w:val="clear" w:color="auto" w:fill="D9D9D9"/>
          </w:tcPr>
          <w:p w:rsidR="006A3EDB" w:rsidRDefault="00455FEE">
            <w:pPr>
              <w:pStyle w:val="TableParagraph"/>
              <w:spacing w:before="73"/>
              <w:ind w:left="93"/>
              <w:rPr>
                <w:b/>
                <w:sz w:val="24"/>
              </w:rPr>
            </w:pPr>
            <w:r>
              <w:rPr>
                <w:b/>
                <w:sz w:val="24"/>
              </w:rPr>
              <w:t>Βιομηχανική</w:t>
            </w:r>
          </w:p>
        </w:tc>
        <w:tc>
          <w:tcPr>
            <w:tcW w:w="848" w:type="dxa"/>
            <w:tcBorders>
              <w:top w:val="single" w:sz="12" w:space="0" w:color="000000"/>
              <w:left w:val="thickThinMediumGap" w:sz="6" w:space="0" w:color="000000"/>
              <w:right w:val="thinThickMediumGap" w:sz="6" w:space="0" w:color="000000"/>
            </w:tcBorders>
            <w:shd w:val="clear" w:color="auto" w:fill="D9D9D9"/>
          </w:tcPr>
          <w:p w:rsidR="006A3EDB" w:rsidRDefault="00455FEE">
            <w:pPr>
              <w:pStyle w:val="TableParagraph"/>
              <w:spacing w:before="73"/>
              <w:ind w:left="128" w:right="113"/>
              <w:jc w:val="center"/>
              <w:rPr>
                <w:b/>
                <w:sz w:val="24"/>
              </w:rPr>
            </w:pPr>
            <w:r>
              <w:rPr>
                <w:b/>
                <w:sz w:val="24"/>
              </w:rPr>
              <w:t>10</w:t>
            </w:r>
          </w:p>
        </w:tc>
        <w:tc>
          <w:tcPr>
            <w:tcW w:w="564" w:type="dxa"/>
            <w:tcBorders>
              <w:top w:val="single" w:sz="12" w:space="0" w:color="000000"/>
              <w:left w:val="thickThinMediumGap" w:sz="6" w:space="0" w:color="000000"/>
              <w:right w:val="thinThickMediumGap" w:sz="6" w:space="0" w:color="000000"/>
            </w:tcBorders>
            <w:shd w:val="clear" w:color="auto" w:fill="D9D9D9"/>
          </w:tcPr>
          <w:p w:rsidR="006A3EDB" w:rsidRDefault="00455FEE">
            <w:pPr>
              <w:pStyle w:val="TableParagraph"/>
              <w:spacing w:before="73"/>
              <w:ind w:left="90"/>
              <w:rPr>
                <w:b/>
                <w:sz w:val="24"/>
              </w:rPr>
            </w:pPr>
            <w:r>
              <w:rPr>
                <w:b/>
                <w:sz w:val="24"/>
              </w:rPr>
              <w:t>5.</w:t>
            </w:r>
          </w:p>
        </w:tc>
        <w:tc>
          <w:tcPr>
            <w:tcW w:w="3391" w:type="dxa"/>
            <w:tcBorders>
              <w:top w:val="single" w:sz="12" w:space="0" w:color="000000"/>
              <w:left w:val="thickThinMediumGap" w:sz="6" w:space="0" w:color="000000"/>
              <w:right w:val="thinThickMediumGap" w:sz="6" w:space="0" w:color="000000"/>
            </w:tcBorders>
            <w:shd w:val="clear" w:color="auto" w:fill="D9D9D9"/>
          </w:tcPr>
          <w:p w:rsidR="006A3EDB" w:rsidRDefault="00455FEE">
            <w:pPr>
              <w:pStyle w:val="TableParagraph"/>
              <w:spacing w:before="73"/>
              <w:ind w:left="92"/>
              <w:rPr>
                <w:b/>
                <w:sz w:val="24"/>
              </w:rPr>
            </w:pPr>
            <w:r>
              <w:rPr>
                <w:b/>
                <w:sz w:val="24"/>
              </w:rPr>
              <w:t>Αθλητική Παιδαγωγική</w:t>
            </w:r>
          </w:p>
        </w:tc>
        <w:tc>
          <w:tcPr>
            <w:tcW w:w="811" w:type="dxa"/>
            <w:tcBorders>
              <w:top w:val="single" w:sz="12" w:space="0" w:color="000000"/>
              <w:left w:val="thickThinMediumGap" w:sz="6" w:space="0" w:color="000000"/>
              <w:right w:val="single" w:sz="12" w:space="0" w:color="000000"/>
            </w:tcBorders>
            <w:shd w:val="clear" w:color="auto" w:fill="D9D9D9"/>
          </w:tcPr>
          <w:p w:rsidR="006A3EDB" w:rsidRDefault="00455FEE">
            <w:pPr>
              <w:pStyle w:val="TableParagraph"/>
              <w:spacing w:before="73"/>
              <w:ind w:left="286"/>
              <w:rPr>
                <w:b/>
                <w:sz w:val="24"/>
              </w:rPr>
            </w:pPr>
            <w:r>
              <w:rPr>
                <w:b/>
                <w:sz w:val="24"/>
              </w:rPr>
              <w:t>10</w:t>
            </w:r>
          </w:p>
        </w:tc>
      </w:tr>
      <w:tr w:rsidR="006A3EDB" w:rsidTr="0065509A">
        <w:trPr>
          <w:trHeight w:val="496"/>
        </w:trPr>
        <w:tc>
          <w:tcPr>
            <w:tcW w:w="483" w:type="dxa"/>
            <w:tcBorders>
              <w:bottom w:val="single" w:sz="12" w:space="0" w:color="000000"/>
              <w:right w:val="thinThickMediumGap" w:sz="6" w:space="0" w:color="000000"/>
            </w:tcBorders>
            <w:shd w:val="clear" w:color="auto" w:fill="D9D9D9"/>
          </w:tcPr>
          <w:p w:rsidR="006A3EDB" w:rsidRDefault="006A3EDB">
            <w:pPr>
              <w:pStyle w:val="TableParagraph"/>
              <w:spacing w:before="1"/>
              <w:ind w:left="64"/>
              <w:rPr>
                <w:b/>
                <w:sz w:val="24"/>
              </w:rPr>
            </w:pPr>
          </w:p>
        </w:tc>
        <w:tc>
          <w:tcPr>
            <w:tcW w:w="2830" w:type="dxa"/>
            <w:tcBorders>
              <w:left w:val="thickThinMediumGap" w:sz="6" w:space="0" w:color="000000"/>
              <w:bottom w:val="single" w:sz="12" w:space="0" w:color="000000"/>
              <w:right w:val="thinThickMediumGap" w:sz="6" w:space="0" w:color="000000"/>
            </w:tcBorders>
            <w:shd w:val="clear" w:color="auto" w:fill="D9D9D9"/>
          </w:tcPr>
          <w:p w:rsidR="006A3EDB" w:rsidRDefault="006A3EDB" w:rsidP="009639D5">
            <w:pPr>
              <w:pStyle w:val="TableParagraph"/>
              <w:spacing w:before="1"/>
              <w:ind w:left="93"/>
              <w:rPr>
                <w:b/>
                <w:sz w:val="24"/>
              </w:rPr>
            </w:pPr>
          </w:p>
        </w:tc>
        <w:tc>
          <w:tcPr>
            <w:tcW w:w="848" w:type="dxa"/>
            <w:tcBorders>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1"/>
              <w:ind w:left="128" w:right="113"/>
              <w:jc w:val="center"/>
              <w:rPr>
                <w:b/>
                <w:sz w:val="24"/>
              </w:rPr>
            </w:pPr>
            <w:r>
              <w:rPr>
                <w:b/>
                <w:sz w:val="24"/>
              </w:rPr>
              <w:t>10</w:t>
            </w:r>
          </w:p>
        </w:tc>
        <w:tc>
          <w:tcPr>
            <w:tcW w:w="564" w:type="dxa"/>
            <w:tcBorders>
              <w:left w:val="thickThinMediumGap" w:sz="6" w:space="0" w:color="000000"/>
              <w:bottom w:val="single" w:sz="12" w:space="0" w:color="000000"/>
              <w:right w:val="thinThickMediumGap" w:sz="6" w:space="0" w:color="000000"/>
            </w:tcBorders>
            <w:shd w:val="clear" w:color="auto" w:fill="D9D9D9"/>
          </w:tcPr>
          <w:p w:rsidR="006A3EDB" w:rsidRDefault="003A74ED">
            <w:pPr>
              <w:pStyle w:val="TableParagraph"/>
              <w:spacing w:before="1"/>
              <w:ind w:left="90"/>
              <w:rPr>
                <w:b/>
                <w:sz w:val="24"/>
              </w:rPr>
            </w:pPr>
            <w:r>
              <w:rPr>
                <w:b/>
                <w:sz w:val="24"/>
              </w:rPr>
              <w:t>6.</w:t>
            </w:r>
          </w:p>
        </w:tc>
        <w:tc>
          <w:tcPr>
            <w:tcW w:w="3391" w:type="dxa"/>
            <w:tcBorders>
              <w:left w:val="thickThinMediumGap" w:sz="6" w:space="0" w:color="000000"/>
              <w:bottom w:val="single" w:sz="12" w:space="0" w:color="000000"/>
              <w:right w:val="thinThickMediumGap" w:sz="6" w:space="0" w:color="000000"/>
            </w:tcBorders>
            <w:shd w:val="clear" w:color="auto" w:fill="D9D9D9"/>
          </w:tcPr>
          <w:p w:rsidR="006A3EDB" w:rsidRDefault="003A74ED">
            <w:pPr>
              <w:pStyle w:val="TableParagraph"/>
              <w:spacing w:before="1"/>
              <w:ind w:left="92"/>
              <w:rPr>
                <w:b/>
                <w:sz w:val="24"/>
              </w:rPr>
            </w:pPr>
            <w:r>
              <w:rPr>
                <w:b/>
                <w:sz w:val="24"/>
              </w:rPr>
              <w:t>Αθλητική Διαιτολογία</w:t>
            </w:r>
          </w:p>
        </w:tc>
        <w:tc>
          <w:tcPr>
            <w:tcW w:w="811" w:type="dxa"/>
            <w:tcBorders>
              <w:left w:val="thickThinMediumGap" w:sz="6" w:space="0" w:color="000000"/>
              <w:bottom w:val="single" w:sz="12" w:space="0" w:color="000000"/>
              <w:right w:val="single" w:sz="12" w:space="0" w:color="000000"/>
            </w:tcBorders>
            <w:shd w:val="clear" w:color="auto" w:fill="D9D9D9"/>
          </w:tcPr>
          <w:p w:rsidR="006A3EDB" w:rsidRDefault="003A74ED">
            <w:pPr>
              <w:pStyle w:val="TableParagraph"/>
              <w:spacing w:before="1"/>
              <w:ind w:left="126" w:right="84"/>
              <w:jc w:val="center"/>
              <w:rPr>
                <w:b/>
                <w:sz w:val="24"/>
              </w:rPr>
            </w:pPr>
            <w:r>
              <w:rPr>
                <w:b/>
                <w:sz w:val="24"/>
              </w:rPr>
              <w:t>10</w:t>
            </w:r>
          </w:p>
        </w:tc>
      </w:tr>
      <w:tr w:rsidR="006A3EDB" w:rsidTr="0065509A">
        <w:trPr>
          <w:trHeight w:val="600"/>
        </w:trPr>
        <w:tc>
          <w:tcPr>
            <w:tcW w:w="483" w:type="dxa"/>
            <w:tcBorders>
              <w:top w:val="single" w:sz="12" w:space="0" w:color="000000"/>
              <w:bottom w:val="thinThickMediumGap" w:sz="6"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830"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465E34" w:rsidP="00292BCE">
            <w:pPr>
              <w:pStyle w:val="TableParagraph"/>
              <w:jc w:val="center"/>
              <w:rPr>
                <w:rFonts w:ascii="Times New Roman"/>
                <w:sz w:val="24"/>
              </w:rPr>
            </w:pPr>
            <w:r>
              <w:rPr>
                <w:b/>
                <w:sz w:val="24"/>
              </w:rPr>
              <w:t>ΣΥΝΟΛΟ</w:t>
            </w:r>
          </w:p>
        </w:tc>
        <w:tc>
          <w:tcPr>
            <w:tcW w:w="848"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465E34">
            <w:pPr>
              <w:pStyle w:val="TableParagraph"/>
              <w:rPr>
                <w:rFonts w:ascii="Times New Roman"/>
                <w:sz w:val="24"/>
              </w:rPr>
            </w:pPr>
            <w:r>
              <w:rPr>
                <w:b/>
                <w:sz w:val="24"/>
              </w:rPr>
              <w:t xml:space="preserve">      60</w:t>
            </w:r>
          </w:p>
        </w:tc>
        <w:tc>
          <w:tcPr>
            <w:tcW w:w="564"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3391"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455FEE">
            <w:pPr>
              <w:pStyle w:val="TableParagraph"/>
              <w:spacing w:before="75"/>
              <w:ind w:left="92"/>
              <w:rPr>
                <w:b/>
                <w:sz w:val="24"/>
              </w:rPr>
            </w:pPr>
            <w:r>
              <w:rPr>
                <w:b/>
                <w:sz w:val="24"/>
              </w:rPr>
              <w:t>ΣΥΝΟΛΟ ΩΡΩΝ</w:t>
            </w:r>
          </w:p>
        </w:tc>
        <w:tc>
          <w:tcPr>
            <w:tcW w:w="811" w:type="dxa"/>
            <w:tcBorders>
              <w:top w:val="single" w:sz="12" w:space="0" w:color="000000"/>
              <w:left w:val="thickThinMediumGap" w:sz="6" w:space="0" w:color="000000"/>
              <w:bottom w:val="thinThickMediumGap" w:sz="6" w:space="0" w:color="000000"/>
              <w:right w:val="single" w:sz="12" w:space="0" w:color="000000"/>
            </w:tcBorders>
            <w:shd w:val="clear" w:color="auto" w:fill="D9D9D9"/>
          </w:tcPr>
          <w:p w:rsidR="006A3EDB" w:rsidRDefault="003A74ED">
            <w:pPr>
              <w:pStyle w:val="TableParagraph"/>
              <w:spacing w:before="75"/>
              <w:ind w:left="126" w:right="84"/>
              <w:jc w:val="center"/>
              <w:rPr>
                <w:b/>
                <w:sz w:val="24"/>
              </w:rPr>
            </w:pPr>
            <w:r>
              <w:rPr>
                <w:b/>
                <w:sz w:val="24"/>
              </w:rPr>
              <w:t>6</w:t>
            </w:r>
            <w:r w:rsidR="00455FEE">
              <w:rPr>
                <w:b/>
                <w:sz w:val="24"/>
              </w:rPr>
              <w:t>0</w:t>
            </w:r>
          </w:p>
        </w:tc>
      </w:tr>
      <w:tr w:rsidR="006A3EDB" w:rsidTr="0065509A">
        <w:trPr>
          <w:trHeight w:val="527"/>
        </w:trPr>
        <w:tc>
          <w:tcPr>
            <w:tcW w:w="3313" w:type="dxa"/>
            <w:gridSpan w:val="2"/>
            <w:tcBorders>
              <w:top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spacing w:before="31"/>
              <w:ind w:left="64"/>
              <w:rPr>
                <w:b/>
                <w:sz w:val="24"/>
              </w:rPr>
            </w:pPr>
          </w:p>
        </w:tc>
        <w:tc>
          <w:tcPr>
            <w:tcW w:w="848"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spacing w:before="31"/>
              <w:ind w:left="128" w:right="114"/>
              <w:jc w:val="center"/>
              <w:rPr>
                <w:b/>
                <w:sz w:val="24"/>
              </w:rPr>
            </w:pPr>
          </w:p>
        </w:tc>
        <w:tc>
          <w:tcPr>
            <w:tcW w:w="3955" w:type="dxa"/>
            <w:gridSpan w:val="2"/>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292BCE">
            <w:pPr>
              <w:pStyle w:val="TableParagraph"/>
              <w:spacing w:before="31"/>
              <w:ind w:left="90"/>
              <w:jc w:val="center"/>
              <w:rPr>
                <w:b/>
                <w:sz w:val="24"/>
              </w:rPr>
            </w:pPr>
            <w:r>
              <w:rPr>
                <w:b/>
                <w:sz w:val="24"/>
              </w:rPr>
              <w:t>ΓΕΝΙΚΟ ΣΥΝΟΛΟ</w:t>
            </w:r>
          </w:p>
        </w:tc>
        <w:tc>
          <w:tcPr>
            <w:tcW w:w="811"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rsidR="006A3EDB" w:rsidRDefault="00455FEE" w:rsidP="001D15A2">
            <w:pPr>
              <w:pStyle w:val="TableParagraph"/>
              <w:spacing w:before="31"/>
              <w:ind w:left="126" w:right="82"/>
              <w:jc w:val="center"/>
              <w:rPr>
                <w:b/>
                <w:sz w:val="24"/>
              </w:rPr>
            </w:pPr>
            <w:r>
              <w:rPr>
                <w:b/>
                <w:sz w:val="24"/>
              </w:rPr>
              <w:t>1</w:t>
            </w:r>
            <w:r w:rsidR="001D15A2">
              <w:rPr>
                <w:b/>
                <w:sz w:val="24"/>
              </w:rPr>
              <w:t>2</w:t>
            </w:r>
            <w:r>
              <w:rPr>
                <w:b/>
                <w:sz w:val="24"/>
              </w:rPr>
              <w:t>0</w:t>
            </w:r>
          </w:p>
        </w:tc>
      </w:tr>
    </w:tbl>
    <w:p w:rsidR="006A3EDB" w:rsidRDefault="006A3EDB">
      <w:pPr>
        <w:jc w:val="center"/>
        <w:rPr>
          <w:sz w:val="24"/>
        </w:rPr>
        <w:sectPr w:rsidR="006A3EDB" w:rsidSect="004C0C99">
          <w:pgSz w:w="11910" w:h="16840"/>
          <w:pgMar w:top="567" w:right="1140" w:bottom="1200" w:left="1180" w:header="0" w:footer="1002" w:gutter="0"/>
          <w:cols w:space="720"/>
        </w:sectPr>
      </w:pPr>
    </w:p>
    <w:p w:rsidR="006A3EDB" w:rsidRDefault="00455FEE">
      <w:pPr>
        <w:spacing w:before="39"/>
        <w:ind w:left="238"/>
        <w:rPr>
          <w:b/>
          <w:sz w:val="24"/>
        </w:rPr>
      </w:pPr>
      <w:r>
        <w:rPr>
          <w:b/>
          <w:sz w:val="24"/>
        </w:rPr>
        <w:lastRenderedPageBreak/>
        <w:t>ΕΙΔΙΚΑ ΘΕΜΑΤΑ</w:t>
      </w:r>
      <w:r w:rsidR="00465E34">
        <w:rPr>
          <w:b/>
          <w:sz w:val="24"/>
        </w:rPr>
        <w:t xml:space="preserve"> (Ανάλυση)</w:t>
      </w:r>
    </w:p>
    <w:p w:rsidR="006A3EDB" w:rsidRDefault="006A3EDB">
      <w:pPr>
        <w:pStyle w:val="a3"/>
        <w:spacing w:before="8"/>
        <w:rPr>
          <w:b/>
          <w:sz w:val="23"/>
        </w:rPr>
      </w:pPr>
    </w:p>
    <w:tbl>
      <w:tblPr>
        <w:tblStyle w:val="TableNormal"/>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9"/>
        <w:gridCol w:w="3607"/>
        <w:gridCol w:w="864"/>
      </w:tblGrid>
      <w:tr w:rsidR="00A1769B" w:rsidTr="00C8149A">
        <w:trPr>
          <w:trHeight w:val="515"/>
        </w:trPr>
        <w:tc>
          <w:tcPr>
            <w:tcW w:w="599" w:type="dxa"/>
            <w:tcBorders>
              <w:left w:val="thickThinMediumGap" w:sz="6" w:space="0" w:color="000000"/>
              <w:bottom w:val="thinThickMediumGap" w:sz="6" w:space="0" w:color="000000"/>
              <w:right w:val="thinThickMediumGap" w:sz="6" w:space="0" w:color="000000"/>
            </w:tcBorders>
            <w:shd w:val="clear" w:color="auto" w:fill="D9D9D9"/>
          </w:tcPr>
          <w:p w:rsidR="00A1769B" w:rsidRDefault="00A1769B" w:rsidP="00C8149A">
            <w:pPr>
              <w:pStyle w:val="TableParagraph"/>
              <w:spacing w:before="1"/>
              <w:ind w:left="94"/>
              <w:rPr>
                <w:b/>
                <w:sz w:val="24"/>
              </w:rPr>
            </w:pPr>
            <w:r>
              <w:rPr>
                <w:b/>
                <w:sz w:val="24"/>
              </w:rPr>
              <w:t>1.</w:t>
            </w:r>
          </w:p>
        </w:tc>
        <w:tc>
          <w:tcPr>
            <w:tcW w:w="3607" w:type="dxa"/>
            <w:tcBorders>
              <w:bottom w:val="thinThickMediumGap" w:sz="6" w:space="0" w:color="000000"/>
              <w:right w:val="thinThickMediumGap" w:sz="6" w:space="0" w:color="000000"/>
            </w:tcBorders>
            <w:shd w:val="clear" w:color="auto" w:fill="D9D9D9"/>
          </w:tcPr>
          <w:p w:rsidR="00A1769B" w:rsidRPr="009C370D" w:rsidRDefault="009C370D" w:rsidP="00C8149A">
            <w:pPr>
              <w:pStyle w:val="TableParagraph"/>
              <w:spacing w:before="1"/>
              <w:ind w:left="64"/>
              <w:rPr>
                <w:b/>
                <w:sz w:val="24"/>
              </w:rPr>
            </w:pPr>
            <w:r w:rsidRPr="009C370D">
              <w:rPr>
                <w:b/>
                <w:sz w:val="24"/>
              </w:rPr>
              <w:t>Αλεξίπτωτο θαλάσσης</w:t>
            </w:r>
          </w:p>
        </w:tc>
        <w:tc>
          <w:tcPr>
            <w:tcW w:w="864" w:type="dxa"/>
            <w:tcBorders>
              <w:left w:val="thickThinMediumGap" w:sz="6" w:space="0" w:color="000000"/>
              <w:bottom w:val="thinThickMediumGap" w:sz="6" w:space="0" w:color="000000"/>
              <w:right w:val="thinThickMediumGap" w:sz="6" w:space="0" w:color="000000"/>
            </w:tcBorders>
            <w:shd w:val="clear" w:color="auto" w:fill="D9D9D9"/>
          </w:tcPr>
          <w:p w:rsidR="00A1769B" w:rsidRDefault="00957BEE" w:rsidP="00C8149A">
            <w:pPr>
              <w:pStyle w:val="TableParagraph"/>
              <w:spacing w:before="1"/>
              <w:ind w:left="11"/>
              <w:jc w:val="center"/>
              <w:rPr>
                <w:b/>
                <w:sz w:val="24"/>
              </w:rPr>
            </w:pPr>
            <w:r>
              <w:rPr>
                <w:b/>
                <w:sz w:val="24"/>
              </w:rPr>
              <w:t>1</w:t>
            </w:r>
            <w:r w:rsidR="00624F5A">
              <w:rPr>
                <w:b/>
                <w:sz w:val="24"/>
              </w:rPr>
              <w:t>0</w:t>
            </w:r>
          </w:p>
        </w:tc>
      </w:tr>
      <w:tr w:rsidR="00A1769B" w:rsidTr="00C8149A">
        <w:trPr>
          <w:trHeight w:val="527"/>
        </w:trPr>
        <w:tc>
          <w:tcPr>
            <w:tcW w:w="599"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Default="00A1769B" w:rsidP="00C8149A">
            <w:pPr>
              <w:pStyle w:val="TableParagraph"/>
              <w:spacing w:before="31"/>
              <w:ind w:left="94"/>
              <w:rPr>
                <w:b/>
                <w:sz w:val="24"/>
              </w:rPr>
            </w:pPr>
            <w:r>
              <w:rPr>
                <w:b/>
                <w:sz w:val="24"/>
              </w:rPr>
              <w:t>2.</w:t>
            </w:r>
          </w:p>
        </w:tc>
        <w:tc>
          <w:tcPr>
            <w:tcW w:w="3607" w:type="dxa"/>
            <w:tcBorders>
              <w:top w:val="thickThinMediumGap" w:sz="6" w:space="0" w:color="000000"/>
              <w:bottom w:val="thinThickMediumGap" w:sz="6" w:space="0" w:color="000000"/>
              <w:right w:val="thinThickMediumGap" w:sz="6" w:space="0" w:color="000000"/>
            </w:tcBorders>
            <w:shd w:val="clear" w:color="auto" w:fill="D9D9D9"/>
          </w:tcPr>
          <w:p w:rsidR="00A1769B" w:rsidRPr="009C370D" w:rsidRDefault="009C370D" w:rsidP="00C8149A">
            <w:pPr>
              <w:pStyle w:val="TableParagraph"/>
              <w:spacing w:before="31"/>
              <w:ind w:left="64"/>
              <w:rPr>
                <w:b/>
                <w:sz w:val="24"/>
              </w:rPr>
            </w:pPr>
            <w:r w:rsidRPr="009C370D">
              <w:rPr>
                <w:b/>
                <w:sz w:val="24"/>
              </w:rPr>
              <w:t>Ναυαγοσωστική</w:t>
            </w:r>
          </w:p>
        </w:tc>
        <w:tc>
          <w:tcPr>
            <w:tcW w:w="864"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Pr="009C370D" w:rsidRDefault="009C370D" w:rsidP="00C8149A">
            <w:pPr>
              <w:pStyle w:val="TableParagraph"/>
              <w:spacing w:before="31"/>
              <w:ind w:left="11"/>
              <w:jc w:val="center"/>
              <w:rPr>
                <w:b/>
                <w:sz w:val="24"/>
              </w:rPr>
            </w:pPr>
            <w:r>
              <w:rPr>
                <w:b/>
                <w:sz w:val="24"/>
              </w:rPr>
              <w:t>10</w:t>
            </w:r>
          </w:p>
        </w:tc>
      </w:tr>
      <w:tr w:rsidR="00A1769B" w:rsidRPr="009639D5" w:rsidTr="00C8149A">
        <w:trPr>
          <w:trHeight w:val="544"/>
        </w:trPr>
        <w:tc>
          <w:tcPr>
            <w:tcW w:w="599"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Pr="00BF625C" w:rsidRDefault="00A1769B" w:rsidP="00C8149A">
            <w:pPr>
              <w:pStyle w:val="TableParagraph"/>
              <w:spacing w:before="31"/>
              <w:ind w:left="94"/>
              <w:rPr>
                <w:b/>
                <w:sz w:val="24"/>
                <w:lang w:val="en-US"/>
              </w:rPr>
            </w:pPr>
            <w:r>
              <w:rPr>
                <w:b/>
                <w:sz w:val="24"/>
                <w:lang w:val="en-US"/>
              </w:rPr>
              <w:t>3.</w:t>
            </w:r>
          </w:p>
        </w:tc>
        <w:tc>
          <w:tcPr>
            <w:tcW w:w="3607"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A1769B" w:rsidRDefault="00A1769B" w:rsidP="00C8149A">
            <w:pPr>
              <w:pStyle w:val="TableParagraph"/>
              <w:spacing w:before="31"/>
              <w:ind w:left="94"/>
              <w:rPr>
                <w:b/>
                <w:sz w:val="24"/>
              </w:rPr>
            </w:pPr>
            <w:r>
              <w:rPr>
                <w:b/>
                <w:sz w:val="24"/>
              </w:rPr>
              <w:t>Αντιντόπινγκ</w:t>
            </w:r>
          </w:p>
        </w:tc>
        <w:tc>
          <w:tcPr>
            <w:tcW w:w="864" w:type="dxa"/>
            <w:tcBorders>
              <w:top w:val="thickThinMediumGap" w:sz="6" w:space="0" w:color="000000"/>
              <w:left w:val="thickThinMediumGap" w:sz="6" w:space="0" w:color="000000"/>
              <w:bottom w:val="thinThickMediumGap" w:sz="6" w:space="0" w:color="000000"/>
              <w:right w:val="single" w:sz="12" w:space="0" w:color="000000"/>
            </w:tcBorders>
            <w:shd w:val="clear" w:color="auto" w:fill="D9D9D9"/>
          </w:tcPr>
          <w:p w:rsidR="00A1769B" w:rsidRPr="001D15A2" w:rsidRDefault="001D15A2" w:rsidP="00C8149A">
            <w:pPr>
              <w:pStyle w:val="TableParagraph"/>
              <w:spacing w:before="31"/>
              <w:ind w:left="364"/>
              <w:rPr>
                <w:b/>
                <w:color w:val="000000" w:themeColor="text1"/>
                <w:sz w:val="24"/>
              </w:rPr>
            </w:pPr>
            <w:r w:rsidRPr="001D15A2">
              <w:rPr>
                <w:b/>
                <w:color w:val="000000" w:themeColor="text1"/>
                <w:sz w:val="24"/>
              </w:rPr>
              <w:t>5</w:t>
            </w:r>
          </w:p>
        </w:tc>
      </w:tr>
      <w:tr w:rsidR="00A1769B" w:rsidTr="00C8149A">
        <w:trPr>
          <w:trHeight w:val="861"/>
        </w:trPr>
        <w:tc>
          <w:tcPr>
            <w:tcW w:w="599" w:type="dxa"/>
            <w:tcBorders>
              <w:top w:val="thickThinMediumGap" w:sz="6" w:space="0" w:color="000000"/>
              <w:left w:val="thickThinMediumGap" w:sz="6" w:space="0" w:color="000000"/>
              <w:right w:val="thinThickMediumGap" w:sz="6" w:space="0" w:color="000000"/>
            </w:tcBorders>
            <w:shd w:val="clear" w:color="auto" w:fill="D9D9D9"/>
          </w:tcPr>
          <w:p w:rsidR="009C370D" w:rsidRDefault="00A1769B" w:rsidP="00C8149A">
            <w:pPr>
              <w:pStyle w:val="TableParagraph"/>
              <w:spacing w:before="31"/>
              <w:ind w:left="94"/>
              <w:rPr>
                <w:b/>
                <w:sz w:val="24"/>
                <w:lang w:val="en-US"/>
              </w:rPr>
            </w:pPr>
            <w:r>
              <w:rPr>
                <w:b/>
                <w:sz w:val="24"/>
                <w:lang w:val="en-US"/>
              </w:rPr>
              <w:t>4.</w:t>
            </w:r>
          </w:p>
          <w:p w:rsidR="00957BEE" w:rsidRDefault="00402669" w:rsidP="00C8149A">
            <w:pPr>
              <w:rPr>
                <w:b/>
                <w:sz w:val="24"/>
                <w:szCs w:val="24"/>
              </w:rPr>
            </w:pPr>
            <w:r>
              <w:rPr>
                <w:b/>
                <w:sz w:val="24"/>
                <w:szCs w:val="24"/>
              </w:rPr>
              <w:t>5</w:t>
            </w:r>
            <w:r w:rsidR="009C370D" w:rsidRPr="00957BEE">
              <w:rPr>
                <w:b/>
                <w:sz w:val="24"/>
                <w:szCs w:val="24"/>
              </w:rPr>
              <w:t>.</w:t>
            </w:r>
          </w:p>
          <w:p w:rsidR="00A1769B" w:rsidRDefault="00402669" w:rsidP="00C8149A">
            <w:pPr>
              <w:rPr>
                <w:b/>
                <w:sz w:val="24"/>
                <w:szCs w:val="24"/>
              </w:rPr>
            </w:pPr>
            <w:r>
              <w:rPr>
                <w:b/>
                <w:sz w:val="24"/>
                <w:szCs w:val="24"/>
              </w:rPr>
              <w:t>6</w:t>
            </w:r>
            <w:r w:rsidR="00957BEE" w:rsidRPr="00957BEE">
              <w:rPr>
                <w:b/>
                <w:sz w:val="24"/>
                <w:szCs w:val="24"/>
              </w:rPr>
              <w:t>.</w:t>
            </w:r>
          </w:p>
          <w:p w:rsidR="00814F3C" w:rsidRDefault="00402669" w:rsidP="00C8149A">
            <w:pPr>
              <w:rPr>
                <w:b/>
                <w:sz w:val="24"/>
                <w:szCs w:val="24"/>
              </w:rPr>
            </w:pPr>
            <w:r>
              <w:rPr>
                <w:b/>
                <w:sz w:val="24"/>
                <w:szCs w:val="24"/>
              </w:rPr>
              <w:t>7</w:t>
            </w:r>
            <w:r w:rsidR="00814F3C">
              <w:rPr>
                <w:b/>
                <w:sz w:val="24"/>
                <w:szCs w:val="24"/>
              </w:rPr>
              <w:t>.</w:t>
            </w:r>
          </w:p>
          <w:p w:rsidR="00402669" w:rsidRPr="00957BEE" w:rsidRDefault="00402669" w:rsidP="00C8149A">
            <w:pPr>
              <w:rPr>
                <w:b/>
                <w:sz w:val="24"/>
                <w:szCs w:val="24"/>
              </w:rPr>
            </w:pPr>
            <w:r>
              <w:rPr>
                <w:b/>
                <w:sz w:val="24"/>
                <w:szCs w:val="24"/>
              </w:rPr>
              <w:t xml:space="preserve">  8.</w:t>
            </w:r>
          </w:p>
        </w:tc>
        <w:tc>
          <w:tcPr>
            <w:tcW w:w="3607" w:type="dxa"/>
            <w:tcBorders>
              <w:top w:val="thickThinMediumGap" w:sz="6" w:space="0" w:color="000000"/>
              <w:left w:val="thickThinMediumGap" w:sz="6" w:space="0" w:color="000000"/>
              <w:bottom w:val="thinThickMediumGap" w:sz="6" w:space="0" w:color="000000"/>
              <w:right w:val="thinThickMediumGap" w:sz="6" w:space="0" w:color="000000"/>
            </w:tcBorders>
            <w:shd w:val="clear" w:color="auto" w:fill="D9D9D9"/>
          </w:tcPr>
          <w:p w:rsidR="009C370D" w:rsidRDefault="009C370D" w:rsidP="00C8149A">
            <w:pPr>
              <w:pStyle w:val="TableParagraph"/>
              <w:spacing w:before="31"/>
              <w:ind w:left="94"/>
              <w:rPr>
                <w:b/>
                <w:sz w:val="24"/>
              </w:rPr>
            </w:pPr>
            <w:r>
              <w:rPr>
                <w:b/>
                <w:sz w:val="24"/>
              </w:rPr>
              <w:t xml:space="preserve">Μηχανές </w:t>
            </w:r>
            <w:r w:rsidR="004C0C99">
              <w:rPr>
                <w:b/>
                <w:sz w:val="24"/>
              </w:rPr>
              <w:t xml:space="preserve"> σκαφών</w:t>
            </w:r>
            <w:r>
              <w:rPr>
                <w:b/>
                <w:sz w:val="24"/>
              </w:rPr>
              <w:t>– βλάβες - συντήρηση</w:t>
            </w:r>
          </w:p>
          <w:p w:rsidR="00A1769B" w:rsidRDefault="009C370D" w:rsidP="00C8149A">
            <w:pPr>
              <w:rPr>
                <w:b/>
                <w:sz w:val="24"/>
                <w:szCs w:val="24"/>
              </w:rPr>
            </w:pPr>
            <w:r w:rsidRPr="009C370D">
              <w:rPr>
                <w:b/>
                <w:sz w:val="24"/>
                <w:szCs w:val="24"/>
              </w:rPr>
              <w:t xml:space="preserve">Κανονισμός  Λιμένα </w:t>
            </w:r>
          </w:p>
          <w:p w:rsidR="00814F3C" w:rsidRDefault="00814F3C" w:rsidP="00C8149A">
            <w:pPr>
              <w:rPr>
                <w:b/>
                <w:sz w:val="24"/>
                <w:szCs w:val="24"/>
              </w:rPr>
            </w:pPr>
            <w:r w:rsidRPr="00814F3C">
              <w:rPr>
                <w:b/>
                <w:sz w:val="24"/>
                <w:szCs w:val="24"/>
              </w:rPr>
              <w:t>Εγκατάσταση στίβων αγώνων</w:t>
            </w:r>
          </w:p>
          <w:p w:rsidR="009C370D" w:rsidRPr="00194165" w:rsidRDefault="00194165" w:rsidP="00C8149A">
            <w:pPr>
              <w:rPr>
                <w:b/>
                <w:sz w:val="24"/>
                <w:szCs w:val="24"/>
              </w:rPr>
            </w:pPr>
            <w:r w:rsidRPr="00194165">
              <w:rPr>
                <w:b/>
                <w:sz w:val="24"/>
                <w:szCs w:val="24"/>
              </w:rPr>
              <w:t>Οργάνωση Αγώνων</w:t>
            </w:r>
          </w:p>
        </w:tc>
        <w:tc>
          <w:tcPr>
            <w:tcW w:w="864" w:type="dxa"/>
            <w:tcBorders>
              <w:top w:val="thickThinMediumGap" w:sz="6" w:space="0" w:color="000000"/>
              <w:left w:val="thickThinMediumGap" w:sz="6" w:space="0" w:color="000000"/>
              <w:bottom w:val="thinThickMediumGap" w:sz="6" w:space="0" w:color="000000"/>
              <w:right w:val="single" w:sz="12" w:space="0" w:color="000000"/>
            </w:tcBorders>
            <w:shd w:val="clear" w:color="auto" w:fill="D9D9D9"/>
          </w:tcPr>
          <w:p w:rsidR="009C370D" w:rsidRDefault="009C370D" w:rsidP="00C8149A">
            <w:pPr>
              <w:pStyle w:val="TableParagraph"/>
              <w:spacing w:before="31"/>
              <w:ind w:left="167" w:firstLine="66"/>
              <w:rPr>
                <w:b/>
                <w:sz w:val="24"/>
              </w:rPr>
            </w:pPr>
          </w:p>
          <w:p w:rsidR="009C370D" w:rsidRPr="009C370D" w:rsidRDefault="008E3559" w:rsidP="00C8149A">
            <w:pPr>
              <w:rPr>
                <w:b/>
                <w:sz w:val="24"/>
                <w:szCs w:val="24"/>
              </w:rPr>
            </w:pPr>
            <w:r>
              <w:rPr>
                <w:b/>
                <w:sz w:val="24"/>
                <w:szCs w:val="24"/>
              </w:rPr>
              <w:t xml:space="preserve">     </w:t>
            </w:r>
            <w:r w:rsidR="00814F3C">
              <w:rPr>
                <w:b/>
                <w:sz w:val="24"/>
                <w:szCs w:val="24"/>
              </w:rPr>
              <w:t>10</w:t>
            </w:r>
          </w:p>
          <w:p w:rsidR="00957BEE" w:rsidRDefault="008E3559" w:rsidP="00C8149A">
            <w:pPr>
              <w:rPr>
                <w:b/>
                <w:sz w:val="24"/>
                <w:szCs w:val="24"/>
              </w:rPr>
            </w:pPr>
            <w:r>
              <w:rPr>
                <w:b/>
                <w:sz w:val="24"/>
                <w:szCs w:val="24"/>
              </w:rPr>
              <w:t xml:space="preserve">       </w:t>
            </w:r>
            <w:r w:rsidR="009C370D" w:rsidRPr="009C370D">
              <w:rPr>
                <w:b/>
                <w:sz w:val="24"/>
                <w:szCs w:val="24"/>
              </w:rPr>
              <w:t>5</w:t>
            </w:r>
          </w:p>
          <w:p w:rsidR="004C0C99" w:rsidRDefault="00957BEE" w:rsidP="00C8149A">
            <w:pPr>
              <w:rPr>
                <w:b/>
                <w:sz w:val="24"/>
                <w:szCs w:val="24"/>
              </w:rPr>
            </w:pPr>
            <w:r w:rsidRPr="00957BEE">
              <w:rPr>
                <w:b/>
                <w:sz w:val="24"/>
                <w:szCs w:val="24"/>
              </w:rPr>
              <w:t xml:space="preserve"> </w:t>
            </w:r>
            <w:r w:rsidR="008E3559">
              <w:rPr>
                <w:b/>
                <w:sz w:val="24"/>
                <w:szCs w:val="24"/>
              </w:rPr>
              <w:t xml:space="preserve">   </w:t>
            </w:r>
            <w:r w:rsidRPr="00957BEE">
              <w:rPr>
                <w:b/>
                <w:sz w:val="24"/>
                <w:szCs w:val="24"/>
              </w:rPr>
              <w:t xml:space="preserve">   5</w:t>
            </w:r>
          </w:p>
          <w:p w:rsidR="004C0C99" w:rsidRDefault="008E3559" w:rsidP="00C8149A">
            <w:pPr>
              <w:rPr>
                <w:b/>
                <w:sz w:val="24"/>
                <w:szCs w:val="24"/>
              </w:rPr>
            </w:pPr>
            <w:r>
              <w:rPr>
                <w:b/>
                <w:sz w:val="24"/>
                <w:szCs w:val="24"/>
              </w:rPr>
              <w:t xml:space="preserve">       </w:t>
            </w:r>
            <w:r w:rsidR="004C0C99" w:rsidRPr="004C0C99">
              <w:rPr>
                <w:b/>
                <w:sz w:val="24"/>
                <w:szCs w:val="24"/>
              </w:rPr>
              <w:t>5</w:t>
            </w:r>
          </w:p>
          <w:p w:rsidR="00A1769B" w:rsidRPr="00624F5A" w:rsidRDefault="00A1769B" w:rsidP="00C8149A">
            <w:pPr>
              <w:rPr>
                <w:b/>
                <w:sz w:val="24"/>
                <w:szCs w:val="24"/>
              </w:rPr>
            </w:pPr>
          </w:p>
        </w:tc>
      </w:tr>
      <w:tr w:rsidR="00A1769B" w:rsidTr="00C8149A">
        <w:trPr>
          <w:trHeight w:val="486"/>
        </w:trPr>
        <w:tc>
          <w:tcPr>
            <w:tcW w:w="599" w:type="dxa"/>
            <w:tcBorders>
              <w:left w:val="thickThinMediumGap" w:sz="6" w:space="0" w:color="000000"/>
              <w:bottom w:val="single" w:sz="12" w:space="0" w:color="000000"/>
              <w:right w:val="thinThickMediumGap" w:sz="6" w:space="0" w:color="000000"/>
            </w:tcBorders>
            <w:shd w:val="clear" w:color="auto" w:fill="D9D9D9"/>
          </w:tcPr>
          <w:p w:rsidR="00A1769B" w:rsidRDefault="00A1769B" w:rsidP="00C8149A">
            <w:pPr>
              <w:pStyle w:val="TableParagraph"/>
              <w:rPr>
                <w:rFonts w:ascii="Times New Roman"/>
                <w:sz w:val="24"/>
              </w:rPr>
            </w:pPr>
          </w:p>
        </w:tc>
        <w:tc>
          <w:tcPr>
            <w:tcW w:w="3607" w:type="dxa"/>
            <w:tcBorders>
              <w:left w:val="thickThinMediumGap" w:sz="6" w:space="0" w:color="000000"/>
              <w:bottom w:val="single" w:sz="12" w:space="0" w:color="000000"/>
              <w:right w:val="thinThickMediumGap" w:sz="6" w:space="0" w:color="000000"/>
            </w:tcBorders>
            <w:shd w:val="clear" w:color="auto" w:fill="D9D9D9"/>
          </w:tcPr>
          <w:p w:rsidR="00A1769B" w:rsidRDefault="00292BCE" w:rsidP="00C8149A">
            <w:pPr>
              <w:pStyle w:val="TableParagraph"/>
              <w:spacing w:line="293" w:lineRule="exact"/>
              <w:ind w:left="94"/>
              <w:rPr>
                <w:b/>
                <w:sz w:val="24"/>
              </w:rPr>
            </w:pPr>
            <w:r>
              <w:rPr>
                <w:b/>
                <w:sz w:val="24"/>
              </w:rPr>
              <w:t xml:space="preserve">        </w:t>
            </w:r>
            <w:r w:rsidR="00A1769B">
              <w:rPr>
                <w:b/>
                <w:sz w:val="24"/>
              </w:rPr>
              <w:t>ΣΥΝΟΛΟ ΩΡΩΝ</w:t>
            </w:r>
          </w:p>
        </w:tc>
        <w:tc>
          <w:tcPr>
            <w:tcW w:w="864" w:type="dxa"/>
            <w:tcBorders>
              <w:left w:val="thickThinMediumGap" w:sz="6" w:space="0" w:color="000000"/>
              <w:bottom w:val="single" w:sz="12" w:space="0" w:color="000000"/>
              <w:right w:val="single" w:sz="12" w:space="0" w:color="000000"/>
            </w:tcBorders>
            <w:shd w:val="clear" w:color="auto" w:fill="D9D9D9"/>
          </w:tcPr>
          <w:p w:rsidR="00A1769B" w:rsidRPr="00CD6EA8" w:rsidRDefault="001D15A2" w:rsidP="00C8149A">
            <w:pPr>
              <w:pStyle w:val="TableParagraph"/>
              <w:spacing w:line="293" w:lineRule="exact"/>
              <w:ind w:left="315"/>
              <w:rPr>
                <w:b/>
                <w:sz w:val="24"/>
              </w:rPr>
            </w:pPr>
            <w:r w:rsidRPr="00CD6EA8">
              <w:rPr>
                <w:b/>
                <w:sz w:val="24"/>
              </w:rPr>
              <w:t>5</w:t>
            </w:r>
            <w:r w:rsidR="00A1769B" w:rsidRPr="00CD6EA8">
              <w:rPr>
                <w:b/>
                <w:sz w:val="24"/>
                <w:lang w:val="en-US"/>
              </w:rPr>
              <w:t>0</w:t>
            </w:r>
          </w:p>
          <w:p w:rsidR="00957BEE" w:rsidRPr="00957BEE" w:rsidRDefault="00957BEE" w:rsidP="00C8149A">
            <w:pPr>
              <w:pStyle w:val="TableParagraph"/>
              <w:spacing w:line="293" w:lineRule="exact"/>
              <w:ind w:left="315"/>
              <w:rPr>
                <w:b/>
                <w:color w:val="FF0000"/>
                <w:sz w:val="24"/>
              </w:rPr>
            </w:pPr>
          </w:p>
        </w:tc>
      </w:tr>
    </w:tbl>
    <w:p w:rsidR="006A3EDB" w:rsidRDefault="00C8149A">
      <w:pPr>
        <w:pStyle w:val="a3"/>
        <w:rPr>
          <w:b/>
        </w:rPr>
      </w:pPr>
      <w:r>
        <w:rPr>
          <w:b/>
        </w:rPr>
        <w:br w:type="textWrapping" w:clear="all"/>
      </w:r>
    </w:p>
    <w:p w:rsidR="006A3EDB" w:rsidRDefault="006A3EDB">
      <w:pPr>
        <w:pStyle w:val="a3"/>
        <w:spacing w:before="1"/>
        <w:rPr>
          <w:b/>
          <w:sz w:val="26"/>
        </w:rPr>
      </w:pPr>
    </w:p>
    <w:p w:rsidR="00924330" w:rsidRDefault="00455FEE">
      <w:pPr>
        <w:pStyle w:val="a4"/>
        <w:numPr>
          <w:ilvl w:val="0"/>
          <w:numId w:val="9"/>
        </w:numPr>
        <w:tabs>
          <w:tab w:val="left" w:pos="599"/>
        </w:tabs>
        <w:spacing w:before="39" w:line="276" w:lineRule="auto"/>
        <w:ind w:left="1318" w:right="1332" w:hanging="1080"/>
        <w:rPr>
          <w:b/>
          <w:sz w:val="24"/>
        </w:rPr>
      </w:pPr>
      <w:r>
        <w:rPr>
          <w:b/>
          <w:sz w:val="24"/>
        </w:rPr>
        <w:t xml:space="preserve">ΚΥΚΛΟΣ/ΤΟΜΕΑΣ 3- ΜΑΘΗΜΑΤΑ ΕΙΔΙΚΕΥΣΗΣ ΣΧΟΛΗΣ </w:t>
      </w:r>
    </w:p>
    <w:p w:rsidR="006A3EDB" w:rsidRPr="00924330" w:rsidRDefault="00455FEE" w:rsidP="00924330">
      <w:pPr>
        <w:tabs>
          <w:tab w:val="left" w:pos="599"/>
        </w:tabs>
        <w:spacing w:before="39" w:line="276" w:lineRule="auto"/>
        <w:ind w:left="238" w:right="1332"/>
        <w:rPr>
          <w:b/>
          <w:sz w:val="24"/>
        </w:rPr>
      </w:pPr>
      <w:r w:rsidRPr="00924330">
        <w:rPr>
          <w:b/>
          <w:sz w:val="24"/>
        </w:rPr>
        <w:t>ΘΕΩΡΗΤΙΚΑ–ΠΡΑΚΤΙΚΑ</w:t>
      </w:r>
    </w:p>
    <w:p w:rsidR="006A3EDB" w:rsidRDefault="006A3EDB">
      <w:pPr>
        <w:pStyle w:val="a3"/>
        <w:spacing w:before="9"/>
        <w:rPr>
          <w:b/>
          <w:sz w:val="23"/>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
        <w:gridCol w:w="2835"/>
        <w:gridCol w:w="852"/>
        <w:gridCol w:w="524"/>
        <w:gridCol w:w="2295"/>
        <w:gridCol w:w="1153"/>
        <w:gridCol w:w="813"/>
      </w:tblGrid>
      <w:tr w:rsidR="006A3EDB">
        <w:trPr>
          <w:trHeight w:val="523"/>
        </w:trPr>
        <w:tc>
          <w:tcPr>
            <w:tcW w:w="3465" w:type="dxa"/>
            <w:gridSpan w:val="2"/>
            <w:tcBorders>
              <w:bottom w:val="thinThickMediumGap" w:sz="6" w:space="0" w:color="000000"/>
              <w:right w:val="thinThickMediumGap" w:sz="6" w:space="0" w:color="000000"/>
            </w:tcBorders>
            <w:shd w:val="clear" w:color="auto" w:fill="D9D9D9"/>
          </w:tcPr>
          <w:p w:rsidR="006A3EDB" w:rsidRDefault="00455FEE">
            <w:pPr>
              <w:pStyle w:val="TableParagraph"/>
              <w:spacing w:before="1"/>
              <w:ind w:left="64"/>
              <w:rPr>
                <w:b/>
                <w:sz w:val="24"/>
              </w:rPr>
            </w:pPr>
            <w:r>
              <w:rPr>
                <w:b/>
                <w:sz w:val="24"/>
              </w:rPr>
              <w:t>ΜΑΘΗΜΑΤΑ</w:t>
            </w:r>
          </w:p>
        </w:tc>
        <w:tc>
          <w:tcPr>
            <w:tcW w:w="852" w:type="dxa"/>
            <w:tcBorders>
              <w:left w:val="thickThinMediumGap" w:sz="6" w:space="0" w:color="000000"/>
              <w:bottom w:val="thinThickMediumGap" w:sz="6" w:space="0" w:color="000000"/>
              <w:right w:val="thinThickMediumGap" w:sz="6" w:space="0" w:color="000000"/>
            </w:tcBorders>
            <w:shd w:val="clear" w:color="auto" w:fill="D9D9D9"/>
          </w:tcPr>
          <w:p w:rsidR="006A3EDB" w:rsidRDefault="00455FEE">
            <w:pPr>
              <w:pStyle w:val="TableParagraph"/>
              <w:spacing w:before="1"/>
              <w:ind w:left="75" w:right="171"/>
              <w:jc w:val="center"/>
              <w:rPr>
                <w:b/>
                <w:sz w:val="24"/>
              </w:rPr>
            </w:pPr>
            <w:r>
              <w:rPr>
                <w:b/>
                <w:sz w:val="24"/>
              </w:rPr>
              <w:t>ΩΡΕΣ</w:t>
            </w:r>
          </w:p>
        </w:tc>
        <w:tc>
          <w:tcPr>
            <w:tcW w:w="3972" w:type="dxa"/>
            <w:gridSpan w:val="3"/>
            <w:tcBorders>
              <w:left w:val="thickThinMediumGap" w:sz="6" w:space="0" w:color="000000"/>
              <w:bottom w:val="thinThickMediumGap" w:sz="6" w:space="0" w:color="000000"/>
              <w:right w:val="thinThickMediumGap" w:sz="6" w:space="0" w:color="000000"/>
            </w:tcBorders>
            <w:shd w:val="clear" w:color="auto" w:fill="D9D9D9"/>
          </w:tcPr>
          <w:p w:rsidR="006A3EDB" w:rsidRDefault="00455FEE">
            <w:pPr>
              <w:pStyle w:val="TableParagraph"/>
              <w:spacing w:before="1"/>
              <w:ind w:left="93"/>
              <w:rPr>
                <w:b/>
                <w:sz w:val="24"/>
              </w:rPr>
            </w:pPr>
            <w:r>
              <w:rPr>
                <w:b/>
                <w:sz w:val="24"/>
              </w:rPr>
              <w:t>ΜΑΘΗΜΑΤΑ</w:t>
            </w:r>
          </w:p>
        </w:tc>
        <w:tc>
          <w:tcPr>
            <w:tcW w:w="813" w:type="dxa"/>
            <w:tcBorders>
              <w:left w:val="thickThinMediumGap" w:sz="6" w:space="0" w:color="000000"/>
              <w:bottom w:val="thinThickMediumGap" w:sz="6" w:space="0" w:color="000000"/>
              <w:right w:val="single" w:sz="12" w:space="0" w:color="000000"/>
            </w:tcBorders>
            <w:shd w:val="clear" w:color="auto" w:fill="D9D9D9"/>
          </w:tcPr>
          <w:p w:rsidR="006A3EDB" w:rsidRDefault="00455FEE">
            <w:pPr>
              <w:pStyle w:val="TableParagraph"/>
              <w:spacing w:before="1"/>
              <w:ind w:right="160"/>
              <w:jc w:val="right"/>
              <w:rPr>
                <w:b/>
                <w:sz w:val="24"/>
              </w:rPr>
            </w:pPr>
            <w:r>
              <w:rPr>
                <w:b/>
                <w:sz w:val="24"/>
              </w:rPr>
              <w:t>ΩΡΕΣ</w:t>
            </w:r>
          </w:p>
        </w:tc>
      </w:tr>
      <w:tr w:rsidR="006A3EDB" w:rsidTr="0065509A">
        <w:trPr>
          <w:trHeight w:val="998"/>
        </w:trPr>
        <w:tc>
          <w:tcPr>
            <w:tcW w:w="630" w:type="dxa"/>
            <w:tcBorders>
              <w:top w:val="thickThinMediumGap" w:sz="6" w:space="0" w:color="000000"/>
              <w:right w:val="thinThickMediumGap" w:sz="6" w:space="0" w:color="000000"/>
            </w:tcBorders>
            <w:shd w:val="clear" w:color="auto" w:fill="D9D9D9"/>
          </w:tcPr>
          <w:p w:rsidR="006A3EDB" w:rsidRDefault="00455FEE" w:rsidP="0065509A">
            <w:pPr>
              <w:pStyle w:val="TableParagraph"/>
              <w:spacing w:before="31"/>
              <w:ind w:left="64"/>
              <w:jc w:val="center"/>
              <w:rPr>
                <w:b/>
                <w:sz w:val="24"/>
              </w:rPr>
            </w:pPr>
            <w:r>
              <w:rPr>
                <w:b/>
                <w:sz w:val="24"/>
              </w:rPr>
              <w:t>1.</w:t>
            </w:r>
          </w:p>
        </w:tc>
        <w:tc>
          <w:tcPr>
            <w:tcW w:w="2835" w:type="dxa"/>
            <w:tcBorders>
              <w:top w:val="thickThinMediumGap" w:sz="6" w:space="0" w:color="000000"/>
              <w:left w:val="thickThinMediumGap" w:sz="6" w:space="0" w:color="000000"/>
              <w:right w:val="thinThickMediumGap" w:sz="6" w:space="0" w:color="000000"/>
            </w:tcBorders>
            <w:shd w:val="clear" w:color="auto" w:fill="D9D9D9"/>
          </w:tcPr>
          <w:p w:rsidR="006A3EDB" w:rsidRDefault="00455FEE">
            <w:pPr>
              <w:pStyle w:val="TableParagraph"/>
              <w:spacing w:before="31"/>
              <w:ind w:left="93"/>
              <w:rPr>
                <w:b/>
                <w:sz w:val="24"/>
              </w:rPr>
            </w:pPr>
            <w:r>
              <w:rPr>
                <w:b/>
                <w:sz w:val="24"/>
              </w:rPr>
              <w:t>Γενική Προπονητική</w:t>
            </w:r>
          </w:p>
          <w:p w:rsidR="006A3EDB" w:rsidRDefault="00455FEE">
            <w:pPr>
              <w:pStyle w:val="TableParagraph"/>
              <w:ind w:left="1952"/>
              <w:rPr>
                <w:sz w:val="24"/>
              </w:rPr>
            </w:pPr>
            <w:r>
              <w:rPr>
                <w:sz w:val="24"/>
              </w:rPr>
              <w:t>Θεωρία</w:t>
            </w:r>
          </w:p>
        </w:tc>
        <w:tc>
          <w:tcPr>
            <w:tcW w:w="852" w:type="dxa"/>
            <w:tcBorders>
              <w:top w:val="thickThinMediumGap" w:sz="6" w:space="0" w:color="000000"/>
              <w:left w:val="thickThinMediumGap" w:sz="6" w:space="0" w:color="000000"/>
              <w:right w:val="thinThickMediumGap" w:sz="6" w:space="0" w:color="000000"/>
            </w:tcBorders>
            <w:shd w:val="clear" w:color="auto" w:fill="D9D9D9"/>
          </w:tcPr>
          <w:p w:rsidR="006A3EDB" w:rsidRDefault="006A3EDB">
            <w:pPr>
              <w:pStyle w:val="TableParagraph"/>
              <w:spacing w:before="6"/>
              <w:rPr>
                <w:b/>
                <w:sz w:val="26"/>
              </w:rPr>
            </w:pPr>
          </w:p>
          <w:p w:rsidR="006A3EDB" w:rsidRDefault="009C370D">
            <w:pPr>
              <w:pStyle w:val="TableParagraph"/>
              <w:ind w:left="75" w:right="56"/>
              <w:jc w:val="center"/>
              <w:rPr>
                <w:b/>
                <w:sz w:val="24"/>
              </w:rPr>
            </w:pPr>
            <w:r>
              <w:rPr>
                <w:b/>
                <w:sz w:val="24"/>
              </w:rPr>
              <w:t>1</w:t>
            </w:r>
            <w:r w:rsidR="00455FEE">
              <w:rPr>
                <w:b/>
                <w:sz w:val="24"/>
              </w:rPr>
              <w:t>0</w:t>
            </w:r>
          </w:p>
        </w:tc>
        <w:tc>
          <w:tcPr>
            <w:tcW w:w="524" w:type="dxa"/>
            <w:tcBorders>
              <w:top w:val="thickThinMediumGap" w:sz="6" w:space="0" w:color="000000"/>
              <w:left w:val="thickThinMediumGap" w:sz="6" w:space="0" w:color="000000"/>
              <w:right w:val="thinThickMediumGap" w:sz="6" w:space="0" w:color="000000"/>
            </w:tcBorders>
            <w:shd w:val="clear" w:color="auto" w:fill="D9D9D9"/>
          </w:tcPr>
          <w:p w:rsidR="006A3EDB" w:rsidRDefault="00455FEE" w:rsidP="0065509A">
            <w:pPr>
              <w:pStyle w:val="TableParagraph"/>
              <w:spacing w:before="31"/>
              <w:ind w:left="93"/>
              <w:jc w:val="center"/>
              <w:rPr>
                <w:b/>
                <w:sz w:val="24"/>
              </w:rPr>
            </w:pPr>
            <w:r>
              <w:rPr>
                <w:b/>
                <w:sz w:val="24"/>
              </w:rPr>
              <w:t>2.</w:t>
            </w:r>
          </w:p>
        </w:tc>
        <w:tc>
          <w:tcPr>
            <w:tcW w:w="2295" w:type="dxa"/>
            <w:tcBorders>
              <w:top w:val="thickThinMediumGap" w:sz="6" w:space="0" w:color="000000"/>
              <w:left w:val="thickThinMediumGap" w:sz="6" w:space="0" w:color="000000"/>
              <w:right w:val="nil"/>
            </w:tcBorders>
            <w:shd w:val="clear" w:color="auto" w:fill="D9D9D9"/>
          </w:tcPr>
          <w:p w:rsidR="006A3EDB" w:rsidRDefault="00455FEE">
            <w:pPr>
              <w:pStyle w:val="TableParagraph"/>
              <w:spacing w:before="31"/>
              <w:ind w:left="93"/>
              <w:rPr>
                <w:b/>
                <w:sz w:val="24"/>
              </w:rPr>
            </w:pPr>
            <w:r>
              <w:rPr>
                <w:b/>
                <w:sz w:val="24"/>
              </w:rPr>
              <w:t>Τεχνική Ανάλυση</w:t>
            </w:r>
          </w:p>
        </w:tc>
        <w:tc>
          <w:tcPr>
            <w:tcW w:w="1153" w:type="dxa"/>
            <w:tcBorders>
              <w:top w:val="thickThinMediumGap" w:sz="6" w:space="0" w:color="000000"/>
              <w:left w:val="nil"/>
              <w:right w:val="thinThickMediumGap" w:sz="6" w:space="0" w:color="000000"/>
            </w:tcBorders>
            <w:shd w:val="clear" w:color="auto" w:fill="D9D9D9"/>
          </w:tcPr>
          <w:p w:rsidR="006A3EDB" w:rsidRDefault="006A3EDB">
            <w:pPr>
              <w:pStyle w:val="TableParagraph"/>
              <w:spacing w:before="6"/>
              <w:rPr>
                <w:b/>
                <w:sz w:val="26"/>
              </w:rPr>
            </w:pPr>
          </w:p>
          <w:p w:rsidR="006A3EDB" w:rsidRDefault="00455FEE">
            <w:pPr>
              <w:pStyle w:val="TableParagraph"/>
              <w:ind w:left="137" w:right="59" w:firstLine="153"/>
              <w:rPr>
                <w:sz w:val="24"/>
              </w:rPr>
            </w:pPr>
            <w:r>
              <w:rPr>
                <w:sz w:val="24"/>
              </w:rPr>
              <w:t>Θεωρία Πρακτική</w:t>
            </w:r>
          </w:p>
        </w:tc>
        <w:tc>
          <w:tcPr>
            <w:tcW w:w="813" w:type="dxa"/>
            <w:tcBorders>
              <w:top w:val="thickThinMediumGap" w:sz="6" w:space="0" w:color="000000"/>
              <w:left w:val="thickThinMediumGap" w:sz="6" w:space="0" w:color="000000"/>
              <w:right w:val="single" w:sz="12" w:space="0" w:color="000000"/>
            </w:tcBorders>
            <w:shd w:val="clear" w:color="auto" w:fill="D9D9D9"/>
          </w:tcPr>
          <w:p w:rsidR="006A3EDB" w:rsidRDefault="001D15A2" w:rsidP="0065509A">
            <w:pPr>
              <w:pStyle w:val="TableParagraph"/>
              <w:spacing w:before="6"/>
              <w:jc w:val="center"/>
              <w:rPr>
                <w:b/>
                <w:sz w:val="26"/>
              </w:rPr>
            </w:pPr>
            <w:r>
              <w:rPr>
                <w:b/>
                <w:sz w:val="26"/>
              </w:rPr>
              <w:t>25</w:t>
            </w:r>
          </w:p>
          <w:p w:rsidR="006A3EDB" w:rsidRDefault="006A3EDB" w:rsidP="001D15A2">
            <w:pPr>
              <w:pStyle w:val="TableParagraph"/>
              <w:jc w:val="center"/>
              <w:rPr>
                <w:b/>
                <w:sz w:val="24"/>
              </w:rPr>
            </w:pPr>
          </w:p>
        </w:tc>
      </w:tr>
      <w:tr w:rsidR="006A3EDB" w:rsidTr="0065509A">
        <w:trPr>
          <w:trHeight w:val="301"/>
        </w:trPr>
        <w:tc>
          <w:tcPr>
            <w:tcW w:w="630" w:type="dxa"/>
            <w:vMerge w:val="restart"/>
            <w:tcBorders>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835" w:type="dxa"/>
            <w:vMerge w:val="restart"/>
            <w:tcBorders>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52" w:type="dxa"/>
            <w:vMerge w:val="restart"/>
            <w:tcBorders>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left w:val="thickThinMediumGap" w:sz="6" w:space="0" w:color="000000"/>
              <w:bottom w:val="nil"/>
              <w:right w:val="thinThickMediumGap" w:sz="6" w:space="0" w:color="000000"/>
            </w:tcBorders>
            <w:shd w:val="clear" w:color="auto" w:fill="D9D9D9"/>
          </w:tcPr>
          <w:p w:rsidR="006A3EDB" w:rsidRDefault="00455FEE" w:rsidP="0065509A">
            <w:pPr>
              <w:pStyle w:val="TableParagraph"/>
              <w:spacing w:before="1" w:line="280" w:lineRule="exact"/>
              <w:ind w:left="93"/>
              <w:jc w:val="center"/>
              <w:rPr>
                <w:b/>
                <w:sz w:val="24"/>
              </w:rPr>
            </w:pPr>
            <w:r>
              <w:rPr>
                <w:b/>
                <w:sz w:val="24"/>
              </w:rPr>
              <w:t>3.</w:t>
            </w:r>
          </w:p>
        </w:tc>
        <w:tc>
          <w:tcPr>
            <w:tcW w:w="2295" w:type="dxa"/>
            <w:vMerge w:val="restart"/>
            <w:tcBorders>
              <w:left w:val="thickThinMediumGap" w:sz="6" w:space="0" w:color="000000"/>
              <w:bottom w:val="single" w:sz="12" w:space="0" w:color="000000"/>
              <w:right w:val="nil"/>
            </w:tcBorders>
            <w:shd w:val="clear" w:color="auto" w:fill="D9D9D9"/>
          </w:tcPr>
          <w:p w:rsidR="006A3EDB" w:rsidRDefault="00455FEE">
            <w:pPr>
              <w:pStyle w:val="TableParagraph"/>
              <w:spacing w:before="1"/>
              <w:ind w:left="93"/>
              <w:rPr>
                <w:b/>
                <w:sz w:val="24"/>
              </w:rPr>
            </w:pPr>
            <w:r>
              <w:rPr>
                <w:b/>
                <w:sz w:val="24"/>
              </w:rPr>
              <w:t>Ειδική Προπονητική</w:t>
            </w:r>
          </w:p>
        </w:tc>
        <w:tc>
          <w:tcPr>
            <w:tcW w:w="1153" w:type="dxa"/>
            <w:vMerge w:val="restart"/>
            <w:tcBorders>
              <w:left w:val="nil"/>
              <w:bottom w:val="single" w:sz="12" w:space="0" w:color="000000"/>
              <w:right w:val="thinThickMediumGap" w:sz="6" w:space="0" w:color="000000"/>
            </w:tcBorders>
            <w:shd w:val="clear" w:color="auto" w:fill="D9D9D9"/>
          </w:tcPr>
          <w:p w:rsidR="006A3EDB" w:rsidRDefault="006A3EDB">
            <w:pPr>
              <w:pStyle w:val="TableParagraph"/>
              <w:spacing w:before="1"/>
              <w:rPr>
                <w:b/>
                <w:sz w:val="24"/>
              </w:rPr>
            </w:pPr>
          </w:p>
          <w:p w:rsidR="006A3EDB" w:rsidRDefault="006A3EDB">
            <w:pPr>
              <w:pStyle w:val="TableParagraph"/>
              <w:ind w:left="137" w:right="59" w:firstLine="153"/>
              <w:rPr>
                <w:sz w:val="24"/>
              </w:rPr>
            </w:pPr>
          </w:p>
        </w:tc>
        <w:tc>
          <w:tcPr>
            <w:tcW w:w="813" w:type="dxa"/>
            <w:tcBorders>
              <w:left w:val="thickThinMediumGap" w:sz="6" w:space="0" w:color="000000"/>
              <w:bottom w:val="nil"/>
              <w:right w:val="single" w:sz="12" w:space="0" w:color="000000"/>
            </w:tcBorders>
            <w:shd w:val="clear" w:color="auto" w:fill="D9D9D9"/>
          </w:tcPr>
          <w:p w:rsidR="006A3EDB" w:rsidRDefault="006A3EDB" w:rsidP="0065509A">
            <w:pPr>
              <w:pStyle w:val="TableParagraph"/>
              <w:jc w:val="center"/>
              <w:rPr>
                <w:rFonts w:ascii="Times New Roman"/>
              </w:rPr>
            </w:pPr>
          </w:p>
        </w:tc>
      </w:tr>
      <w:tr w:rsidR="006A3EDB" w:rsidTr="001D15A2">
        <w:trPr>
          <w:trHeight w:val="247"/>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nil"/>
              <w:right w:val="thinThickMediumGap" w:sz="6" w:space="0" w:color="000000"/>
            </w:tcBorders>
            <w:shd w:val="clear" w:color="auto" w:fill="D9D9D9"/>
          </w:tcPr>
          <w:p w:rsidR="006A3EDB" w:rsidRDefault="006A3EDB" w:rsidP="0065509A">
            <w:pPr>
              <w:pStyle w:val="TableParagraph"/>
              <w:jc w:val="center"/>
              <w:rPr>
                <w:rFonts w:ascii="Times New Roman"/>
                <w:sz w:val="24"/>
              </w:rPr>
            </w:pPr>
          </w:p>
        </w:tc>
        <w:tc>
          <w:tcPr>
            <w:tcW w:w="2295" w:type="dxa"/>
            <w:vMerge/>
            <w:tcBorders>
              <w:top w:val="nil"/>
              <w:left w:val="thickThinMediumGap" w:sz="6" w:space="0" w:color="000000"/>
              <w:bottom w:val="single" w:sz="12" w:space="0" w:color="000000"/>
              <w:right w:val="nil"/>
            </w:tcBorders>
            <w:shd w:val="clear" w:color="auto" w:fill="D9D9D9"/>
          </w:tcPr>
          <w:p w:rsidR="006A3EDB" w:rsidRDefault="006A3EDB">
            <w:pPr>
              <w:rPr>
                <w:sz w:val="2"/>
                <w:szCs w:val="2"/>
              </w:rPr>
            </w:pPr>
          </w:p>
        </w:tc>
        <w:tc>
          <w:tcPr>
            <w:tcW w:w="1153" w:type="dxa"/>
            <w:vMerge/>
            <w:tcBorders>
              <w:top w:val="nil"/>
              <w:left w:val="nil"/>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nil"/>
              <w:right w:val="single" w:sz="12" w:space="0" w:color="000000"/>
            </w:tcBorders>
            <w:shd w:val="clear" w:color="auto" w:fill="D9D9D9"/>
          </w:tcPr>
          <w:p w:rsidR="006A3EDB" w:rsidRPr="00924330" w:rsidRDefault="008E3559" w:rsidP="0065509A">
            <w:pPr>
              <w:pStyle w:val="TableParagraph"/>
              <w:spacing w:line="256" w:lineRule="exact"/>
              <w:ind w:right="241"/>
              <w:jc w:val="center"/>
              <w:rPr>
                <w:b/>
                <w:sz w:val="24"/>
                <w:lang w:val="en-US"/>
              </w:rPr>
            </w:pPr>
            <w:r>
              <w:rPr>
                <w:b/>
                <w:sz w:val="24"/>
              </w:rPr>
              <w:t xml:space="preserve">   </w:t>
            </w:r>
            <w:r w:rsidR="00924330">
              <w:rPr>
                <w:b/>
                <w:sz w:val="24"/>
                <w:lang w:val="en-US"/>
              </w:rPr>
              <w:t>20</w:t>
            </w:r>
          </w:p>
        </w:tc>
      </w:tr>
      <w:tr w:rsidR="006A3EDB" w:rsidTr="001D15A2">
        <w:trPr>
          <w:trHeight w:val="50"/>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single" w:sz="12" w:space="0" w:color="000000"/>
              <w:right w:val="thinThickMediumGap" w:sz="6" w:space="0" w:color="000000"/>
            </w:tcBorders>
            <w:shd w:val="clear" w:color="auto" w:fill="D9D9D9"/>
          </w:tcPr>
          <w:p w:rsidR="006A3EDB" w:rsidRDefault="006A3EDB" w:rsidP="0065509A">
            <w:pPr>
              <w:pStyle w:val="TableParagraph"/>
              <w:jc w:val="center"/>
              <w:rPr>
                <w:rFonts w:ascii="Times New Roman"/>
                <w:sz w:val="24"/>
              </w:rPr>
            </w:pPr>
          </w:p>
        </w:tc>
        <w:tc>
          <w:tcPr>
            <w:tcW w:w="2295" w:type="dxa"/>
            <w:vMerge/>
            <w:tcBorders>
              <w:top w:val="nil"/>
              <w:left w:val="thickThinMediumGap" w:sz="6" w:space="0" w:color="000000"/>
              <w:bottom w:val="single" w:sz="12" w:space="0" w:color="000000"/>
              <w:right w:val="nil"/>
            </w:tcBorders>
            <w:shd w:val="clear" w:color="auto" w:fill="D9D9D9"/>
          </w:tcPr>
          <w:p w:rsidR="006A3EDB" w:rsidRDefault="006A3EDB">
            <w:pPr>
              <w:rPr>
                <w:sz w:val="2"/>
                <w:szCs w:val="2"/>
              </w:rPr>
            </w:pPr>
          </w:p>
        </w:tc>
        <w:tc>
          <w:tcPr>
            <w:tcW w:w="1153" w:type="dxa"/>
            <w:vMerge/>
            <w:tcBorders>
              <w:top w:val="nil"/>
              <w:left w:val="nil"/>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single" w:sz="12" w:space="0" w:color="000000"/>
              <w:right w:val="single" w:sz="12" w:space="0" w:color="000000"/>
            </w:tcBorders>
            <w:shd w:val="clear" w:color="auto" w:fill="D9D9D9"/>
          </w:tcPr>
          <w:p w:rsidR="006A3EDB" w:rsidRDefault="006A3EDB" w:rsidP="0065509A">
            <w:pPr>
              <w:pStyle w:val="TableParagraph"/>
              <w:spacing w:before="23"/>
              <w:ind w:right="213"/>
              <w:jc w:val="center"/>
              <w:rPr>
                <w:b/>
                <w:sz w:val="24"/>
              </w:rPr>
            </w:pPr>
          </w:p>
        </w:tc>
      </w:tr>
      <w:tr w:rsidR="006A3EDB" w:rsidTr="0065509A">
        <w:trPr>
          <w:trHeight w:val="375"/>
        </w:trPr>
        <w:tc>
          <w:tcPr>
            <w:tcW w:w="630" w:type="dxa"/>
            <w:vMerge w:val="restart"/>
            <w:tcBorders>
              <w:top w:val="single" w:sz="12"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835" w:type="dxa"/>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52" w:type="dxa"/>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top w:val="single" w:sz="12" w:space="0" w:color="000000"/>
              <w:left w:val="thickThinMediumGap" w:sz="6" w:space="0" w:color="000000"/>
              <w:bottom w:val="nil"/>
              <w:right w:val="thinThickMediumGap" w:sz="6" w:space="0" w:color="000000"/>
            </w:tcBorders>
            <w:shd w:val="clear" w:color="auto" w:fill="D9D9D9"/>
          </w:tcPr>
          <w:p w:rsidR="006A3EDB" w:rsidRDefault="00455FEE" w:rsidP="0065509A">
            <w:pPr>
              <w:pStyle w:val="TableParagraph"/>
              <w:spacing w:before="75" w:line="280" w:lineRule="exact"/>
              <w:ind w:left="93"/>
              <w:jc w:val="center"/>
              <w:rPr>
                <w:b/>
                <w:sz w:val="24"/>
              </w:rPr>
            </w:pPr>
            <w:r>
              <w:rPr>
                <w:b/>
                <w:sz w:val="24"/>
              </w:rPr>
              <w:t>4.</w:t>
            </w:r>
          </w:p>
        </w:tc>
        <w:tc>
          <w:tcPr>
            <w:tcW w:w="3448" w:type="dxa"/>
            <w:gridSpan w:val="2"/>
            <w:vMerge w:val="restart"/>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pPr>
              <w:pStyle w:val="TableParagraph"/>
              <w:spacing w:before="75"/>
              <w:ind w:left="93"/>
              <w:rPr>
                <w:b/>
                <w:sz w:val="24"/>
              </w:rPr>
            </w:pPr>
            <w:r>
              <w:rPr>
                <w:b/>
                <w:sz w:val="24"/>
              </w:rPr>
              <w:t>Μεθοδολογία Διδασκαλίας</w:t>
            </w:r>
          </w:p>
          <w:p w:rsidR="006A3EDB" w:rsidRDefault="00455FEE">
            <w:pPr>
              <w:pStyle w:val="TableParagraph"/>
              <w:spacing w:line="290" w:lineRule="atLeast"/>
              <w:ind w:left="2367" w:right="59" w:firstLine="153"/>
              <w:rPr>
                <w:sz w:val="24"/>
              </w:rPr>
            </w:pPr>
            <w:r>
              <w:rPr>
                <w:sz w:val="24"/>
              </w:rPr>
              <w:t>Θεωρία Πρακτική</w:t>
            </w:r>
          </w:p>
        </w:tc>
        <w:tc>
          <w:tcPr>
            <w:tcW w:w="813" w:type="dxa"/>
            <w:tcBorders>
              <w:top w:val="single" w:sz="12" w:space="0" w:color="000000"/>
              <w:left w:val="thickThinMediumGap" w:sz="6" w:space="0" w:color="000000"/>
              <w:bottom w:val="nil"/>
              <w:right w:val="single" w:sz="12" w:space="0" w:color="000000"/>
            </w:tcBorders>
            <w:shd w:val="clear" w:color="auto" w:fill="D9D9D9"/>
          </w:tcPr>
          <w:p w:rsidR="006A3EDB" w:rsidRPr="001D15A2" w:rsidRDefault="001D15A2" w:rsidP="001D15A2">
            <w:pPr>
              <w:pStyle w:val="TableParagraph"/>
              <w:ind w:left="-46" w:firstLine="39"/>
              <w:jc w:val="center"/>
              <w:rPr>
                <w:rFonts w:asciiTheme="minorHAnsi" w:hAnsiTheme="minorHAnsi" w:cstheme="minorHAnsi"/>
                <w:b/>
                <w:sz w:val="24"/>
              </w:rPr>
            </w:pPr>
            <w:r w:rsidRPr="001D15A2">
              <w:rPr>
                <w:rFonts w:asciiTheme="minorHAnsi" w:hAnsiTheme="minorHAnsi" w:cstheme="minorHAnsi"/>
                <w:b/>
                <w:sz w:val="24"/>
              </w:rPr>
              <w:t>25</w:t>
            </w:r>
          </w:p>
        </w:tc>
      </w:tr>
      <w:tr w:rsidR="006A3EDB" w:rsidTr="0065509A">
        <w:trPr>
          <w:trHeight w:val="262"/>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nil"/>
              <w:right w:val="thinThickMediumGap" w:sz="6" w:space="0" w:color="000000"/>
            </w:tcBorders>
            <w:shd w:val="clear" w:color="auto" w:fill="D9D9D9"/>
          </w:tcPr>
          <w:p w:rsidR="006A3EDB" w:rsidRDefault="006A3EDB" w:rsidP="0065509A">
            <w:pPr>
              <w:pStyle w:val="TableParagraph"/>
              <w:jc w:val="center"/>
              <w:rPr>
                <w:rFonts w:ascii="Times New Roman"/>
                <w:sz w:val="18"/>
              </w:rPr>
            </w:pPr>
          </w:p>
        </w:tc>
        <w:tc>
          <w:tcPr>
            <w:tcW w:w="3448" w:type="dxa"/>
            <w:gridSpan w:val="2"/>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nil"/>
              <w:right w:val="single" w:sz="12" w:space="0" w:color="000000"/>
            </w:tcBorders>
            <w:shd w:val="clear" w:color="auto" w:fill="D9D9D9"/>
          </w:tcPr>
          <w:p w:rsidR="006A3EDB" w:rsidRDefault="006A3EDB" w:rsidP="0065509A">
            <w:pPr>
              <w:pStyle w:val="TableParagraph"/>
              <w:spacing w:line="243" w:lineRule="exact"/>
              <w:ind w:right="241"/>
              <w:jc w:val="center"/>
              <w:rPr>
                <w:b/>
                <w:sz w:val="24"/>
              </w:rPr>
            </w:pPr>
          </w:p>
        </w:tc>
      </w:tr>
      <w:tr w:rsidR="006A3EDB" w:rsidTr="0065509A">
        <w:trPr>
          <w:trHeight w:val="255"/>
        </w:trPr>
        <w:tc>
          <w:tcPr>
            <w:tcW w:w="630" w:type="dxa"/>
            <w:vMerge/>
            <w:tcBorders>
              <w:top w:val="nil"/>
              <w:bottom w:val="single" w:sz="12" w:space="0" w:color="000000"/>
              <w:right w:val="thinThickMediumGap" w:sz="6" w:space="0" w:color="000000"/>
            </w:tcBorders>
            <w:shd w:val="clear" w:color="auto" w:fill="D9D9D9"/>
          </w:tcPr>
          <w:p w:rsidR="006A3EDB" w:rsidRDefault="006A3EDB">
            <w:pPr>
              <w:rPr>
                <w:sz w:val="2"/>
                <w:szCs w:val="2"/>
              </w:rPr>
            </w:pPr>
          </w:p>
        </w:tc>
        <w:tc>
          <w:tcPr>
            <w:tcW w:w="2835"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52" w:type="dxa"/>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524" w:type="dxa"/>
            <w:tcBorders>
              <w:top w:val="nil"/>
              <w:left w:val="thickThinMediumGap" w:sz="6" w:space="0" w:color="000000"/>
              <w:bottom w:val="single" w:sz="12" w:space="0" w:color="000000"/>
              <w:right w:val="thinThickMediumGap" w:sz="6" w:space="0" w:color="000000"/>
            </w:tcBorders>
            <w:shd w:val="clear" w:color="auto" w:fill="D9D9D9"/>
          </w:tcPr>
          <w:p w:rsidR="006A3EDB" w:rsidRDefault="006A3EDB" w:rsidP="0065509A">
            <w:pPr>
              <w:pStyle w:val="TableParagraph"/>
              <w:jc w:val="center"/>
              <w:rPr>
                <w:rFonts w:ascii="Times New Roman"/>
                <w:sz w:val="18"/>
              </w:rPr>
            </w:pPr>
          </w:p>
        </w:tc>
        <w:tc>
          <w:tcPr>
            <w:tcW w:w="3448" w:type="dxa"/>
            <w:gridSpan w:val="2"/>
            <w:vMerge/>
            <w:tcBorders>
              <w:top w:val="nil"/>
              <w:left w:val="thickThinMediumGap" w:sz="6" w:space="0" w:color="000000"/>
              <w:bottom w:val="single" w:sz="12" w:space="0" w:color="000000"/>
              <w:right w:val="thinThickMediumGap" w:sz="6" w:space="0" w:color="000000"/>
            </w:tcBorders>
            <w:shd w:val="clear" w:color="auto" w:fill="D9D9D9"/>
          </w:tcPr>
          <w:p w:rsidR="006A3EDB" w:rsidRDefault="006A3EDB">
            <w:pPr>
              <w:rPr>
                <w:sz w:val="2"/>
                <w:szCs w:val="2"/>
              </w:rPr>
            </w:pPr>
          </w:p>
        </w:tc>
        <w:tc>
          <w:tcPr>
            <w:tcW w:w="813" w:type="dxa"/>
            <w:tcBorders>
              <w:top w:val="nil"/>
              <w:left w:val="thickThinMediumGap" w:sz="6" w:space="0" w:color="000000"/>
              <w:bottom w:val="single" w:sz="12" w:space="0" w:color="000000"/>
              <w:right w:val="single" w:sz="12" w:space="0" w:color="000000"/>
            </w:tcBorders>
            <w:shd w:val="clear" w:color="auto" w:fill="D9D9D9"/>
          </w:tcPr>
          <w:p w:rsidR="006A3EDB" w:rsidRDefault="006A3EDB" w:rsidP="0065509A">
            <w:pPr>
              <w:pStyle w:val="TableParagraph"/>
              <w:spacing w:line="236" w:lineRule="exact"/>
              <w:ind w:right="162"/>
              <w:jc w:val="center"/>
              <w:rPr>
                <w:b/>
                <w:sz w:val="24"/>
              </w:rPr>
            </w:pPr>
          </w:p>
        </w:tc>
      </w:tr>
      <w:tr w:rsidR="006A3EDB" w:rsidTr="0065509A">
        <w:trPr>
          <w:trHeight w:val="661"/>
        </w:trPr>
        <w:tc>
          <w:tcPr>
            <w:tcW w:w="630" w:type="dxa"/>
            <w:tcBorders>
              <w:top w:val="single" w:sz="12"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835"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52"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455FEE" w:rsidP="0065509A">
            <w:pPr>
              <w:pStyle w:val="TableParagraph"/>
              <w:spacing w:before="75"/>
              <w:ind w:left="93"/>
              <w:jc w:val="center"/>
              <w:rPr>
                <w:b/>
                <w:sz w:val="24"/>
              </w:rPr>
            </w:pPr>
            <w:r>
              <w:rPr>
                <w:b/>
                <w:sz w:val="24"/>
              </w:rPr>
              <w:t>5.</w:t>
            </w:r>
          </w:p>
        </w:tc>
        <w:tc>
          <w:tcPr>
            <w:tcW w:w="2295" w:type="dxa"/>
            <w:tcBorders>
              <w:top w:val="single" w:sz="12" w:space="0" w:color="000000"/>
              <w:left w:val="thickThinMediumGap" w:sz="6" w:space="0" w:color="000000"/>
              <w:bottom w:val="single" w:sz="12" w:space="0" w:color="000000"/>
              <w:right w:val="nil"/>
            </w:tcBorders>
            <w:shd w:val="clear" w:color="auto" w:fill="D9D9D9"/>
          </w:tcPr>
          <w:p w:rsidR="006A3EDB" w:rsidRPr="00924330" w:rsidRDefault="00924330">
            <w:pPr>
              <w:pStyle w:val="TableParagraph"/>
              <w:spacing w:before="75"/>
              <w:ind w:left="93"/>
              <w:rPr>
                <w:b/>
                <w:sz w:val="24"/>
              </w:rPr>
            </w:pPr>
            <w:r>
              <w:rPr>
                <w:b/>
                <w:sz w:val="24"/>
              </w:rPr>
              <w:t>Κανονισμοί</w:t>
            </w:r>
          </w:p>
        </w:tc>
        <w:tc>
          <w:tcPr>
            <w:tcW w:w="1153" w:type="dxa"/>
            <w:tcBorders>
              <w:top w:val="single" w:sz="12" w:space="0" w:color="000000"/>
              <w:left w:val="nil"/>
              <w:bottom w:val="single" w:sz="12" w:space="0" w:color="000000"/>
              <w:right w:val="thinThickMediumGap" w:sz="6" w:space="0" w:color="000000"/>
            </w:tcBorders>
            <w:shd w:val="clear" w:color="auto" w:fill="D9D9D9"/>
          </w:tcPr>
          <w:p w:rsidR="006A3EDB" w:rsidRDefault="006A3EDB">
            <w:pPr>
              <w:pStyle w:val="TableParagraph"/>
              <w:spacing w:before="2"/>
              <w:rPr>
                <w:b/>
                <w:sz w:val="30"/>
              </w:rPr>
            </w:pPr>
          </w:p>
          <w:p w:rsidR="006A3EDB" w:rsidRDefault="00455FEE">
            <w:pPr>
              <w:pStyle w:val="TableParagraph"/>
              <w:spacing w:line="273" w:lineRule="exact"/>
              <w:ind w:right="77"/>
              <w:jc w:val="right"/>
              <w:rPr>
                <w:sz w:val="24"/>
              </w:rPr>
            </w:pPr>
            <w:r>
              <w:rPr>
                <w:sz w:val="24"/>
              </w:rPr>
              <w:t>Θεωρία</w:t>
            </w:r>
          </w:p>
        </w:tc>
        <w:tc>
          <w:tcPr>
            <w:tcW w:w="813" w:type="dxa"/>
            <w:tcBorders>
              <w:top w:val="single" w:sz="12" w:space="0" w:color="000000"/>
              <w:left w:val="thickThinMediumGap" w:sz="6" w:space="0" w:color="000000"/>
              <w:bottom w:val="single" w:sz="12" w:space="0" w:color="000000"/>
              <w:right w:val="single" w:sz="12" w:space="0" w:color="000000"/>
            </w:tcBorders>
            <w:shd w:val="clear" w:color="auto" w:fill="D9D9D9"/>
          </w:tcPr>
          <w:p w:rsidR="006A3EDB" w:rsidRDefault="006A3EDB" w:rsidP="0065509A">
            <w:pPr>
              <w:pStyle w:val="TableParagraph"/>
              <w:spacing w:before="2"/>
              <w:jc w:val="center"/>
              <w:rPr>
                <w:b/>
                <w:sz w:val="30"/>
              </w:rPr>
            </w:pPr>
          </w:p>
          <w:p w:rsidR="006A3EDB" w:rsidRDefault="008E3559" w:rsidP="0065509A">
            <w:pPr>
              <w:pStyle w:val="TableParagraph"/>
              <w:spacing w:line="273" w:lineRule="exact"/>
              <w:ind w:right="241"/>
              <w:jc w:val="center"/>
              <w:rPr>
                <w:b/>
                <w:sz w:val="24"/>
              </w:rPr>
            </w:pPr>
            <w:r>
              <w:rPr>
                <w:b/>
                <w:sz w:val="24"/>
              </w:rPr>
              <w:t xml:space="preserve">    </w:t>
            </w:r>
            <w:r w:rsidR="00924330">
              <w:rPr>
                <w:b/>
                <w:sz w:val="24"/>
              </w:rPr>
              <w:t>1</w:t>
            </w:r>
            <w:r w:rsidR="00455FEE">
              <w:rPr>
                <w:b/>
                <w:sz w:val="24"/>
              </w:rPr>
              <w:t>0</w:t>
            </w:r>
          </w:p>
        </w:tc>
      </w:tr>
      <w:tr w:rsidR="006A3EDB" w:rsidTr="0065509A">
        <w:trPr>
          <w:trHeight w:val="661"/>
        </w:trPr>
        <w:tc>
          <w:tcPr>
            <w:tcW w:w="630" w:type="dxa"/>
            <w:tcBorders>
              <w:top w:val="single" w:sz="12"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835"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852"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524" w:type="dxa"/>
            <w:tcBorders>
              <w:top w:val="single" w:sz="12" w:space="0" w:color="000000"/>
              <w:left w:val="thickThinMediumGap" w:sz="6" w:space="0" w:color="000000"/>
              <w:bottom w:val="single" w:sz="12" w:space="0" w:color="000000"/>
              <w:right w:val="thinThickMediumGap" w:sz="6" w:space="0" w:color="000000"/>
            </w:tcBorders>
            <w:shd w:val="clear" w:color="auto" w:fill="D9D9D9"/>
          </w:tcPr>
          <w:p w:rsidR="006A3EDB" w:rsidRPr="0065509A" w:rsidRDefault="0065509A" w:rsidP="0065509A">
            <w:pPr>
              <w:pStyle w:val="TableParagraph"/>
              <w:jc w:val="center"/>
              <w:rPr>
                <w:rFonts w:ascii="Times New Roman"/>
                <w:b/>
                <w:bCs/>
                <w:sz w:val="24"/>
              </w:rPr>
            </w:pPr>
            <w:r w:rsidRPr="0065509A">
              <w:rPr>
                <w:rFonts w:ascii="Times New Roman"/>
                <w:b/>
                <w:bCs/>
                <w:sz w:val="24"/>
              </w:rPr>
              <w:t>6.</w:t>
            </w:r>
          </w:p>
        </w:tc>
        <w:tc>
          <w:tcPr>
            <w:tcW w:w="2295" w:type="dxa"/>
            <w:tcBorders>
              <w:top w:val="single" w:sz="12" w:space="0" w:color="000000"/>
              <w:left w:val="thickThinMediumGap" w:sz="6" w:space="0" w:color="000000"/>
              <w:bottom w:val="single" w:sz="12" w:space="0" w:color="000000"/>
              <w:right w:val="nil"/>
            </w:tcBorders>
            <w:shd w:val="clear" w:color="auto" w:fill="D9D9D9"/>
          </w:tcPr>
          <w:p w:rsidR="006A3EDB" w:rsidRDefault="0065509A">
            <w:pPr>
              <w:pStyle w:val="TableParagraph"/>
              <w:spacing w:before="73"/>
              <w:ind w:left="93"/>
              <w:rPr>
                <w:b/>
                <w:sz w:val="24"/>
              </w:rPr>
            </w:pPr>
            <w:r w:rsidRPr="0065509A">
              <w:rPr>
                <w:b/>
                <w:bCs/>
                <w:sz w:val="24"/>
              </w:rPr>
              <w:t>Προπονητική Εξάσκηση</w:t>
            </w:r>
          </w:p>
        </w:tc>
        <w:tc>
          <w:tcPr>
            <w:tcW w:w="1153" w:type="dxa"/>
            <w:tcBorders>
              <w:top w:val="single" w:sz="12" w:space="0" w:color="000000"/>
              <w:left w:val="nil"/>
              <w:bottom w:val="single" w:sz="12" w:space="0" w:color="000000"/>
              <w:right w:val="thinThickMediumGap" w:sz="6" w:space="0" w:color="000000"/>
            </w:tcBorders>
            <w:shd w:val="clear" w:color="auto" w:fill="D9D9D9"/>
          </w:tcPr>
          <w:p w:rsidR="0065509A" w:rsidRDefault="0065509A">
            <w:pPr>
              <w:pStyle w:val="TableParagraph"/>
              <w:spacing w:line="273" w:lineRule="exact"/>
              <w:ind w:right="115"/>
              <w:jc w:val="right"/>
              <w:rPr>
                <w:sz w:val="24"/>
              </w:rPr>
            </w:pPr>
          </w:p>
          <w:p w:rsidR="006A3EDB" w:rsidRDefault="0065509A">
            <w:pPr>
              <w:pStyle w:val="TableParagraph"/>
              <w:spacing w:line="273" w:lineRule="exact"/>
              <w:ind w:right="115"/>
              <w:jc w:val="right"/>
              <w:rPr>
                <w:sz w:val="24"/>
              </w:rPr>
            </w:pPr>
            <w:r>
              <w:rPr>
                <w:sz w:val="24"/>
              </w:rPr>
              <w:t>Πρακτική</w:t>
            </w:r>
          </w:p>
        </w:tc>
        <w:tc>
          <w:tcPr>
            <w:tcW w:w="813" w:type="dxa"/>
            <w:tcBorders>
              <w:top w:val="single" w:sz="12" w:space="0" w:color="000000"/>
              <w:left w:val="thickThinMediumGap" w:sz="6" w:space="0" w:color="000000"/>
              <w:bottom w:val="single" w:sz="12" w:space="0" w:color="000000"/>
              <w:right w:val="single" w:sz="12" w:space="0" w:color="000000"/>
            </w:tcBorders>
            <w:shd w:val="clear" w:color="auto" w:fill="D9D9D9"/>
          </w:tcPr>
          <w:p w:rsidR="0065509A" w:rsidRDefault="0065509A" w:rsidP="0065509A">
            <w:pPr>
              <w:pStyle w:val="TableParagraph"/>
              <w:spacing w:line="273" w:lineRule="exact"/>
              <w:ind w:right="30"/>
              <w:jc w:val="center"/>
              <w:rPr>
                <w:b/>
                <w:sz w:val="24"/>
              </w:rPr>
            </w:pPr>
          </w:p>
          <w:p w:rsidR="006A3EDB" w:rsidRDefault="001D15A2" w:rsidP="0065509A">
            <w:pPr>
              <w:pStyle w:val="TableParagraph"/>
              <w:spacing w:line="273" w:lineRule="exact"/>
              <w:ind w:right="30"/>
              <w:jc w:val="center"/>
              <w:rPr>
                <w:b/>
                <w:sz w:val="24"/>
              </w:rPr>
            </w:pPr>
            <w:r>
              <w:rPr>
                <w:b/>
                <w:sz w:val="24"/>
              </w:rPr>
              <w:t>4</w:t>
            </w:r>
            <w:r w:rsidR="0065509A">
              <w:rPr>
                <w:b/>
                <w:sz w:val="24"/>
              </w:rPr>
              <w:t>0</w:t>
            </w:r>
          </w:p>
          <w:p w:rsidR="0065509A" w:rsidRDefault="0065509A" w:rsidP="0065509A">
            <w:pPr>
              <w:pStyle w:val="TableParagraph"/>
              <w:spacing w:line="273" w:lineRule="exact"/>
              <w:ind w:right="30"/>
              <w:jc w:val="center"/>
              <w:rPr>
                <w:b/>
                <w:sz w:val="24"/>
              </w:rPr>
            </w:pPr>
          </w:p>
        </w:tc>
      </w:tr>
      <w:tr w:rsidR="006A3EDB" w:rsidTr="0065509A">
        <w:trPr>
          <w:trHeight w:val="597"/>
        </w:trPr>
        <w:tc>
          <w:tcPr>
            <w:tcW w:w="630" w:type="dxa"/>
            <w:tcBorders>
              <w:top w:val="single" w:sz="12" w:space="0" w:color="000000"/>
              <w:bottom w:val="thinThickMediumGap" w:sz="6"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2835"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292BCE">
            <w:pPr>
              <w:pStyle w:val="TableParagraph"/>
              <w:rPr>
                <w:rFonts w:ascii="Times New Roman"/>
                <w:sz w:val="24"/>
              </w:rPr>
            </w:pPr>
            <w:r>
              <w:rPr>
                <w:b/>
                <w:sz w:val="24"/>
              </w:rPr>
              <w:t xml:space="preserve">           </w:t>
            </w:r>
            <w:r w:rsidR="00AD3BA6">
              <w:rPr>
                <w:b/>
                <w:sz w:val="24"/>
              </w:rPr>
              <w:t>ΣΥΝΟΛΟ</w:t>
            </w:r>
          </w:p>
        </w:tc>
        <w:tc>
          <w:tcPr>
            <w:tcW w:w="852"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8E3559">
            <w:pPr>
              <w:pStyle w:val="TableParagraph"/>
              <w:rPr>
                <w:rFonts w:ascii="Times New Roman"/>
                <w:sz w:val="24"/>
              </w:rPr>
            </w:pPr>
            <w:r>
              <w:rPr>
                <w:b/>
                <w:sz w:val="24"/>
              </w:rPr>
              <w:t xml:space="preserve">    </w:t>
            </w:r>
            <w:r w:rsidR="00AD3BA6">
              <w:rPr>
                <w:b/>
                <w:sz w:val="24"/>
              </w:rPr>
              <w:t>10</w:t>
            </w:r>
          </w:p>
        </w:tc>
        <w:tc>
          <w:tcPr>
            <w:tcW w:w="524" w:type="dxa"/>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6A3EDB">
            <w:pPr>
              <w:pStyle w:val="TableParagraph"/>
              <w:rPr>
                <w:rFonts w:ascii="Times New Roman"/>
                <w:sz w:val="24"/>
              </w:rPr>
            </w:pPr>
          </w:p>
        </w:tc>
        <w:tc>
          <w:tcPr>
            <w:tcW w:w="3448" w:type="dxa"/>
            <w:gridSpan w:val="2"/>
            <w:tcBorders>
              <w:top w:val="single" w:sz="12" w:space="0" w:color="000000"/>
              <w:left w:val="thickThinMediumGap" w:sz="6" w:space="0" w:color="000000"/>
              <w:bottom w:val="thinThickMediumGap" w:sz="6" w:space="0" w:color="000000"/>
              <w:right w:val="thinThickMediumGap" w:sz="6" w:space="0" w:color="000000"/>
            </w:tcBorders>
            <w:shd w:val="clear" w:color="auto" w:fill="D9D9D9"/>
          </w:tcPr>
          <w:p w:rsidR="006A3EDB" w:rsidRDefault="00292BCE">
            <w:pPr>
              <w:pStyle w:val="TableParagraph"/>
              <w:spacing w:before="75"/>
              <w:ind w:left="93"/>
              <w:rPr>
                <w:b/>
                <w:sz w:val="24"/>
              </w:rPr>
            </w:pPr>
            <w:r>
              <w:rPr>
                <w:b/>
                <w:sz w:val="24"/>
              </w:rPr>
              <w:t xml:space="preserve">    </w:t>
            </w:r>
            <w:r w:rsidR="00455FEE">
              <w:rPr>
                <w:b/>
                <w:sz w:val="24"/>
              </w:rPr>
              <w:t>ΣΥΝΟΛΟ ΩΡΩΝ</w:t>
            </w:r>
          </w:p>
        </w:tc>
        <w:tc>
          <w:tcPr>
            <w:tcW w:w="813" w:type="dxa"/>
            <w:tcBorders>
              <w:top w:val="single" w:sz="12" w:space="0" w:color="000000"/>
              <w:left w:val="thickThinMediumGap" w:sz="6" w:space="0" w:color="000000"/>
              <w:bottom w:val="thinThickMediumGap" w:sz="6" w:space="0" w:color="000000"/>
              <w:right w:val="single" w:sz="12" w:space="0" w:color="000000"/>
            </w:tcBorders>
            <w:shd w:val="clear" w:color="auto" w:fill="D9D9D9"/>
          </w:tcPr>
          <w:p w:rsidR="006A3EDB" w:rsidRDefault="008E3559" w:rsidP="004C0C99">
            <w:pPr>
              <w:pStyle w:val="TableParagraph"/>
              <w:tabs>
                <w:tab w:val="right" w:pos="577"/>
              </w:tabs>
              <w:spacing w:before="75"/>
              <w:ind w:right="206"/>
              <w:rPr>
                <w:b/>
                <w:sz w:val="24"/>
              </w:rPr>
            </w:pPr>
            <w:r>
              <w:rPr>
                <w:b/>
                <w:sz w:val="24"/>
              </w:rPr>
              <w:t xml:space="preserve">   </w:t>
            </w:r>
            <w:r w:rsidR="0065509A">
              <w:rPr>
                <w:b/>
                <w:sz w:val="24"/>
              </w:rPr>
              <w:t>1</w:t>
            </w:r>
            <w:r w:rsidR="001D15A2">
              <w:rPr>
                <w:b/>
                <w:sz w:val="24"/>
              </w:rPr>
              <w:t>2</w:t>
            </w:r>
            <w:r w:rsidR="0065509A">
              <w:rPr>
                <w:b/>
                <w:sz w:val="24"/>
              </w:rPr>
              <w:t>0</w:t>
            </w:r>
          </w:p>
        </w:tc>
      </w:tr>
      <w:tr w:rsidR="006A3EDB">
        <w:trPr>
          <w:trHeight w:val="525"/>
        </w:trPr>
        <w:tc>
          <w:tcPr>
            <w:tcW w:w="3465" w:type="dxa"/>
            <w:gridSpan w:val="2"/>
            <w:tcBorders>
              <w:top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spacing w:before="31"/>
              <w:ind w:left="64"/>
              <w:rPr>
                <w:b/>
                <w:sz w:val="24"/>
              </w:rPr>
            </w:pPr>
          </w:p>
        </w:tc>
        <w:tc>
          <w:tcPr>
            <w:tcW w:w="852" w:type="dxa"/>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6A3EDB">
            <w:pPr>
              <w:pStyle w:val="TableParagraph"/>
              <w:spacing w:before="31"/>
              <w:ind w:left="75" w:right="56"/>
              <w:jc w:val="center"/>
              <w:rPr>
                <w:b/>
                <w:sz w:val="24"/>
              </w:rPr>
            </w:pPr>
          </w:p>
        </w:tc>
        <w:tc>
          <w:tcPr>
            <w:tcW w:w="3972" w:type="dxa"/>
            <w:gridSpan w:val="3"/>
            <w:tcBorders>
              <w:top w:val="thickThinMediumGap" w:sz="6" w:space="0" w:color="000000"/>
              <w:left w:val="thickThinMediumGap" w:sz="6" w:space="0" w:color="000000"/>
              <w:bottom w:val="single" w:sz="12" w:space="0" w:color="000000"/>
              <w:right w:val="thinThickMediumGap" w:sz="6" w:space="0" w:color="000000"/>
            </w:tcBorders>
            <w:shd w:val="clear" w:color="auto" w:fill="D9D9D9"/>
          </w:tcPr>
          <w:p w:rsidR="006A3EDB" w:rsidRDefault="00292BCE" w:rsidP="00AD3BA6">
            <w:pPr>
              <w:pStyle w:val="TableParagraph"/>
              <w:spacing w:before="31"/>
              <w:ind w:left="93"/>
              <w:rPr>
                <w:b/>
                <w:sz w:val="24"/>
              </w:rPr>
            </w:pPr>
            <w:r>
              <w:rPr>
                <w:b/>
                <w:sz w:val="24"/>
              </w:rPr>
              <w:t xml:space="preserve">          </w:t>
            </w:r>
            <w:r w:rsidR="00455FEE">
              <w:rPr>
                <w:b/>
                <w:sz w:val="24"/>
              </w:rPr>
              <w:t>ΓΕΝΙΚΟ ΣΥΝΟΛΟ</w:t>
            </w:r>
            <w:r w:rsidR="00AD3BA6">
              <w:rPr>
                <w:b/>
                <w:sz w:val="24"/>
              </w:rPr>
              <w:t xml:space="preserve">  (50+120)</w:t>
            </w:r>
          </w:p>
        </w:tc>
        <w:tc>
          <w:tcPr>
            <w:tcW w:w="813" w:type="dxa"/>
            <w:tcBorders>
              <w:top w:val="thickThinMediumGap" w:sz="6" w:space="0" w:color="000000"/>
              <w:left w:val="thickThinMediumGap" w:sz="6" w:space="0" w:color="000000"/>
              <w:bottom w:val="single" w:sz="12" w:space="0" w:color="000000"/>
              <w:right w:val="single" w:sz="12" w:space="0" w:color="000000"/>
            </w:tcBorders>
            <w:shd w:val="clear" w:color="auto" w:fill="D9D9D9"/>
          </w:tcPr>
          <w:p w:rsidR="006A3EDB" w:rsidRDefault="004C0C99" w:rsidP="004C0C99">
            <w:pPr>
              <w:pStyle w:val="TableParagraph"/>
              <w:tabs>
                <w:tab w:val="right" w:pos="604"/>
              </w:tabs>
              <w:spacing w:before="31"/>
              <w:ind w:right="179"/>
              <w:rPr>
                <w:b/>
                <w:sz w:val="24"/>
              </w:rPr>
            </w:pPr>
            <w:r>
              <w:rPr>
                <w:b/>
                <w:sz w:val="24"/>
              </w:rPr>
              <w:t xml:space="preserve">  1</w:t>
            </w:r>
            <w:r w:rsidR="001D15A2">
              <w:rPr>
                <w:b/>
                <w:sz w:val="24"/>
              </w:rPr>
              <w:t>7</w:t>
            </w:r>
            <w:r w:rsidR="0065509A">
              <w:rPr>
                <w:b/>
                <w:sz w:val="24"/>
              </w:rPr>
              <w:t>0</w:t>
            </w:r>
          </w:p>
        </w:tc>
      </w:tr>
    </w:tbl>
    <w:p w:rsidR="006A3EDB" w:rsidRDefault="006A3EDB">
      <w:pPr>
        <w:pStyle w:val="a3"/>
        <w:rPr>
          <w:b/>
        </w:rPr>
      </w:pPr>
    </w:p>
    <w:p w:rsidR="006A3EDB" w:rsidRDefault="006A3EDB">
      <w:pPr>
        <w:pStyle w:val="a3"/>
        <w:rPr>
          <w:b/>
          <w:sz w:val="18"/>
        </w:rPr>
      </w:pPr>
    </w:p>
    <w:p w:rsidR="00751E56" w:rsidRDefault="00751E56">
      <w:pPr>
        <w:pStyle w:val="a3"/>
        <w:spacing w:line="360" w:lineRule="auto"/>
        <w:ind w:left="238" w:right="277" w:firstLine="719"/>
        <w:jc w:val="both"/>
      </w:pPr>
    </w:p>
    <w:p w:rsidR="00465E34" w:rsidRDefault="00465E34">
      <w:pPr>
        <w:pStyle w:val="a3"/>
        <w:spacing w:line="360" w:lineRule="auto"/>
        <w:ind w:left="238" w:right="277" w:firstLine="719"/>
        <w:jc w:val="both"/>
      </w:pPr>
    </w:p>
    <w:p w:rsidR="006A3EDB" w:rsidRDefault="00455FEE">
      <w:pPr>
        <w:pStyle w:val="a3"/>
        <w:spacing w:line="360" w:lineRule="auto"/>
        <w:ind w:left="238" w:right="277" w:firstLine="719"/>
        <w:jc w:val="both"/>
      </w:pPr>
      <w:r>
        <w:t>Στον Κύκλο/Τομέα 1-2 περιλαμβάνονται αποκλειστικά θεωρητικά μαθήματα ενώ στον Κύκλο/Τομέα3 περιλαμβάνονται θεωρητικά και πρακτικά μαθήματα.</w:t>
      </w:r>
    </w:p>
    <w:p w:rsidR="006A3EDB" w:rsidRDefault="00455FEE">
      <w:pPr>
        <w:pStyle w:val="a3"/>
        <w:spacing w:line="360" w:lineRule="auto"/>
        <w:ind w:left="238" w:right="277" w:firstLine="719"/>
        <w:jc w:val="both"/>
      </w:pPr>
      <w:r>
        <w:lastRenderedPageBreak/>
        <w:t>Θεωρητικά χαρακτηρίζονται τα μαθήματα των οποίων η διδασκαλία πραγματοποιείται από έναν εκπαιδευτή, σε αίθουσες διδασκαλίας</w:t>
      </w:r>
      <w:r w:rsidR="009639D5">
        <w:t xml:space="preserve"> ή </w:t>
      </w:r>
      <w:r w:rsidR="009639D5" w:rsidRPr="00CD6EA8">
        <w:t xml:space="preserve">διαδικτυακά  </w:t>
      </w:r>
      <w:r>
        <w:t xml:space="preserve"> και έχουν ως σκοπό να αποκτήσουν οι υποψήφιοι τις γνώσεις που είναι απαραίτητες για να κατανοήσουν το γνωστικό αντικείμενο της κατάρτισης</w:t>
      </w:r>
      <w:r w:rsidR="008E3559">
        <w:t xml:space="preserve"> </w:t>
      </w:r>
      <w:r>
        <w:t>τους.</w:t>
      </w:r>
    </w:p>
    <w:p w:rsidR="006A3EDB" w:rsidRDefault="00455FEE">
      <w:pPr>
        <w:pStyle w:val="a3"/>
        <w:spacing w:before="2" w:line="360" w:lineRule="auto"/>
        <w:ind w:left="238" w:right="278" w:firstLine="719"/>
        <w:jc w:val="both"/>
      </w:pPr>
      <w:r>
        <w:t>Πρακτικά χαρακτηρίζονται τα μαθήματα εκείνα τα οποία αποβλέπουν στην εμπέδωση του θεωρητικού μέρους κατάρτισης και στην απόκτηση δεξιοτήτων, ενώ πραγματοποιούνται αποκλειστικά σε προπονητικούς χώρους.</w:t>
      </w:r>
    </w:p>
    <w:p w:rsidR="006A3EDB" w:rsidRDefault="006A3EDB">
      <w:pPr>
        <w:spacing w:line="360" w:lineRule="auto"/>
        <w:jc w:val="both"/>
      </w:pPr>
    </w:p>
    <w:p w:rsidR="006A3EDB" w:rsidRDefault="00455FEE">
      <w:pPr>
        <w:pStyle w:val="4"/>
        <w:numPr>
          <w:ilvl w:val="0"/>
          <w:numId w:val="9"/>
        </w:numPr>
        <w:tabs>
          <w:tab w:val="left" w:pos="481"/>
        </w:tabs>
        <w:spacing w:before="51"/>
        <w:ind w:left="480" w:hanging="243"/>
      </w:pPr>
      <w:r>
        <w:t>ΕΠΟΠΤΕΥΟΜΕΝΗ ή ΚΑΘΟΔΗΓΟΥΜΕΝΗ ΠΡΑΚΤΙΚΗΑΣΚΗΣΗ</w:t>
      </w:r>
    </w:p>
    <w:p w:rsidR="006A3EDB" w:rsidRDefault="006A3EDB">
      <w:pPr>
        <w:pStyle w:val="a3"/>
        <w:rPr>
          <w:b/>
        </w:rPr>
      </w:pPr>
    </w:p>
    <w:p w:rsidR="006A3EDB" w:rsidRDefault="00455FEE" w:rsidP="00D767AD">
      <w:pPr>
        <w:pStyle w:val="a3"/>
        <w:spacing w:line="360" w:lineRule="auto"/>
        <w:ind w:left="238" w:right="280" w:firstLine="719"/>
        <w:jc w:val="both"/>
      </w:pPr>
      <w:r>
        <w:t>Η εποπτευόμενη ή καθοδηγούμενη πρακτική άσκηση είναι υποχρεωτική, πραγματοποιείται σε πενήντα (50) ώρες και περιλαμβάνει:</w:t>
      </w:r>
    </w:p>
    <w:p w:rsidR="006A3EDB" w:rsidRDefault="00455FEE" w:rsidP="00D767AD">
      <w:pPr>
        <w:pStyle w:val="a3"/>
        <w:spacing w:line="360" w:lineRule="auto"/>
        <w:ind w:left="666" w:right="272" w:hanging="428"/>
        <w:jc w:val="both"/>
      </w:pPr>
      <w:r>
        <w:t>α) Παρακολούθηση αγώνων της ομοσπονδίας ή με την άδεια αυτής, οποιασδήποτε κατηγορίας, τούτο πιστοποιημένο από την διοργανώτρια αρχή (Ομοσπονδία – Ένωση – Σύλλογος – Ευρωπαϊκοί και διεθνείς αγώνες) με σαφή αναφορά στις ώρες παρακολούθησης.</w:t>
      </w:r>
    </w:p>
    <w:p w:rsidR="006A3EDB" w:rsidRDefault="00455FEE" w:rsidP="00D767AD">
      <w:pPr>
        <w:pStyle w:val="a3"/>
        <w:spacing w:before="1" w:line="360" w:lineRule="auto"/>
        <w:ind w:left="666" w:right="273" w:hanging="428"/>
        <w:jc w:val="both"/>
      </w:pPr>
      <w:r>
        <w:t xml:space="preserve">β) Παρακολούθηση ή συμμετοχή σε προπονήσεις Εθνικών ή </w:t>
      </w:r>
      <w:r w:rsidR="00FB06E3">
        <w:t>προ εθνικών</w:t>
      </w:r>
      <w:r>
        <w:t xml:space="preserve"> ομάδων της Ομοσπονδίας ή των σωματείων της Ομοσπονδίας τούτο πιστοποιημένο από το σωματείο με υπογραφή </w:t>
      </w:r>
      <w:r w:rsidR="00F60D6F">
        <w:t>Π</w:t>
      </w:r>
      <w:r>
        <w:t xml:space="preserve">ροέδρου και </w:t>
      </w:r>
      <w:r w:rsidR="00F60D6F">
        <w:t>Γ</w:t>
      </w:r>
      <w:r>
        <w:t xml:space="preserve">ενικού </w:t>
      </w:r>
      <w:r w:rsidR="00F60D6F">
        <w:t>Γ</w:t>
      </w:r>
      <w:r>
        <w:t>ραμματέα με σαφή αναφορά στις ώρες παρακολούθησης.</w:t>
      </w:r>
    </w:p>
    <w:p w:rsidR="006A3EDB" w:rsidRDefault="00455FEE" w:rsidP="00D767AD">
      <w:pPr>
        <w:pStyle w:val="a3"/>
        <w:spacing w:line="360" w:lineRule="auto"/>
        <w:ind w:left="238" w:right="277" w:firstLine="719"/>
        <w:jc w:val="both"/>
      </w:pPr>
      <w:r>
        <w:t>Η εποπτευόμενη ή καθοδηγούμενη πρακτική άσκηση δεν αποτελεί μέρος της εξεταστικής περιόδου και δεν συνυπολογίζεται στον βαθμό αξιολόγησης του υποψηφίου.</w:t>
      </w:r>
    </w:p>
    <w:p w:rsidR="00D767AD" w:rsidRDefault="00D767AD" w:rsidP="00957BEE">
      <w:pPr>
        <w:pStyle w:val="a3"/>
        <w:spacing w:line="360" w:lineRule="auto"/>
        <w:ind w:left="238" w:right="277" w:firstLine="719"/>
      </w:pPr>
    </w:p>
    <w:p w:rsidR="00D767AD" w:rsidRDefault="00D767AD" w:rsidP="00D767AD">
      <w:pPr>
        <w:pStyle w:val="a3"/>
        <w:numPr>
          <w:ilvl w:val="0"/>
          <w:numId w:val="9"/>
        </w:numPr>
        <w:spacing w:line="360" w:lineRule="auto"/>
        <w:ind w:right="277"/>
        <w:rPr>
          <w:b/>
        </w:rPr>
      </w:pPr>
      <w:r>
        <w:rPr>
          <w:b/>
        </w:rPr>
        <w:t xml:space="preserve">ΔΙΕΞΑΓΩΓΗ  ΤΩΝ  </w:t>
      </w:r>
      <w:r w:rsidRPr="00D767AD">
        <w:rPr>
          <w:b/>
        </w:rPr>
        <w:t>ΜΑΘΗΜΑΤ</w:t>
      </w:r>
      <w:r>
        <w:rPr>
          <w:b/>
        </w:rPr>
        <w:t>ΩΝ</w:t>
      </w:r>
      <w:r w:rsidRPr="00D767AD">
        <w:rPr>
          <w:b/>
        </w:rPr>
        <w:t xml:space="preserve">  ΕΙΔΙΚΕΥΣΗΣ </w:t>
      </w:r>
    </w:p>
    <w:p w:rsidR="00F26EB8" w:rsidRDefault="00D767AD" w:rsidP="00D767AD">
      <w:pPr>
        <w:pStyle w:val="a3"/>
        <w:spacing w:line="360" w:lineRule="auto"/>
        <w:ind w:left="598" w:right="277"/>
        <w:jc w:val="both"/>
      </w:pPr>
      <w:r>
        <w:t>Μετά  την ολοκλήρωση  του  κύκλου  των  γενικών  - θεωρητικών  μαθημάτων</w:t>
      </w:r>
      <w:r w:rsidR="00F26EB8">
        <w:t xml:space="preserve"> του  κύκλου /τομέα  1,</w:t>
      </w:r>
      <w:r>
        <w:t xml:space="preserve">  οι  υποψήφιοι  θα  παρακολουθήσουν  τον κύκλο  των  πρακτικών και  θεωρητικών  μαθημάτων  στο  Αγρίνιο , στον  χώρο  του  προπονητικού κέντρου  της  Ελληνικής Ομοσπονδίας  Θαλασσίου  Σκι </w:t>
      </w:r>
      <w:r w:rsidR="00F26EB8">
        <w:t xml:space="preserve">και </w:t>
      </w:r>
      <w:r>
        <w:t xml:space="preserve"> για  όσο  χρόνο  α</w:t>
      </w:r>
      <w:r w:rsidR="00F26EB8">
        <w:t>παιτεί  η  ολοκλήρωση  των  μαθημάτων  του  κύκλου/ τομέα  3 .</w:t>
      </w:r>
    </w:p>
    <w:p w:rsidR="00D767AD" w:rsidRPr="00D767AD" w:rsidRDefault="00F26EB8" w:rsidP="00D767AD">
      <w:pPr>
        <w:pStyle w:val="a3"/>
        <w:spacing w:line="360" w:lineRule="auto"/>
        <w:ind w:left="598" w:right="277"/>
        <w:jc w:val="both"/>
        <w:rPr>
          <w:b/>
        </w:rPr>
      </w:pPr>
      <w:r>
        <w:t xml:space="preserve"> Ανάλογα  με τον  αριθμό  των υποψηφίων η  διδασκαλία των  μαθημάτων  Ειδίκευσης στο  Αγρίνιο, μπορεί  να πραγματοποιηθεί  σε  δύο  φάσεις</w:t>
      </w:r>
      <w:r w:rsidR="002F3D7D">
        <w:t xml:space="preserve"> μοιράζοντας  τους  υποψηφίους  σε  δύο  ομάδες τουλάχιστον</w:t>
      </w:r>
      <w:r w:rsidR="00AD3BA6">
        <w:t>,</w:t>
      </w:r>
      <w:r w:rsidR="002F3D7D">
        <w:t xml:space="preserve">  λόγω  της  ιδιαιτερότητας  του  αντικειμένου. </w:t>
      </w:r>
    </w:p>
    <w:p w:rsidR="006A3EDB" w:rsidRDefault="006A3EDB" w:rsidP="00D767AD">
      <w:pPr>
        <w:spacing w:line="360" w:lineRule="auto"/>
        <w:jc w:val="both"/>
      </w:pPr>
    </w:p>
    <w:p w:rsidR="00465E34" w:rsidRPr="00D767AD" w:rsidRDefault="00465E34" w:rsidP="00D767AD">
      <w:pPr>
        <w:spacing w:line="360" w:lineRule="auto"/>
        <w:jc w:val="both"/>
      </w:pPr>
    </w:p>
    <w:p w:rsidR="006A3EDB" w:rsidRPr="00BD5159" w:rsidRDefault="00455FEE">
      <w:pPr>
        <w:spacing w:before="28"/>
        <w:ind w:left="1078" w:right="1115"/>
        <w:jc w:val="center"/>
        <w:rPr>
          <w:rFonts w:asciiTheme="majorHAnsi" w:hAnsiTheme="majorHAnsi"/>
          <w:b/>
          <w:sz w:val="32"/>
          <w:szCs w:val="32"/>
        </w:rPr>
      </w:pPr>
      <w:r w:rsidRPr="00BD5159">
        <w:rPr>
          <w:rFonts w:asciiTheme="majorHAnsi" w:hAnsiTheme="majorHAnsi"/>
          <w:b/>
          <w:color w:val="1F487C"/>
          <w:sz w:val="32"/>
          <w:szCs w:val="32"/>
        </w:rPr>
        <w:t>Περιεχόμενο Μαθημάτων-Διδακτικό Προσωπικό</w:t>
      </w:r>
    </w:p>
    <w:p w:rsidR="00531668" w:rsidRDefault="00531668" w:rsidP="00BD5159">
      <w:pPr>
        <w:pStyle w:val="a3"/>
        <w:spacing w:before="10"/>
        <w:jc w:val="center"/>
        <w:rPr>
          <w:rFonts w:asciiTheme="majorHAnsi" w:hAnsiTheme="majorHAnsi"/>
          <w:b/>
        </w:rPr>
      </w:pPr>
    </w:p>
    <w:p w:rsidR="006A3EDB" w:rsidRDefault="00AA6AFE" w:rsidP="007C40A0">
      <w:pPr>
        <w:pStyle w:val="a3"/>
        <w:spacing w:before="10"/>
        <w:jc w:val="center"/>
        <w:rPr>
          <w:b/>
          <w:sz w:val="4"/>
        </w:rPr>
      </w:pPr>
      <w:r>
        <w:rPr>
          <w:rFonts w:asciiTheme="majorHAnsi" w:hAnsiTheme="majorHAnsi"/>
        </w:rPr>
        <w:pict>
          <v:group id="_x0000_s1060" style="position:absolute;left:0;text-align:left;margin-left:70.9pt;margin-top:17.15pt;width:453.6pt;height:1.6pt;z-index:-251644928;mso-wrap-distance-left:0;mso-wrap-distance-right:0;mso-position-horizontal-relative:page" coordorigin="1418,343" coordsize="9072,32">
            <v:line id="_x0000_s1073" style="position:absolute" from="1418,359" to="10488,359" strokecolor="#aca899" strokeweight="1.6pt"/>
            <v:rect id="_x0000_s1072" style="position:absolute;left:1418;top:343;width:5;height:5" fillcolor="#aca899" stroked="f"/>
            <v:rect id="_x0000_s1071" style="position:absolute;left:1418;top:343;width:5;height:5" fillcolor="#aca899" stroked="f"/>
            <v:line id="_x0000_s1070" style="position:absolute" from="1424,346" to="10485,346" strokecolor="#aca899" strokeweight=".24pt"/>
            <v:rect id="_x0000_s1069" style="position:absolute;left:10485;top:343;width:5;height:5" fillcolor="#f0eee1" stroked="f"/>
            <v:rect id="_x0000_s1068" style="position:absolute;left:10485;top:343;width:5;height:5" fillcolor="#aca899" stroked="f"/>
            <v:rect id="_x0000_s1067" style="position:absolute;left:1418;top:348;width:5;height:22" fillcolor="#aca899" stroked="f"/>
            <v:rect id="_x0000_s1066" style="position:absolute;left:10485;top:348;width:5;height:22" fillcolor="#f0eee1" stroked="f"/>
            <v:rect id="_x0000_s1065" style="position:absolute;left:1418;top:369;width:5;height:5" fillcolor="#aca899" stroked="f"/>
            <v:rect id="_x0000_s1064" style="position:absolute;left:1418;top:369;width:5;height:5" fillcolor="#f0eee1" stroked="f"/>
            <v:line id="_x0000_s1063" style="position:absolute" from="1424,372" to="10485,372" strokecolor="#f0eee1" strokeweight=".24pt"/>
            <v:rect id="_x0000_s1062" style="position:absolute;left:10485;top:369;width:5;height:5" fillcolor="#f0eee1" stroked="f"/>
            <v:rect id="_x0000_s1061" style="position:absolute;left:10485;top:369;width:5;height:5" fillcolor="#f0eee1" stroked="f"/>
            <w10:wrap type="topAndBottom" anchorx="page"/>
          </v:group>
        </w:pict>
      </w:r>
    </w:p>
    <w:p w:rsidR="000111CC" w:rsidRDefault="000111CC">
      <w:pPr>
        <w:pStyle w:val="a3"/>
        <w:rPr>
          <w:b/>
          <w:sz w:val="20"/>
        </w:rPr>
      </w:pPr>
    </w:p>
    <w:p w:rsidR="006A3EDB" w:rsidRDefault="006A3EDB">
      <w:pPr>
        <w:pStyle w:val="a3"/>
        <w:spacing w:before="9"/>
        <w:rPr>
          <w:b/>
          <w:sz w:val="15"/>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947065" w:rsidTr="009639D5">
        <w:trPr>
          <w:trHeight w:val="585"/>
        </w:trPr>
        <w:tc>
          <w:tcPr>
            <w:tcW w:w="1522" w:type="dxa"/>
          </w:tcPr>
          <w:p w:rsidR="00947065" w:rsidRDefault="00947065" w:rsidP="00947065">
            <w:pPr>
              <w:pStyle w:val="TableParagraph"/>
              <w:spacing w:before="1"/>
              <w:ind w:left="87"/>
              <w:rPr>
                <w:b/>
                <w:sz w:val="24"/>
              </w:rPr>
            </w:pPr>
            <w:r>
              <w:rPr>
                <w:b/>
                <w:sz w:val="24"/>
              </w:rPr>
              <w:t>Τίτλος</w:t>
            </w:r>
          </w:p>
          <w:p w:rsidR="00596DAF" w:rsidRDefault="00596DAF" w:rsidP="00947065">
            <w:pPr>
              <w:pStyle w:val="TableParagraph"/>
              <w:spacing w:before="1"/>
              <w:ind w:left="87"/>
              <w:rPr>
                <w:b/>
                <w:sz w:val="24"/>
              </w:rPr>
            </w:pPr>
          </w:p>
        </w:tc>
        <w:tc>
          <w:tcPr>
            <w:tcW w:w="7552" w:type="dxa"/>
            <w:tcBorders>
              <w:top w:val="triple" w:sz="4" w:space="0" w:color="F9BE8F"/>
              <w:left w:val="triple" w:sz="4" w:space="0" w:color="F9BE8F"/>
              <w:bottom w:val="triple" w:sz="4" w:space="0" w:color="F9BE8F"/>
              <w:right w:val="triple" w:sz="4" w:space="0" w:color="F9BE8F"/>
            </w:tcBorders>
          </w:tcPr>
          <w:p w:rsidR="00947065" w:rsidRDefault="003A22DC" w:rsidP="009F389D">
            <w:pPr>
              <w:pStyle w:val="TableParagraph"/>
              <w:tabs>
                <w:tab w:val="left" w:pos="1725"/>
                <w:tab w:val="center" w:pos="3754"/>
              </w:tabs>
              <w:spacing w:line="272" w:lineRule="exact"/>
              <w:ind w:left="69" w:right="63"/>
              <w:jc w:val="center"/>
              <w:rPr>
                <w:b/>
                <w:sz w:val="28"/>
                <w:szCs w:val="28"/>
                <w:lang w:eastAsia="en-US"/>
              </w:rPr>
            </w:pPr>
            <w:r w:rsidRPr="00887B09">
              <w:rPr>
                <w:b/>
                <w:sz w:val="28"/>
                <w:szCs w:val="28"/>
                <w:lang w:eastAsia="en-US"/>
              </w:rPr>
              <w:t>ΑΝΑΤΟΜΙΑ</w:t>
            </w:r>
          </w:p>
          <w:p w:rsidR="00596DAF" w:rsidRPr="00596DAF" w:rsidRDefault="00596DAF" w:rsidP="00596DAF">
            <w:pPr>
              <w:pStyle w:val="TableParagraph"/>
              <w:tabs>
                <w:tab w:val="left" w:pos="1725"/>
                <w:tab w:val="center" w:pos="3754"/>
              </w:tabs>
              <w:spacing w:line="272" w:lineRule="exact"/>
              <w:ind w:left="69" w:right="63"/>
              <w:jc w:val="center"/>
              <w:rPr>
                <w:b/>
                <w:sz w:val="24"/>
                <w:szCs w:val="24"/>
                <w:lang w:eastAsia="en-US"/>
              </w:rPr>
            </w:pPr>
            <w:r w:rsidRPr="00596DAF">
              <w:rPr>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947065" w:rsidTr="00887B09">
        <w:trPr>
          <w:trHeight w:val="632"/>
        </w:trPr>
        <w:tc>
          <w:tcPr>
            <w:tcW w:w="1522" w:type="dxa"/>
          </w:tcPr>
          <w:p w:rsidR="00947065" w:rsidRDefault="00947065" w:rsidP="00947065">
            <w:pPr>
              <w:pStyle w:val="TableParagraph"/>
              <w:spacing w:before="1"/>
              <w:ind w:left="87"/>
              <w:rPr>
                <w:b/>
                <w:sz w:val="24"/>
              </w:rPr>
            </w:pPr>
            <w:r>
              <w:rPr>
                <w:b/>
                <w:sz w:val="24"/>
              </w:rPr>
              <w:t>Διδάσκων</w:t>
            </w:r>
          </w:p>
        </w:tc>
        <w:tc>
          <w:tcPr>
            <w:tcW w:w="7552" w:type="dxa"/>
            <w:tcBorders>
              <w:top w:val="triple" w:sz="4" w:space="0" w:color="F9BE8F"/>
              <w:left w:val="triple" w:sz="4" w:space="0" w:color="F9BE8F"/>
              <w:bottom w:val="triple" w:sz="4" w:space="0" w:color="F9BE8F"/>
              <w:right w:val="triple" w:sz="4" w:space="0" w:color="F9BE8F"/>
            </w:tcBorders>
          </w:tcPr>
          <w:p w:rsidR="008F7C7C" w:rsidRPr="002A2BD8" w:rsidRDefault="008F7C7C" w:rsidP="00465E34">
            <w:pPr>
              <w:pStyle w:val="TableParagraph"/>
              <w:spacing w:line="267" w:lineRule="exact"/>
              <w:rPr>
                <w:b/>
                <w:sz w:val="24"/>
                <w:szCs w:val="24"/>
                <w:lang w:eastAsia="en-US"/>
              </w:rPr>
            </w:pPr>
            <w:r w:rsidRPr="002A2BD8">
              <w:rPr>
                <w:b/>
                <w:lang w:eastAsia="en-US"/>
              </w:rPr>
              <w:t xml:space="preserve"> </w:t>
            </w:r>
            <w:r w:rsidR="001F1EAB" w:rsidRPr="001F1EAB">
              <w:rPr>
                <w:b/>
                <w:lang w:eastAsia="en-US"/>
              </w:rPr>
              <w:t>Δρ</w:t>
            </w:r>
            <w:r w:rsidR="008E3559">
              <w:rPr>
                <w:b/>
                <w:lang w:eastAsia="en-US"/>
              </w:rPr>
              <w:t xml:space="preserve">  </w:t>
            </w:r>
            <w:r w:rsidR="00465E34">
              <w:rPr>
                <w:b/>
                <w:sz w:val="24"/>
                <w:szCs w:val="24"/>
                <w:lang w:eastAsia="en-US"/>
              </w:rPr>
              <w:t>ΤΣΙΓΚΑΝΟΣ  ΓΕΩΡΓΙΟΣ</w:t>
            </w:r>
            <w:r w:rsidR="008E3559">
              <w:rPr>
                <w:b/>
                <w:sz w:val="24"/>
                <w:szCs w:val="24"/>
                <w:lang w:eastAsia="en-US"/>
              </w:rPr>
              <w:t xml:space="preserve">  </w:t>
            </w:r>
            <w:r w:rsidR="00465E34">
              <w:rPr>
                <w:b/>
                <w:sz w:val="24"/>
                <w:szCs w:val="24"/>
                <w:lang w:eastAsia="en-US"/>
              </w:rPr>
              <w:t xml:space="preserve"> Λέκτορας  ΣΕΦΑΑ  ΕΚΠΑ</w:t>
            </w:r>
          </w:p>
          <w:p w:rsidR="00947065" w:rsidRPr="00F60D6F" w:rsidRDefault="008F7C7C" w:rsidP="00465E34">
            <w:pPr>
              <w:pStyle w:val="TableParagraph"/>
              <w:spacing w:line="267" w:lineRule="exact"/>
              <w:rPr>
                <w:b/>
                <w:sz w:val="24"/>
                <w:szCs w:val="24"/>
                <w:lang w:eastAsia="en-US"/>
              </w:rPr>
            </w:pPr>
            <w:r>
              <w:rPr>
                <w:b/>
                <w:bCs/>
                <w:sz w:val="24"/>
                <w:szCs w:val="24"/>
              </w:rPr>
              <w:t xml:space="preserve"> Δρ. </w:t>
            </w:r>
            <w:r w:rsidRPr="00402669">
              <w:rPr>
                <w:b/>
                <w:bCs/>
                <w:sz w:val="24"/>
                <w:szCs w:val="24"/>
              </w:rPr>
              <w:t>ΤΣΙΓΚΑΝΟΣ</w:t>
            </w:r>
            <w:r>
              <w:rPr>
                <w:b/>
                <w:bCs/>
                <w:sz w:val="24"/>
                <w:szCs w:val="24"/>
              </w:rPr>
              <w:t xml:space="preserve">   </w:t>
            </w:r>
            <w:r w:rsidRPr="00465E34">
              <w:rPr>
                <w:b/>
                <w:bCs/>
                <w:sz w:val="24"/>
                <w:szCs w:val="24"/>
              </w:rPr>
              <w:t>ΧΡΗΣΤΟΣ</w:t>
            </w:r>
            <w:r>
              <w:rPr>
                <w:b/>
                <w:bCs/>
                <w:sz w:val="24"/>
                <w:szCs w:val="24"/>
              </w:rPr>
              <w:t xml:space="preserve">     </w:t>
            </w:r>
            <w:r>
              <w:rPr>
                <w:b/>
                <w:bCs/>
              </w:rPr>
              <w:t>Φυσικοθεραπευτής</w:t>
            </w:r>
          </w:p>
        </w:tc>
      </w:tr>
      <w:tr w:rsidR="00947065" w:rsidTr="009639D5">
        <w:trPr>
          <w:trHeight w:val="586"/>
        </w:trPr>
        <w:tc>
          <w:tcPr>
            <w:tcW w:w="1522" w:type="dxa"/>
          </w:tcPr>
          <w:p w:rsidR="00947065" w:rsidRDefault="00947065" w:rsidP="00947065">
            <w:pPr>
              <w:pStyle w:val="TableParagraph"/>
              <w:spacing w:before="1"/>
              <w:ind w:left="87"/>
              <w:rPr>
                <w:b/>
                <w:sz w:val="24"/>
              </w:rPr>
            </w:pPr>
            <w:r>
              <w:rPr>
                <w:b/>
                <w:sz w:val="24"/>
              </w:rPr>
              <w:t>Περιεχόμενα</w:t>
            </w:r>
          </w:p>
        </w:tc>
        <w:tc>
          <w:tcPr>
            <w:tcW w:w="7552" w:type="dxa"/>
            <w:tcBorders>
              <w:top w:val="triple" w:sz="4" w:space="0" w:color="F9BE8F"/>
              <w:left w:val="triple" w:sz="4" w:space="0" w:color="F9BE8F"/>
              <w:bottom w:val="triple" w:sz="4" w:space="0" w:color="F9BE8F"/>
              <w:right w:val="triple" w:sz="4" w:space="0" w:color="F9BE8F"/>
            </w:tcBorders>
          </w:tcPr>
          <w:p w:rsidR="00947065" w:rsidRDefault="00F045E2" w:rsidP="00F045E2">
            <w:pPr>
              <w:pStyle w:val="TableParagraph"/>
              <w:spacing w:line="267" w:lineRule="exact"/>
              <w:ind w:left="83"/>
              <w:rPr>
                <w:lang w:eastAsia="en-US"/>
              </w:rPr>
            </w:pPr>
            <w:r w:rsidRPr="00F045E2">
              <w:rPr>
                <w:b/>
                <w:sz w:val="24"/>
              </w:rPr>
              <w:t>1</w:t>
            </w:r>
            <w:r>
              <w:rPr>
                <w:sz w:val="24"/>
              </w:rPr>
              <w:t>.Εισαγωγή-Κύτταρο (δομή, λειτουργία, λειτουργική προσαρμογή)</w:t>
            </w:r>
          </w:p>
        </w:tc>
      </w:tr>
      <w:tr w:rsidR="00947065" w:rsidTr="009639D5">
        <w:trPr>
          <w:trHeight w:val="585"/>
        </w:trPr>
        <w:tc>
          <w:tcPr>
            <w:tcW w:w="1522" w:type="dxa"/>
          </w:tcPr>
          <w:p w:rsidR="00947065" w:rsidRDefault="00947065"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947065" w:rsidRDefault="00F045E2" w:rsidP="00F045E2">
            <w:pPr>
              <w:pStyle w:val="TableParagraph"/>
              <w:spacing w:line="247" w:lineRule="exact"/>
              <w:ind w:left="83"/>
              <w:rPr>
                <w:lang w:eastAsia="en-US"/>
              </w:rPr>
            </w:pPr>
            <w:r>
              <w:rPr>
                <w:b/>
                <w:sz w:val="24"/>
              </w:rPr>
              <w:t xml:space="preserve">2. </w:t>
            </w:r>
            <w:r>
              <w:rPr>
                <w:sz w:val="24"/>
              </w:rPr>
              <w:t>Ιστοί - Συστήματα</w:t>
            </w:r>
          </w:p>
        </w:tc>
      </w:tr>
      <w:tr w:rsidR="00F045E2" w:rsidTr="009639D5">
        <w:trPr>
          <w:trHeight w:val="585"/>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line="273" w:lineRule="exact"/>
              <w:ind w:left="87"/>
              <w:rPr>
                <w:sz w:val="24"/>
              </w:rPr>
            </w:pPr>
            <w:r>
              <w:rPr>
                <w:b/>
                <w:sz w:val="24"/>
              </w:rPr>
              <w:t xml:space="preserve">3. </w:t>
            </w:r>
            <w:r>
              <w:rPr>
                <w:sz w:val="24"/>
              </w:rPr>
              <w:t>Οστίτης Ιστός Ι- Άνω άκρα, Ωμική Ζώνη, Κεφαλή</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line="291" w:lineRule="exact"/>
              <w:ind w:left="87"/>
              <w:rPr>
                <w:sz w:val="24"/>
              </w:rPr>
            </w:pPr>
            <w:r>
              <w:rPr>
                <w:b/>
                <w:sz w:val="24"/>
              </w:rPr>
              <w:t xml:space="preserve">4. </w:t>
            </w:r>
            <w:r>
              <w:rPr>
                <w:sz w:val="24"/>
              </w:rPr>
              <w:t>Οστίτης Ιστός ΙΙ- Κάτω άκρα, Κορμός</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5. </w:t>
            </w:r>
            <w:r>
              <w:rPr>
                <w:sz w:val="24"/>
              </w:rPr>
              <w:t>Αρθρώσεις Ι</w:t>
            </w:r>
          </w:p>
        </w:tc>
      </w:tr>
      <w:tr w:rsidR="00F045E2" w:rsidTr="009639D5">
        <w:trPr>
          <w:trHeight w:val="585"/>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6. </w:t>
            </w:r>
            <w:r>
              <w:rPr>
                <w:sz w:val="24"/>
              </w:rPr>
              <w:t>Αρθρώσεις ΙΙ</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7. </w:t>
            </w:r>
            <w:r>
              <w:rPr>
                <w:sz w:val="24"/>
              </w:rPr>
              <w:t>Μυϊκός Ιστός Ι- Άνω άκρα, Κεφαλή</w:t>
            </w:r>
          </w:p>
        </w:tc>
      </w:tr>
      <w:tr w:rsidR="00F045E2" w:rsidTr="009639D5">
        <w:trPr>
          <w:trHeight w:val="585"/>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8. </w:t>
            </w:r>
            <w:r>
              <w:rPr>
                <w:sz w:val="24"/>
              </w:rPr>
              <w:t>Μυϊκός Ιστός ΙΙ- Κάτω άκρα, Κορμός</w:t>
            </w:r>
          </w:p>
        </w:tc>
      </w:tr>
      <w:tr w:rsidR="00F045E2" w:rsidTr="009639D5">
        <w:trPr>
          <w:trHeight w:val="586"/>
        </w:trPr>
        <w:tc>
          <w:tcPr>
            <w:tcW w:w="1522" w:type="dxa"/>
          </w:tcPr>
          <w:p w:rsidR="00F045E2" w:rsidRDefault="00F045E2" w:rsidP="00947065">
            <w:pPr>
              <w:pStyle w:val="TableParagraph"/>
              <w:rPr>
                <w:rFonts w:ascii="Times New Roman"/>
                <w:sz w:val="24"/>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9. </w:t>
            </w:r>
            <w:r>
              <w:rPr>
                <w:sz w:val="24"/>
              </w:rPr>
              <w:t>Όργανα Ι</w:t>
            </w:r>
          </w:p>
        </w:tc>
      </w:tr>
      <w:tr w:rsidR="00F045E2" w:rsidTr="00887B09">
        <w:trPr>
          <w:trHeight w:val="469"/>
        </w:trPr>
        <w:tc>
          <w:tcPr>
            <w:tcW w:w="1522" w:type="dxa"/>
          </w:tcPr>
          <w:p w:rsidR="00F045E2" w:rsidRDefault="00F045E2" w:rsidP="00947065">
            <w:pPr>
              <w:pStyle w:val="TableParagraph"/>
              <w:rPr>
                <w:rFonts w:ascii="Times New Roman"/>
              </w:rPr>
            </w:pPr>
          </w:p>
        </w:tc>
        <w:tc>
          <w:tcPr>
            <w:tcW w:w="7552" w:type="dxa"/>
            <w:tcBorders>
              <w:top w:val="triple" w:sz="4" w:space="0" w:color="F9BE8F"/>
              <w:left w:val="triple" w:sz="4" w:space="0" w:color="F9BE8F"/>
              <w:bottom w:val="triple" w:sz="4" w:space="0" w:color="F9BE8F"/>
              <w:right w:val="triple" w:sz="4" w:space="0" w:color="F9BE8F"/>
            </w:tcBorders>
          </w:tcPr>
          <w:p w:rsidR="00F045E2" w:rsidRDefault="00F045E2" w:rsidP="00085B23">
            <w:pPr>
              <w:pStyle w:val="TableParagraph"/>
              <w:spacing w:before="1"/>
              <w:ind w:left="87"/>
              <w:rPr>
                <w:sz w:val="24"/>
              </w:rPr>
            </w:pPr>
            <w:r>
              <w:rPr>
                <w:b/>
                <w:sz w:val="24"/>
              </w:rPr>
              <w:t xml:space="preserve">10. </w:t>
            </w:r>
            <w:r>
              <w:rPr>
                <w:sz w:val="24"/>
              </w:rPr>
              <w:t>Όργανα ΙΙ</w:t>
            </w:r>
          </w:p>
        </w:tc>
      </w:tr>
    </w:tbl>
    <w:p w:rsidR="006A3EDB" w:rsidRDefault="006A3EDB">
      <w:pPr>
        <w:pStyle w:val="a3"/>
        <w:rPr>
          <w:b/>
          <w:sz w:val="20"/>
        </w:rPr>
      </w:pPr>
    </w:p>
    <w:p w:rsidR="006A3EDB" w:rsidRDefault="006A3EDB">
      <w:pPr>
        <w:pStyle w:val="a3"/>
        <w:spacing w:before="12"/>
        <w:rPr>
          <w:b/>
          <w:sz w:val="18"/>
        </w:rPr>
      </w:pPr>
    </w:p>
    <w:p w:rsidR="00465E34" w:rsidRDefault="00465E34">
      <w:pPr>
        <w:pStyle w:val="a3"/>
        <w:spacing w:before="12"/>
        <w:rPr>
          <w:b/>
          <w:sz w:val="18"/>
        </w:rPr>
      </w:pPr>
    </w:p>
    <w:p w:rsidR="00465E34" w:rsidRDefault="00465E34">
      <w:pPr>
        <w:pStyle w:val="a3"/>
        <w:spacing w:before="12"/>
        <w:rPr>
          <w:b/>
          <w:sz w:val="18"/>
        </w:rPr>
      </w:pPr>
    </w:p>
    <w:p w:rsidR="00465E34" w:rsidRDefault="00465E34">
      <w:pPr>
        <w:pStyle w:val="a3"/>
        <w:spacing w:before="12"/>
        <w:rPr>
          <w:b/>
          <w:sz w:val="18"/>
        </w:rPr>
      </w:pPr>
    </w:p>
    <w:p w:rsidR="00465E34" w:rsidRDefault="00465E34">
      <w:pPr>
        <w:pStyle w:val="a3"/>
        <w:spacing w:before="12"/>
        <w:rPr>
          <w:b/>
          <w:sz w:val="18"/>
        </w:rPr>
      </w:pPr>
    </w:p>
    <w:p w:rsidR="00465E34" w:rsidRDefault="00465E34">
      <w:pPr>
        <w:pStyle w:val="a3"/>
        <w:spacing w:before="12"/>
        <w:rPr>
          <w:b/>
          <w:sz w:val="18"/>
        </w:rPr>
      </w:pPr>
    </w:p>
    <w:p w:rsidR="00465E34" w:rsidRDefault="00465E34">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0111CC" w:rsidRDefault="000111CC">
      <w:pPr>
        <w:pStyle w:val="a3"/>
        <w:spacing w:before="12"/>
        <w:rPr>
          <w:b/>
          <w:sz w:val="18"/>
        </w:rPr>
      </w:pPr>
    </w:p>
    <w:p w:rsidR="00465E34" w:rsidRDefault="00465E34">
      <w:pPr>
        <w:pStyle w:val="a3"/>
        <w:spacing w:before="12"/>
        <w:rPr>
          <w:b/>
          <w:sz w:val="18"/>
        </w:rPr>
      </w:pPr>
    </w:p>
    <w:p w:rsidR="00465E34" w:rsidRDefault="00465E34">
      <w:pPr>
        <w:pStyle w:val="a3"/>
        <w:spacing w:before="12"/>
        <w:rPr>
          <w:b/>
          <w:sz w:val="18"/>
        </w:rPr>
      </w:pPr>
    </w:p>
    <w:p w:rsidR="00887B09" w:rsidRDefault="00887B09">
      <w:pPr>
        <w:spacing w:before="51"/>
        <w:ind w:left="598"/>
        <w:rPr>
          <w:sz w:val="24"/>
        </w:rPr>
      </w:pPr>
    </w:p>
    <w:p w:rsidR="006A3EDB" w:rsidRDefault="006A3EDB">
      <w:pPr>
        <w:pStyle w:val="a3"/>
        <w:spacing w:before="2"/>
        <w:rPr>
          <w:sz w:val="10"/>
        </w:rPr>
      </w:pPr>
    </w:p>
    <w:tbl>
      <w:tblPr>
        <w:tblStyle w:val="TableNormal1"/>
        <w:tblW w:w="9401"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462"/>
        <w:gridCol w:w="7939"/>
      </w:tblGrid>
      <w:tr w:rsidR="00E0412C" w:rsidTr="00E0412C">
        <w:trPr>
          <w:trHeight w:val="586"/>
        </w:trPr>
        <w:tc>
          <w:tcPr>
            <w:tcW w:w="1462" w:type="dxa"/>
            <w:tcBorders>
              <w:top w:val="triple" w:sz="4" w:space="0" w:color="F9BE8F"/>
              <w:left w:val="triple" w:sz="4" w:space="0" w:color="F9BE8F"/>
              <w:bottom w:val="triple" w:sz="4" w:space="0" w:color="F9BE8F"/>
              <w:right w:val="triple" w:sz="4" w:space="0" w:color="F9BE8F"/>
            </w:tcBorders>
            <w:hideMark/>
          </w:tcPr>
          <w:p w:rsidR="00E0412C" w:rsidRDefault="00E0412C">
            <w:pPr>
              <w:pStyle w:val="TableParagraph"/>
              <w:spacing w:line="291" w:lineRule="exact"/>
              <w:ind w:left="87"/>
              <w:rPr>
                <w:b/>
                <w:sz w:val="24"/>
                <w:lang w:val="en-US" w:eastAsia="en-US"/>
              </w:rPr>
            </w:pPr>
            <w:r>
              <w:rPr>
                <w:b/>
                <w:sz w:val="24"/>
                <w:lang w:val="en-US" w:eastAsia="en-US"/>
              </w:rPr>
              <w:t>Τίτλος</w:t>
            </w:r>
          </w:p>
        </w:tc>
        <w:tc>
          <w:tcPr>
            <w:tcW w:w="7939" w:type="dxa"/>
            <w:tcBorders>
              <w:top w:val="triple" w:sz="4" w:space="0" w:color="FABF8F"/>
              <w:left w:val="triple" w:sz="4" w:space="0" w:color="FABF8F"/>
              <w:bottom w:val="triple" w:sz="4" w:space="0" w:color="FABF8F"/>
              <w:right w:val="triple" w:sz="4" w:space="0" w:color="FABF8F"/>
            </w:tcBorders>
            <w:hideMark/>
          </w:tcPr>
          <w:p w:rsidR="00596DAF" w:rsidRDefault="00E0412C" w:rsidP="00FC7A22">
            <w:pPr>
              <w:jc w:val="center"/>
              <w:rPr>
                <w:sz w:val="24"/>
                <w:szCs w:val="24"/>
                <w:lang w:eastAsia="en-US"/>
              </w:rPr>
            </w:pPr>
            <w:r w:rsidRPr="00F045E2">
              <w:rPr>
                <w:b/>
                <w:sz w:val="28"/>
                <w:szCs w:val="28"/>
                <w:lang w:val="en-US" w:eastAsia="en-US"/>
              </w:rPr>
              <w:t xml:space="preserve">ΑΘΛΗΤΙΚΗ ΠΑΙΔΑΓΩΓΙΚΗ  </w:t>
            </w:r>
            <w:r w:rsidR="00596DAF" w:rsidRPr="00596DAF">
              <w:rPr>
                <w:sz w:val="24"/>
                <w:szCs w:val="24"/>
                <w:lang w:eastAsia="en-US"/>
              </w:rPr>
              <w:t xml:space="preserve">                                                                                      </w:t>
            </w:r>
            <w:r w:rsidR="00596DAF">
              <w:rPr>
                <w:sz w:val="24"/>
                <w:szCs w:val="24"/>
                <w:lang w:eastAsia="en-US"/>
              </w:rPr>
              <w:t xml:space="preserve">                </w:t>
            </w:r>
          </w:p>
          <w:p w:rsidR="00E0412C" w:rsidRPr="00F045E2" w:rsidRDefault="00596DAF" w:rsidP="00FC7A22">
            <w:pPr>
              <w:jc w:val="center"/>
              <w:rPr>
                <w:rFonts w:eastAsia="Times New Roman" w:cs="Times New Roman"/>
                <w:b/>
                <w:sz w:val="28"/>
                <w:szCs w:val="28"/>
                <w:lang w:val="en-US" w:eastAsia="en-US" w:bidi="ar-SA"/>
              </w:rPr>
            </w:pPr>
            <w:r>
              <w:rPr>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E0412C" w:rsidTr="00E0412C">
        <w:trPr>
          <w:trHeight w:val="659"/>
        </w:trPr>
        <w:tc>
          <w:tcPr>
            <w:tcW w:w="1462" w:type="dxa"/>
            <w:tcBorders>
              <w:top w:val="triple" w:sz="4" w:space="0" w:color="F9BE8F"/>
              <w:left w:val="triple" w:sz="4" w:space="0" w:color="F9BE8F"/>
              <w:bottom w:val="triple" w:sz="4" w:space="0" w:color="F9BE8F"/>
              <w:right w:val="triple" w:sz="4" w:space="0" w:color="F9BE8F"/>
            </w:tcBorders>
            <w:hideMark/>
          </w:tcPr>
          <w:p w:rsidR="00E0412C" w:rsidRDefault="00E0412C">
            <w:pPr>
              <w:pStyle w:val="TableParagraph"/>
              <w:spacing w:line="271" w:lineRule="exact"/>
              <w:ind w:left="87"/>
              <w:rPr>
                <w:b/>
                <w:sz w:val="24"/>
                <w:lang w:val="en-US" w:eastAsia="en-US"/>
              </w:rPr>
            </w:pPr>
            <w:r>
              <w:rPr>
                <w:b/>
                <w:sz w:val="24"/>
                <w:lang w:val="en-US" w:eastAsia="en-US"/>
              </w:rPr>
              <w:t>Διδάσκων</w:t>
            </w: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901D9E" w:rsidP="00F52E09">
            <w:pPr>
              <w:rPr>
                <w:b/>
                <w:sz w:val="24"/>
                <w:szCs w:val="24"/>
                <w:lang w:eastAsia="en-US"/>
              </w:rPr>
            </w:pPr>
            <w:r>
              <w:rPr>
                <w:b/>
                <w:sz w:val="24"/>
                <w:szCs w:val="24"/>
                <w:lang w:eastAsia="en-US"/>
              </w:rPr>
              <w:t xml:space="preserve">     </w:t>
            </w:r>
            <w:r w:rsidR="00E0412C" w:rsidRPr="00E0412C">
              <w:rPr>
                <w:b/>
                <w:sz w:val="24"/>
                <w:szCs w:val="24"/>
                <w:lang w:eastAsia="en-US"/>
              </w:rPr>
              <w:t xml:space="preserve">ΜΟΥΡΑΤΙΔΟΥ </w:t>
            </w:r>
            <w:r w:rsidR="001F1EAB" w:rsidRPr="00E0412C">
              <w:rPr>
                <w:b/>
                <w:sz w:val="24"/>
                <w:szCs w:val="24"/>
                <w:lang w:eastAsia="en-US"/>
              </w:rPr>
              <w:t>ΑΙΚΑΤΕΡΙΝΗ</w:t>
            </w:r>
            <w:r>
              <w:rPr>
                <w:b/>
                <w:sz w:val="24"/>
                <w:szCs w:val="24"/>
                <w:lang w:eastAsia="en-US"/>
              </w:rPr>
              <w:t xml:space="preserve">   </w:t>
            </w:r>
            <w:r w:rsidR="00E0412C" w:rsidRPr="00E0412C">
              <w:rPr>
                <w:b/>
                <w:sz w:val="24"/>
                <w:szCs w:val="24"/>
                <w:lang w:eastAsia="en-US"/>
              </w:rPr>
              <w:t xml:space="preserve">Δρ. </w:t>
            </w:r>
            <w:r w:rsidR="00E0412C" w:rsidRPr="00465E34">
              <w:rPr>
                <w:b/>
                <w:bCs/>
                <w:sz w:val="24"/>
                <w:szCs w:val="24"/>
                <w:lang w:eastAsia="en-US"/>
              </w:rPr>
              <w:t>Καθηγήτρια Παιδαγωγικής ΑΠΘ</w:t>
            </w:r>
          </w:p>
        </w:tc>
      </w:tr>
      <w:tr w:rsidR="00E0412C" w:rsidTr="00E0412C">
        <w:trPr>
          <w:trHeight w:val="585"/>
        </w:trPr>
        <w:tc>
          <w:tcPr>
            <w:tcW w:w="1462" w:type="dxa"/>
            <w:tcBorders>
              <w:top w:val="triple" w:sz="4" w:space="0" w:color="F9BE8F"/>
              <w:left w:val="triple" w:sz="4" w:space="0" w:color="F9BE8F"/>
              <w:bottom w:val="triple" w:sz="4" w:space="0" w:color="F9BE8F"/>
              <w:right w:val="triple" w:sz="4" w:space="0" w:color="F9BE8F"/>
            </w:tcBorders>
            <w:hideMark/>
          </w:tcPr>
          <w:p w:rsidR="00E0412C" w:rsidRDefault="00E0412C">
            <w:pPr>
              <w:pStyle w:val="TableParagraph"/>
              <w:spacing w:before="1"/>
              <w:ind w:left="87"/>
              <w:rPr>
                <w:b/>
                <w:sz w:val="24"/>
                <w:lang w:val="en-US" w:eastAsia="en-US"/>
              </w:rPr>
            </w:pPr>
            <w:r>
              <w:rPr>
                <w:b/>
                <w:sz w:val="24"/>
                <w:lang w:val="en-US" w:eastAsia="en-US"/>
              </w:rPr>
              <w:t>Περιεχόμενα</w:t>
            </w: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Εισαγωγή στην Παιδαγωγική – Βασικές έννοιες και αρχές της Παιδαγωγικής επιστήμης</w:t>
            </w:r>
          </w:p>
        </w:tc>
      </w:tr>
      <w:tr w:rsidR="00E0412C" w:rsidTr="00E0412C">
        <w:trPr>
          <w:trHeight w:val="658"/>
        </w:trPr>
        <w:tc>
          <w:tcPr>
            <w:tcW w:w="1462" w:type="dxa"/>
            <w:vMerge w:val="restart"/>
            <w:tcBorders>
              <w:top w:val="triple" w:sz="4" w:space="0" w:color="F9BE8F"/>
              <w:left w:val="triple" w:sz="4" w:space="0" w:color="F9BE8F"/>
              <w:bottom w:val="triple" w:sz="4" w:space="0" w:color="F9BE8F"/>
              <w:right w:val="triple" w:sz="4" w:space="0" w:color="F9BE8F"/>
            </w:tcBorders>
          </w:tcPr>
          <w:p w:rsidR="00E0412C" w:rsidRPr="00E0412C" w:rsidRDefault="00E0412C">
            <w:pPr>
              <w:pStyle w:val="TableParagraph"/>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tabs>
                <w:tab w:val="num" w:pos="720"/>
              </w:tabs>
              <w:ind w:left="544"/>
              <w:rPr>
                <w:bCs/>
                <w:sz w:val="24"/>
                <w:szCs w:val="24"/>
                <w:lang w:eastAsia="en-US"/>
              </w:rPr>
            </w:pPr>
            <w:r w:rsidRPr="00E0412C">
              <w:rPr>
                <w:bCs/>
                <w:sz w:val="24"/>
                <w:szCs w:val="24"/>
                <w:lang w:eastAsia="en-US"/>
              </w:rPr>
              <w:t>Παιδαγωγική διαδικασία. Δυνατότητες και όρια αγωγής του παιδιού</w:t>
            </w:r>
          </w:p>
        </w:tc>
      </w:tr>
      <w:tr w:rsidR="00E0412C" w:rsidTr="00E0412C">
        <w:trPr>
          <w:trHeight w:val="654"/>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Γενικά στοιχεία για το παιδί και τον έφηβο και για την ανάπτυξή του</w:t>
            </w:r>
          </w:p>
        </w:tc>
      </w:tr>
      <w:tr w:rsidR="00E0412C" w:rsidTr="00E0412C">
        <w:trPr>
          <w:trHeight w:val="806"/>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Γενικά στοιχεία για την ανάπτυξη των φυσικών ικανοτήτων του παιδιού/εφήβου</w:t>
            </w:r>
          </w:p>
        </w:tc>
      </w:tr>
      <w:tr w:rsidR="00E0412C" w:rsidTr="00E0412C">
        <w:trPr>
          <w:trHeight w:val="638"/>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Βασικές έννοιες για τη μάθηση του/της αθλητή/τριας</w:t>
            </w:r>
          </w:p>
        </w:tc>
      </w:tr>
      <w:tr w:rsidR="00E0412C" w:rsidTr="00E0412C">
        <w:trPr>
          <w:trHeight w:val="671"/>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Κινητική ανάπτυξη του παιδιού/εφήβου</w:t>
            </w:r>
          </w:p>
        </w:tc>
      </w:tr>
      <w:tr w:rsidR="00E0412C" w:rsidTr="00E0412C">
        <w:trPr>
          <w:trHeight w:val="878"/>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rPr>
                <w:bCs/>
                <w:lang w:eastAsia="en-US"/>
              </w:rPr>
            </w:pPr>
            <w:r w:rsidRPr="00E0412C">
              <w:rPr>
                <w:bCs/>
                <w:sz w:val="24"/>
                <w:szCs w:val="24"/>
                <w:lang w:eastAsia="en-US"/>
              </w:rPr>
              <w:t xml:space="preserve">  Ψυχική ανάπτυξη του παιδιού/ εφήβου και η αξιολόγηση των ικανοτήτων του ως παιδαγωγική διαδικασία</w:t>
            </w:r>
          </w:p>
        </w:tc>
      </w:tr>
      <w:tr w:rsidR="00E0412C" w:rsidTr="00E0412C">
        <w:trPr>
          <w:trHeight w:val="723"/>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Default="00E0412C" w:rsidP="007C40A0">
            <w:pPr>
              <w:pStyle w:val="a4"/>
              <w:numPr>
                <w:ilvl w:val="0"/>
                <w:numId w:val="13"/>
              </w:numPr>
              <w:ind w:left="544"/>
              <w:rPr>
                <w:bCs/>
                <w:sz w:val="24"/>
                <w:szCs w:val="24"/>
                <w:lang w:val="en-US" w:eastAsia="en-US"/>
              </w:rPr>
            </w:pPr>
            <w:r>
              <w:rPr>
                <w:bCs/>
                <w:sz w:val="24"/>
                <w:szCs w:val="24"/>
                <w:lang w:val="en-US" w:eastAsia="en-US"/>
              </w:rPr>
              <w:t>Κίνητρα και</w:t>
            </w:r>
            <w:r w:rsidR="00901D9E">
              <w:rPr>
                <w:bCs/>
                <w:sz w:val="24"/>
                <w:szCs w:val="24"/>
                <w:lang w:eastAsia="en-US"/>
              </w:rPr>
              <w:t xml:space="preserve"> </w:t>
            </w:r>
            <w:r>
              <w:rPr>
                <w:bCs/>
                <w:sz w:val="24"/>
                <w:szCs w:val="24"/>
                <w:lang w:val="en-US" w:eastAsia="en-US"/>
              </w:rPr>
              <w:t xml:space="preserve"> Φυσική</w:t>
            </w:r>
            <w:r w:rsidR="00901D9E">
              <w:rPr>
                <w:bCs/>
                <w:sz w:val="24"/>
                <w:szCs w:val="24"/>
                <w:lang w:eastAsia="en-US"/>
              </w:rPr>
              <w:t xml:space="preserve"> </w:t>
            </w:r>
            <w:r>
              <w:rPr>
                <w:bCs/>
                <w:sz w:val="24"/>
                <w:szCs w:val="24"/>
                <w:lang w:val="en-US" w:eastAsia="en-US"/>
              </w:rPr>
              <w:t>Δραστηριότητα</w:t>
            </w:r>
          </w:p>
        </w:tc>
      </w:tr>
      <w:tr w:rsidR="00E0412C" w:rsidTr="00E0412C">
        <w:trPr>
          <w:trHeight w:val="806"/>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Default="00E0412C">
            <w:pPr>
              <w:widowControl/>
              <w:autoSpaceDE/>
              <w:autoSpaceDN/>
              <w:rPr>
                <w:rFonts w:ascii="Times New Roman"/>
                <w:lang w:val="en-US"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jc w:val="left"/>
              <w:rPr>
                <w:bCs/>
                <w:sz w:val="24"/>
                <w:szCs w:val="24"/>
                <w:lang w:eastAsia="en-US"/>
              </w:rPr>
            </w:pPr>
            <w:r w:rsidRPr="00E0412C">
              <w:rPr>
                <w:bCs/>
                <w:sz w:val="24"/>
                <w:szCs w:val="24"/>
                <w:lang w:eastAsia="en-US"/>
              </w:rPr>
              <w:t>Έλεγχος και διοίκηση της ομάδας. Αντιμετώπιση</w:t>
            </w:r>
            <w:r w:rsidR="00901D9E">
              <w:rPr>
                <w:bCs/>
                <w:sz w:val="24"/>
                <w:szCs w:val="24"/>
                <w:lang w:eastAsia="en-US"/>
              </w:rPr>
              <w:t xml:space="preserve"> </w:t>
            </w:r>
            <w:r w:rsidRPr="00E0412C">
              <w:rPr>
                <w:bCs/>
                <w:sz w:val="24"/>
                <w:szCs w:val="24"/>
                <w:lang w:eastAsia="en-US"/>
              </w:rPr>
              <w:t>προβληματικών συμπεριφορών</w:t>
            </w:r>
          </w:p>
        </w:tc>
      </w:tr>
      <w:tr w:rsidR="00E0412C" w:rsidTr="00E0412C">
        <w:trPr>
          <w:trHeight w:val="662"/>
        </w:trPr>
        <w:tc>
          <w:tcPr>
            <w:tcW w:w="1462" w:type="dxa"/>
            <w:vMerge/>
            <w:tcBorders>
              <w:top w:val="triple" w:sz="4" w:space="0" w:color="F9BE8F"/>
              <w:left w:val="triple" w:sz="4" w:space="0" w:color="F9BE8F"/>
              <w:bottom w:val="triple" w:sz="4" w:space="0" w:color="F9BE8F"/>
              <w:right w:val="triple" w:sz="4" w:space="0" w:color="F9BE8F"/>
            </w:tcBorders>
            <w:vAlign w:val="center"/>
            <w:hideMark/>
          </w:tcPr>
          <w:p w:rsidR="00E0412C" w:rsidRPr="00E0412C" w:rsidRDefault="00E0412C">
            <w:pPr>
              <w:widowControl/>
              <w:autoSpaceDE/>
              <w:autoSpaceDN/>
              <w:rPr>
                <w:rFonts w:ascii="Times New Roman"/>
                <w:lang w:eastAsia="en-US"/>
              </w:rPr>
            </w:pPr>
          </w:p>
        </w:tc>
        <w:tc>
          <w:tcPr>
            <w:tcW w:w="7939" w:type="dxa"/>
            <w:tcBorders>
              <w:top w:val="triple" w:sz="4" w:space="0" w:color="FABF8F"/>
              <w:left w:val="triple" w:sz="4" w:space="0" w:color="FABF8F"/>
              <w:bottom w:val="triple" w:sz="4" w:space="0" w:color="FABF8F"/>
              <w:right w:val="triple" w:sz="4" w:space="0" w:color="FABF8F"/>
            </w:tcBorders>
            <w:hideMark/>
          </w:tcPr>
          <w:p w:rsidR="00E0412C" w:rsidRPr="00E0412C" w:rsidRDefault="00E0412C" w:rsidP="007C40A0">
            <w:pPr>
              <w:pStyle w:val="a4"/>
              <w:numPr>
                <w:ilvl w:val="0"/>
                <w:numId w:val="13"/>
              </w:numPr>
              <w:ind w:left="544"/>
              <w:rPr>
                <w:bCs/>
                <w:sz w:val="24"/>
                <w:szCs w:val="24"/>
                <w:lang w:eastAsia="en-US"/>
              </w:rPr>
            </w:pPr>
            <w:r w:rsidRPr="00E0412C">
              <w:rPr>
                <w:bCs/>
                <w:sz w:val="24"/>
                <w:szCs w:val="24"/>
                <w:lang w:eastAsia="en-US"/>
              </w:rPr>
              <w:t xml:space="preserve"> Πρωταθλητισμός για παιδιά από τη σκοπιά της Παιδαγωγικής</w:t>
            </w:r>
          </w:p>
        </w:tc>
      </w:tr>
    </w:tbl>
    <w:p w:rsidR="002965D2" w:rsidRDefault="002965D2">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0111CC" w:rsidRDefault="000111CC">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F045E2" w:rsidTr="00085B23">
        <w:trPr>
          <w:trHeight w:val="586"/>
        </w:trPr>
        <w:tc>
          <w:tcPr>
            <w:tcW w:w="1531" w:type="dxa"/>
          </w:tcPr>
          <w:p w:rsidR="00F045E2" w:rsidRDefault="00F045E2" w:rsidP="00085B23">
            <w:pPr>
              <w:pStyle w:val="TableParagraph"/>
              <w:spacing w:before="1"/>
              <w:ind w:left="97"/>
              <w:rPr>
                <w:b/>
                <w:sz w:val="24"/>
              </w:rPr>
            </w:pPr>
            <w:r>
              <w:rPr>
                <w:b/>
                <w:sz w:val="24"/>
              </w:rPr>
              <w:t>Τίτλος</w:t>
            </w:r>
          </w:p>
        </w:tc>
        <w:tc>
          <w:tcPr>
            <w:tcW w:w="7552" w:type="dxa"/>
          </w:tcPr>
          <w:p w:rsidR="00596DAF" w:rsidRDefault="00F045E2" w:rsidP="00FC7A22">
            <w:pPr>
              <w:pStyle w:val="TableParagraph"/>
              <w:spacing w:before="1"/>
              <w:ind w:left="69" w:right="61"/>
              <w:jc w:val="center"/>
              <w:rPr>
                <w:b/>
                <w:sz w:val="28"/>
                <w:szCs w:val="28"/>
              </w:rPr>
            </w:pPr>
            <w:r w:rsidRPr="00F045E2">
              <w:rPr>
                <w:b/>
                <w:sz w:val="28"/>
                <w:szCs w:val="28"/>
              </w:rPr>
              <w:t xml:space="preserve">ΦΥΣΙOΛΟΓΙΑ </w:t>
            </w:r>
          </w:p>
          <w:p w:rsidR="00F045E2" w:rsidRDefault="00596DAF" w:rsidP="00FC7A22">
            <w:pPr>
              <w:pStyle w:val="TableParagraph"/>
              <w:spacing w:before="1"/>
              <w:ind w:left="69" w:right="61"/>
              <w:jc w:val="center"/>
              <w:rPr>
                <w:b/>
                <w:sz w:val="24"/>
              </w:rPr>
            </w:pPr>
            <w:r>
              <w:rPr>
                <w:b/>
                <w:sz w:val="28"/>
                <w:szCs w:val="28"/>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F045E2" w:rsidTr="00085B23">
        <w:trPr>
          <w:trHeight w:val="293"/>
        </w:trPr>
        <w:tc>
          <w:tcPr>
            <w:tcW w:w="1531" w:type="dxa"/>
          </w:tcPr>
          <w:p w:rsidR="00F045E2" w:rsidRDefault="00F045E2" w:rsidP="00085B23">
            <w:pPr>
              <w:pStyle w:val="TableParagraph"/>
              <w:spacing w:before="1" w:line="272" w:lineRule="exact"/>
              <w:ind w:left="97"/>
              <w:rPr>
                <w:b/>
                <w:sz w:val="24"/>
              </w:rPr>
            </w:pPr>
            <w:r>
              <w:rPr>
                <w:b/>
                <w:sz w:val="24"/>
              </w:rPr>
              <w:t>Διδάσκων</w:t>
            </w:r>
          </w:p>
        </w:tc>
        <w:tc>
          <w:tcPr>
            <w:tcW w:w="7552" w:type="dxa"/>
          </w:tcPr>
          <w:p w:rsidR="00F045E2" w:rsidRPr="002827C0" w:rsidRDefault="00F045E2" w:rsidP="007C5CDD">
            <w:pPr>
              <w:pStyle w:val="TableParagraph"/>
              <w:spacing w:before="1" w:line="272" w:lineRule="exact"/>
              <w:ind w:left="87"/>
              <w:rPr>
                <w:b/>
                <w:sz w:val="24"/>
              </w:rPr>
            </w:pPr>
            <w:r w:rsidRPr="002827C0">
              <w:rPr>
                <w:b/>
                <w:sz w:val="24"/>
              </w:rPr>
              <w:t>Μ</w:t>
            </w:r>
            <w:r w:rsidR="007C5CDD">
              <w:rPr>
                <w:b/>
                <w:sz w:val="24"/>
              </w:rPr>
              <w:t>ΑΡΙΔΑΚΗ  ΜΑΡΙΑ</w:t>
            </w:r>
            <w:r w:rsidR="008E3559">
              <w:rPr>
                <w:b/>
                <w:sz w:val="24"/>
              </w:rPr>
              <w:t xml:space="preserve">   </w:t>
            </w:r>
            <w:r>
              <w:rPr>
                <w:b/>
                <w:sz w:val="24"/>
              </w:rPr>
              <w:t xml:space="preserve">Αναπλ. Καθηγήτρια  ΣΕΦΑΑ  ΕΚΠΑ </w:t>
            </w:r>
          </w:p>
        </w:tc>
      </w:tr>
      <w:tr w:rsidR="00F045E2" w:rsidTr="00085B23">
        <w:trPr>
          <w:trHeight w:val="585"/>
        </w:trPr>
        <w:tc>
          <w:tcPr>
            <w:tcW w:w="1531" w:type="dxa"/>
          </w:tcPr>
          <w:p w:rsidR="00F045E2" w:rsidRDefault="00F045E2" w:rsidP="00085B23">
            <w:pPr>
              <w:pStyle w:val="TableParagraph"/>
              <w:spacing w:before="1"/>
              <w:ind w:left="97"/>
              <w:rPr>
                <w:b/>
                <w:sz w:val="24"/>
              </w:rPr>
            </w:pPr>
            <w:r>
              <w:rPr>
                <w:b/>
                <w:sz w:val="24"/>
              </w:rPr>
              <w:t>Περιεχόμενα</w:t>
            </w:r>
          </w:p>
        </w:tc>
        <w:tc>
          <w:tcPr>
            <w:tcW w:w="7552" w:type="dxa"/>
          </w:tcPr>
          <w:p w:rsidR="00F045E2" w:rsidRDefault="00F045E2" w:rsidP="00085B23">
            <w:pPr>
              <w:pStyle w:val="TableParagraph"/>
              <w:spacing w:before="1"/>
              <w:ind w:left="87"/>
              <w:rPr>
                <w:sz w:val="24"/>
              </w:rPr>
            </w:pPr>
            <w:r>
              <w:rPr>
                <w:b/>
                <w:sz w:val="24"/>
              </w:rPr>
              <w:t xml:space="preserve">1. </w:t>
            </w:r>
            <w:r>
              <w:rPr>
                <w:sz w:val="24"/>
              </w:rPr>
              <w:t>Εισαγωγή- Σκοπός της φυσιολογίας – Οργάνωση ανθρωπίνου σώματος</w:t>
            </w:r>
          </w:p>
        </w:tc>
      </w:tr>
      <w:tr w:rsidR="00F045E2" w:rsidTr="00085B23">
        <w:trPr>
          <w:trHeight w:val="586"/>
        </w:trPr>
        <w:tc>
          <w:tcPr>
            <w:tcW w:w="1531" w:type="dxa"/>
            <w:vMerge w:val="restart"/>
          </w:tcPr>
          <w:p w:rsidR="00F045E2" w:rsidRDefault="00F045E2" w:rsidP="00085B23">
            <w:pPr>
              <w:pStyle w:val="TableParagraph"/>
              <w:rPr>
                <w:rFonts w:ascii="Times New Roman"/>
                <w:sz w:val="24"/>
              </w:rPr>
            </w:pPr>
          </w:p>
        </w:tc>
        <w:tc>
          <w:tcPr>
            <w:tcW w:w="7552" w:type="dxa"/>
          </w:tcPr>
          <w:p w:rsidR="00F045E2" w:rsidRDefault="00F045E2" w:rsidP="00085B23">
            <w:pPr>
              <w:pStyle w:val="TableParagraph"/>
              <w:spacing w:before="1"/>
              <w:ind w:left="87"/>
              <w:rPr>
                <w:sz w:val="24"/>
              </w:rPr>
            </w:pPr>
            <w:r>
              <w:rPr>
                <w:b/>
                <w:sz w:val="24"/>
              </w:rPr>
              <w:t xml:space="preserve">2. </w:t>
            </w:r>
            <w:r>
              <w:rPr>
                <w:sz w:val="24"/>
              </w:rPr>
              <w:t>Σύσταση του σώματος- Μέτρηση σύστασης</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3. </w:t>
            </w:r>
            <w:r>
              <w:rPr>
                <w:sz w:val="24"/>
              </w:rPr>
              <w:t>Καρδιαγγειακό Σύστημα Ι</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4. </w:t>
            </w:r>
            <w:r>
              <w:rPr>
                <w:sz w:val="24"/>
              </w:rPr>
              <w:t>Καρδιαγγειακό Σύστημα ΙΙ</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2" w:lineRule="exact"/>
              <w:ind w:left="87"/>
              <w:rPr>
                <w:sz w:val="24"/>
              </w:rPr>
            </w:pPr>
            <w:r>
              <w:rPr>
                <w:b/>
                <w:sz w:val="24"/>
              </w:rPr>
              <w:t xml:space="preserve">5. </w:t>
            </w:r>
            <w:r>
              <w:rPr>
                <w:sz w:val="24"/>
              </w:rPr>
              <w:t>Καρδιοαναπνευστικό Σύστημα</w:t>
            </w:r>
          </w:p>
        </w:tc>
      </w:tr>
      <w:tr w:rsidR="00F045E2" w:rsidTr="00085B23">
        <w:trPr>
          <w:trHeight w:val="585"/>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6. </w:t>
            </w:r>
            <w:r>
              <w:rPr>
                <w:sz w:val="24"/>
              </w:rPr>
              <w:t>Νευρικό Σύστημα</w:t>
            </w:r>
          </w:p>
        </w:tc>
      </w:tr>
      <w:tr w:rsidR="00F045E2" w:rsidTr="00085B23">
        <w:trPr>
          <w:trHeight w:val="586"/>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7. </w:t>
            </w:r>
            <w:r>
              <w:rPr>
                <w:sz w:val="24"/>
              </w:rPr>
              <w:t>Μεταβολισμός – Μεταβολικές οδοί Ι</w:t>
            </w:r>
          </w:p>
        </w:tc>
      </w:tr>
      <w:tr w:rsidR="00F045E2" w:rsidTr="00085B23">
        <w:trPr>
          <w:trHeight w:val="535"/>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line="291" w:lineRule="exact"/>
              <w:ind w:left="87"/>
              <w:rPr>
                <w:sz w:val="24"/>
              </w:rPr>
            </w:pPr>
            <w:r>
              <w:rPr>
                <w:b/>
                <w:sz w:val="24"/>
              </w:rPr>
              <w:t xml:space="preserve">8. </w:t>
            </w:r>
            <w:r>
              <w:rPr>
                <w:sz w:val="24"/>
              </w:rPr>
              <w:t>Μεταβολισμός – Μεταβολικές οδοί ΙI</w:t>
            </w:r>
          </w:p>
        </w:tc>
      </w:tr>
      <w:tr w:rsidR="00F045E2" w:rsidTr="00085B23">
        <w:trPr>
          <w:trHeight w:val="585"/>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before="1"/>
              <w:ind w:left="87"/>
              <w:rPr>
                <w:sz w:val="24"/>
              </w:rPr>
            </w:pPr>
            <w:r>
              <w:rPr>
                <w:b/>
                <w:sz w:val="24"/>
              </w:rPr>
              <w:t xml:space="preserve">9. </w:t>
            </w:r>
            <w:r>
              <w:rPr>
                <w:sz w:val="24"/>
              </w:rPr>
              <w:t>Μυϊκό Σύστημα</w:t>
            </w:r>
          </w:p>
        </w:tc>
      </w:tr>
      <w:tr w:rsidR="00F045E2" w:rsidTr="00085B23">
        <w:trPr>
          <w:trHeight w:val="588"/>
        </w:trPr>
        <w:tc>
          <w:tcPr>
            <w:tcW w:w="1531" w:type="dxa"/>
            <w:vMerge/>
            <w:tcBorders>
              <w:top w:val="nil"/>
            </w:tcBorders>
          </w:tcPr>
          <w:p w:rsidR="00F045E2" w:rsidRDefault="00F045E2" w:rsidP="00085B23">
            <w:pPr>
              <w:rPr>
                <w:sz w:val="2"/>
                <w:szCs w:val="2"/>
              </w:rPr>
            </w:pPr>
          </w:p>
        </w:tc>
        <w:tc>
          <w:tcPr>
            <w:tcW w:w="7552" w:type="dxa"/>
          </w:tcPr>
          <w:p w:rsidR="00F045E2" w:rsidRDefault="00F045E2" w:rsidP="00085B23">
            <w:pPr>
              <w:pStyle w:val="TableParagraph"/>
              <w:spacing w:before="1"/>
              <w:ind w:left="87"/>
              <w:rPr>
                <w:sz w:val="24"/>
              </w:rPr>
            </w:pPr>
            <w:r>
              <w:rPr>
                <w:b/>
                <w:sz w:val="24"/>
              </w:rPr>
              <w:t xml:space="preserve">10. </w:t>
            </w:r>
            <w:r>
              <w:rPr>
                <w:sz w:val="24"/>
              </w:rPr>
              <w:t>Ενεργειακός μηχανισμός σκελετικού μυός</w:t>
            </w:r>
          </w:p>
        </w:tc>
      </w:tr>
    </w:tbl>
    <w:p w:rsidR="002965D2" w:rsidRDefault="002965D2">
      <w:pPr>
        <w:spacing w:before="51"/>
        <w:ind w:left="598"/>
        <w:rPr>
          <w:b/>
          <w:sz w:val="24"/>
        </w:rPr>
      </w:pPr>
    </w:p>
    <w:p w:rsidR="001628BD" w:rsidRDefault="001628BD">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p w:rsidR="007C40A0" w:rsidRDefault="007C40A0">
      <w:pPr>
        <w:spacing w:before="51"/>
        <w:ind w:left="598"/>
        <w:rPr>
          <w:b/>
          <w:sz w:val="24"/>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7C5CDD">
        <w:trPr>
          <w:trHeight w:val="879"/>
        </w:trPr>
        <w:tc>
          <w:tcPr>
            <w:tcW w:w="1522" w:type="dxa"/>
          </w:tcPr>
          <w:p w:rsidR="007C5CDD" w:rsidRDefault="001628BD">
            <w:pPr>
              <w:pStyle w:val="TableParagraph"/>
              <w:spacing w:before="1"/>
              <w:ind w:left="87"/>
              <w:rPr>
                <w:b/>
                <w:sz w:val="24"/>
              </w:rPr>
            </w:pPr>
            <w:r>
              <w:rPr>
                <w:b/>
                <w:sz w:val="24"/>
              </w:rPr>
              <w:t>Τίτλος</w:t>
            </w:r>
          </w:p>
        </w:tc>
        <w:tc>
          <w:tcPr>
            <w:tcW w:w="7552" w:type="dxa"/>
          </w:tcPr>
          <w:p w:rsidR="00596DAF" w:rsidRDefault="007C5CDD" w:rsidP="00FC7A22">
            <w:pPr>
              <w:pStyle w:val="TableParagraph"/>
              <w:spacing w:before="1"/>
              <w:ind w:left="69" w:right="60"/>
              <w:jc w:val="center"/>
              <w:rPr>
                <w:b/>
                <w:sz w:val="24"/>
              </w:rPr>
            </w:pPr>
            <w:r w:rsidRPr="00085B23">
              <w:rPr>
                <w:b/>
                <w:sz w:val="28"/>
                <w:szCs w:val="28"/>
              </w:rPr>
              <w:t xml:space="preserve">ΕΡΓΟΦΥΣΙΟΛΟΓΙΑ </w:t>
            </w:r>
          </w:p>
          <w:p w:rsidR="00596DAF" w:rsidRDefault="00596DAF" w:rsidP="00596DAF">
            <w:pPr>
              <w:tabs>
                <w:tab w:val="left" w:pos="4905"/>
              </w:tabs>
              <w:rPr>
                <w:b/>
                <w:sz w:val="28"/>
                <w:szCs w:val="28"/>
              </w:rPr>
            </w:pPr>
            <w:r>
              <w:tab/>
            </w:r>
            <w:r>
              <w:rPr>
                <w:b/>
                <w:sz w:val="28"/>
                <w:szCs w:val="28"/>
              </w:rPr>
              <w:t xml:space="preserve">                                                                                </w:t>
            </w:r>
          </w:p>
          <w:p w:rsidR="007C5CDD" w:rsidRPr="00596DAF" w:rsidRDefault="00596DAF" w:rsidP="00596DAF">
            <w:pPr>
              <w:tabs>
                <w:tab w:val="left" w:pos="4905"/>
              </w:tabs>
            </w:pPr>
            <w:r>
              <w:rPr>
                <w:b/>
                <w:sz w:val="28"/>
                <w:szCs w:val="28"/>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7C5CDD" w:rsidTr="00085B23">
        <w:trPr>
          <w:trHeight w:val="580"/>
        </w:trPr>
        <w:tc>
          <w:tcPr>
            <w:tcW w:w="1522" w:type="dxa"/>
          </w:tcPr>
          <w:p w:rsidR="007C5CDD" w:rsidRDefault="007C5CDD">
            <w:pPr>
              <w:pStyle w:val="TableParagraph"/>
              <w:spacing w:before="1"/>
              <w:ind w:left="87"/>
              <w:rPr>
                <w:b/>
                <w:sz w:val="24"/>
              </w:rPr>
            </w:pPr>
            <w:r>
              <w:rPr>
                <w:b/>
                <w:sz w:val="24"/>
              </w:rPr>
              <w:t>Διδάσκων</w:t>
            </w:r>
          </w:p>
        </w:tc>
        <w:tc>
          <w:tcPr>
            <w:tcW w:w="7552" w:type="dxa"/>
          </w:tcPr>
          <w:p w:rsidR="007C5CDD" w:rsidRDefault="00C56AF7" w:rsidP="008E3559">
            <w:pPr>
              <w:pStyle w:val="TableParagraph"/>
              <w:spacing w:before="1"/>
              <w:ind w:left="87"/>
              <w:rPr>
                <w:b/>
                <w:sz w:val="24"/>
              </w:rPr>
            </w:pPr>
            <w:r>
              <w:rPr>
                <w:b/>
                <w:sz w:val="24"/>
              </w:rPr>
              <w:t xml:space="preserve">ΜΑΡΙΔΑΚΗ  ΜΑΡΙΑ </w:t>
            </w:r>
            <w:r w:rsidR="008E3559">
              <w:rPr>
                <w:b/>
                <w:sz w:val="24"/>
              </w:rPr>
              <w:t xml:space="preserve"> </w:t>
            </w:r>
            <w:r w:rsidR="00596DAF">
              <w:rPr>
                <w:b/>
                <w:sz w:val="24"/>
              </w:rPr>
              <w:t xml:space="preserve">     </w:t>
            </w:r>
            <w:r w:rsidR="007C5CDD">
              <w:rPr>
                <w:b/>
                <w:sz w:val="24"/>
              </w:rPr>
              <w:t>Αναπλ</w:t>
            </w:r>
            <w:r w:rsidR="008E3559">
              <w:rPr>
                <w:b/>
                <w:sz w:val="24"/>
              </w:rPr>
              <w:t>.</w:t>
            </w:r>
            <w:r w:rsidR="007C5CDD">
              <w:rPr>
                <w:b/>
                <w:sz w:val="24"/>
              </w:rPr>
              <w:t xml:space="preserve">  Καθηγήτρια </w:t>
            </w:r>
            <w:r w:rsidR="00F52E09">
              <w:rPr>
                <w:b/>
                <w:sz w:val="24"/>
              </w:rPr>
              <w:t xml:space="preserve"> </w:t>
            </w:r>
            <w:r w:rsidR="007C5CDD">
              <w:rPr>
                <w:b/>
                <w:sz w:val="24"/>
              </w:rPr>
              <w:t>ΣΕΦΑΑ  ΕΚΠΑ</w:t>
            </w:r>
          </w:p>
        </w:tc>
      </w:tr>
      <w:tr w:rsidR="007C5CDD">
        <w:trPr>
          <w:trHeight w:val="585"/>
        </w:trPr>
        <w:tc>
          <w:tcPr>
            <w:tcW w:w="1522" w:type="dxa"/>
          </w:tcPr>
          <w:p w:rsidR="007C5CDD" w:rsidRDefault="007C5CDD">
            <w:pPr>
              <w:pStyle w:val="TableParagraph"/>
              <w:spacing w:before="1"/>
              <w:ind w:left="87"/>
              <w:rPr>
                <w:b/>
                <w:sz w:val="24"/>
              </w:rPr>
            </w:pPr>
            <w:r>
              <w:rPr>
                <w:b/>
                <w:sz w:val="24"/>
              </w:rPr>
              <w:t>Περιεχόμενα</w:t>
            </w:r>
          </w:p>
        </w:tc>
        <w:tc>
          <w:tcPr>
            <w:tcW w:w="7552" w:type="dxa"/>
          </w:tcPr>
          <w:p w:rsidR="007C5CDD" w:rsidRDefault="007C5CDD" w:rsidP="00085B23">
            <w:pPr>
              <w:pStyle w:val="TableParagraph"/>
              <w:spacing w:before="1" w:line="290" w:lineRule="atLeast"/>
              <w:ind w:left="87" w:right="337"/>
              <w:rPr>
                <w:sz w:val="24"/>
              </w:rPr>
            </w:pPr>
            <w:r>
              <w:rPr>
                <w:color w:val="212121"/>
                <w:sz w:val="24"/>
              </w:rPr>
              <w:t>1.Ενεργειακός μεταβολισμός: μηχανισμοί και ενεργειακά υποστρώματα σε άσκηση και ηρεμία</w:t>
            </w:r>
          </w:p>
        </w:tc>
      </w:tr>
      <w:tr w:rsidR="007C5CDD">
        <w:trPr>
          <w:trHeight w:val="585"/>
        </w:trPr>
        <w:tc>
          <w:tcPr>
            <w:tcW w:w="1522" w:type="dxa"/>
          </w:tcPr>
          <w:p w:rsidR="007C5CDD" w:rsidRDefault="007C5CDD">
            <w:pPr>
              <w:pStyle w:val="TableParagraph"/>
              <w:rPr>
                <w:rFonts w:ascii="Times New Roman"/>
                <w:sz w:val="24"/>
              </w:rPr>
            </w:pPr>
          </w:p>
        </w:tc>
        <w:tc>
          <w:tcPr>
            <w:tcW w:w="7552" w:type="dxa"/>
          </w:tcPr>
          <w:p w:rsidR="007C5CDD" w:rsidRDefault="007C5CDD" w:rsidP="00085B23">
            <w:pPr>
              <w:pStyle w:val="TableParagraph"/>
              <w:spacing w:line="272" w:lineRule="exact"/>
              <w:ind w:left="87"/>
              <w:rPr>
                <w:sz w:val="24"/>
              </w:rPr>
            </w:pPr>
            <w:r>
              <w:rPr>
                <w:color w:val="212121"/>
                <w:sz w:val="24"/>
              </w:rPr>
              <w:t>2.Ιδιότητες της μυϊκής ίνας: συστολή-κόπωση-υπερτροφία.</w:t>
            </w:r>
          </w:p>
        </w:tc>
      </w:tr>
      <w:tr w:rsidR="007C5CDD">
        <w:trPr>
          <w:trHeight w:val="585"/>
        </w:trPr>
        <w:tc>
          <w:tcPr>
            <w:tcW w:w="1522" w:type="dxa"/>
          </w:tcPr>
          <w:p w:rsidR="007C5CDD" w:rsidRDefault="007C5CDD">
            <w:pPr>
              <w:pStyle w:val="TableParagraph"/>
              <w:rPr>
                <w:rFonts w:ascii="Times New Roman"/>
                <w:sz w:val="24"/>
              </w:rPr>
            </w:pPr>
          </w:p>
        </w:tc>
        <w:tc>
          <w:tcPr>
            <w:tcW w:w="7552" w:type="dxa"/>
          </w:tcPr>
          <w:p w:rsidR="007C5CDD" w:rsidRDefault="007C5CDD" w:rsidP="00085B23">
            <w:pPr>
              <w:pStyle w:val="TableParagraph"/>
              <w:spacing w:before="1" w:line="272" w:lineRule="exact"/>
              <w:ind w:left="87"/>
              <w:rPr>
                <w:sz w:val="24"/>
              </w:rPr>
            </w:pPr>
            <w:r>
              <w:rPr>
                <w:color w:val="212121"/>
                <w:sz w:val="24"/>
              </w:rPr>
              <w:t>3.Νευρομυϊκός συντονισμός: Δύναμη-Ισχύς-Ευλυγισία- Ευκινησία.</w:t>
            </w:r>
          </w:p>
        </w:tc>
      </w:tr>
      <w:tr w:rsidR="007C5CDD">
        <w:trPr>
          <w:trHeight w:val="586"/>
        </w:trPr>
        <w:tc>
          <w:tcPr>
            <w:tcW w:w="1522" w:type="dxa"/>
          </w:tcPr>
          <w:p w:rsidR="007C5CDD" w:rsidRDefault="007C5CDD">
            <w:pPr>
              <w:pStyle w:val="TableParagraph"/>
              <w:rPr>
                <w:rFonts w:ascii="Times New Roman"/>
                <w:sz w:val="24"/>
              </w:rPr>
            </w:pPr>
          </w:p>
        </w:tc>
        <w:tc>
          <w:tcPr>
            <w:tcW w:w="7552" w:type="dxa"/>
          </w:tcPr>
          <w:p w:rsidR="007C5CDD" w:rsidRDefault="007C5CDD" w:rsidP="00085B23">
            <w:pPr>
              <w:pStyle w:val="TableParagraph"/>
              <w:spacing w:before="1" w:line="272" w:lineRule="exact"/>
              <w:ind w:left="87"/>
              <w:rPr>
                <w:sz w:val="24"/>
              </w:rPr>
            </w:pPr>
            <w:r>
              <w:rPr>
                <w:color w:val="212121"/>
                <w:sz w:val="24"/>
              </w:rPr>
              <w:t>4.Προσαρμογές κατά την άσκηση και την μακροχρόνια προπόνηση.</w:t>
            </w:r>
          </w:p>
        </w:tc>
      </w:tr>
      <w:tr w:rsidR="007C5CDD">
        <w:trPr>
          <w:trHeight w:val="585"/>
        </w:trPr>
        <w:tc>
          <w:tcPr>
            <w:tcW w:w="1522" w:type="dxa"/>
          </w:tcPr>
          <w:p w:rsidR="007C5CDD" w:rsidRDefault="007C5CDD">
            <w:pPr>
              <w:pStyle w:val="TableParagraph"/>
              <w:rPr>
                <w:rFonts w:ascii="Times New Roman"/>
                <w:sz w:val="24"/>
              </w:rPr>
            </w:pPr>
          </w:p>
        </w:tc>
        <w:tc>
          <w:tcPr>
            <w:tcW w:w="7552" w:type="dxa"/>
          </w:tcPr>
          <w:p w:rsidR="007C5CDD" w:rsidRDefault="007C5CDD" w:rsidP="00085B23">
            <w:pPr>
              <w:pStyle w:val="TableParagraph"/>
              <w:spacing w:before="1" w:line="290" w:lineRule="atLeast"/>
              <w:ind w:left="87" w:right="99"/>
              <w:rPr>
                <w:sz w:val="24"/>
              </w:rPr>
            </w:pPr>
            <w:r>
              <w:rPr>
                <w:color w:val="212121"/>
                <w:sz w:val="24"/>
              </w:rPr>
              <w:t>5.Φυσιολογικές αρχές προπονητικού σχεδιασμού: ορμονική ανταπόκριση, υπερφόρτωση, υπερπροπόνηση.</w:t>
            </w:r>
          </w:p>
        </w:tc>
      </w:tr>
      <w:tr w:rsidR="007C5CDD">
        <w:trPr>
          <w:trHeight w:val="586"/>
        </w:trPr>
        <w:tc>
          <w:tcPr>
            <w:tcW w:w="1522" w:type="dxa"/>
          </w:tcPr>
          <w:p w:rsidR="007C5CDD" w:rsidRPr="00085B23" w:rsidRDefault="007C5CDD">
            <w:pPr>
              <w:pStyle w:val="TableParagraph"/>
              <w:rPr>
                <w:rFonts w:ascii="Times New Roman"/>
                <w:sz w:val="24"/>
              </w:rPr>
            </w:pPr>
          </w:p>
        </w:tc>
        <w:tc>
          <w:tcPr>
            <w:tcW w:w="7552" w:type="dxa"/>
          </w:tcPr>
          <w:p w:rsidR="007C5CDD" w:rsidRPr="00085B23" w:rsidRDefault="007C5CDD" w:rsidP="00085B23">
            <w:pPr>
              <w:pStyle w:val="TableParagraph"/>
              <w:spacing w:line="290" w:lineRule="atLeast"/>
              <w:ind w:left="87" w:right="395"/>
              <w:rPr>
                <w:sz w:val="24"/>
              </w:rPr>
            </w:pPr>
            <w:r w:rsidRPr="00085B23">
              <w:rPr>
                <w:sz w:val="24"/>
              </w:rPr>
              <w:t xml:space="preserve">6.Ανάλυση των παραμέτρων που καθορίζουν την απόδοση στο άθλημα </w:t>
            </w:r>
            <w:r w:rsidR="00085B23" w:rsidRPr="00085B23">
              <w:rPr>
                <w:sz w:val="24"/>
              </w:rPr>
              <w:t>του θαλασσίου  σκι</w:t>
            </w:r>
            <w:r w:rsidRPr="00085B23">
              <w:rPr>
                <w:sz w:val="24"/>
              </w:rPr>
              <w:t>.</w:t>
            </w:r>
          </w:p>
        </w:tc>
      </w:tr>
      <w:tr w:rsidR="007C5CDD">
        <w:trPr>
          <w:trHeight w:val="586"/>
        </w:trPr>
        <w:tc>
          <w:tcPr>
            <w:tcW w:w="1522" w:type="dxa"/>
          </w:tcPr>
          <w:p w:rsidR="007C5CDD" w:rsidRPr="00085B23" w:rsidRDefault="007C5CDD">
            <w:pPr>
              <w:pStyle w:val="TableParagraph"/>
              <w:rPr>
                <w:rFonts w:ascii="Times New Roman"/>
                <w:sz w:val="24"/>
              </w:rPr>
            </w:pPr>
          </w:p>
        </w:tc>
        <w:tc>
          <w:tcPr>
            <w:tcW w:w="7552" w:type="dxa"/>
          </w:tcPr>
          <w:p w:rsidR="007C5CDD" w:rsidRPr="00085B23" w:rsidRDefault="007C5CDD" w:rsidP="00085B23">
            <w:pPr>
              <w:pStyle w:val="TableParagraph"/>
              <w:spacing w:line="249" w:lineRule="exact"/>
              <w:ind w:left="87"/>
            </w:pPr>
            <w:r w:rsidRPr="00085B23">
              <w:t>7.Αξιολόγηση της φυσικής κατάστασης του αθλητή τ</w:t>
            </w:r>
            <w:r w:rsidR="00085B23" w:rsidRPr="00085B23">
              <w:t>ου  θαλασσίου σκι</w:t>
            </w:r>
          </w:p>
        </w:tc>
      </w:tr>
      <w:tr w:rsidR="007C5CDD">
        <w:trPr>
          <w:trHeight w:val="586"/>
        </w:trPr>
        <w:tc>
          <w:tcPr>
            <w:tcW w:w="1522" w:type="dxa"/>
          </w:tcPr>
          <w:p w:rsidR="007C5CDD" w:rsidRPr="00085B23" w:rsidRDefault="007C5CDD">
            <w:pPr>
              <w:pStyle w:val="TableParagraph"/>
              <w:rPr>
                <w:rFonts w:ascii="Times New Roman"/>
                <w:sz w:val="24"/>
              </w:rPr>
            </w:pPr>
          </w:p>
        </w:tc>
        <w:tc>
          <w:tcPr>
            <w:tcW w:w="7552" w:type="dxa"/>
          </w:tcPr>
          <w:p w:rsidR="007C5CDD" w:rsidRPr="00085B23" w:rsidRDefault="007C5CDD" w:rsidP="0055093F">
            <w:pPr>
              <w:pStyle w:val="TableParagraph"/>
              <w:spacing w:before="1" w:line="290" w:lineRule="atLeast"/>
              <w:ind w:left="87" w:right="862"/>
              <w:rPr>
                <w:sz w:val="24"/>
              </w:rPr>
            </w:pPr>
            <w:r w:rsidRPr="00085B23">
              <w:rPr>
                <w:sz w:val="24"/>
              </w:rPr>
              <w:t xml:space="preserve">8.Οι φυσιολογικές ιδιαιτερότητες στην προπόνηση των παιδιών. </w:t>
            </w:r>
          </w:p>
        </w:tc>
      </w:tr>
      <w:tr w:rsidR="007C5CDD">
        <w:trPr>
          <w:trHeight w:val="585"/>
        </w:trPr>
        <w:tc>
          <w:tcPr>
            <w:tcW w:w="1522" w:type="dxa"/>
          </w:tcPr>
          <w:p w:rsidR="007C5CDD" w:rsidRPr="00085B23" w:rsidRDefault="007C5CDD">
            <w:pPr>
              <w:pStyle w:val="TableParagraph"/>
              <w:rPr>
                <w:rFonts w:ascii="Times New Roman"/>
                <w:sz w:val="24"/>
              </w:rPr>
            </w:pPr>
          </w:p>
        </w:tc>
        <w:tc>
          <w:tcPr>
            <w:tcW w:w="7552" w:type="dxa"/>
          </w:tcPr>
          <w:p w:rsidR="007C5CDD" w:rsidRPr="00085B23" w:rsidRDefault="007C5CDD" w:rsidP="00085B23">
            <w:pPr>
              <w:pStyle w:val="TableParagraph"/>
              <w:spacing w:line="290" w:lineRule="atLeast"/>
              <w:ind w:left="87"/>
              <w:rPr>
                <w:sz w:val="24"/>
              </w:rPr>
            </w:pPr>
            <w:r w:rsidRPr="00085B23">
              <w:rPr>
                <w:sz w:val="24"/>
              </w:rPr>
              <w:t>9.Διατροφή και άσκηση. Συμπληρώματα διατροφής. Ιδιαιτερότητες του αθλήματος τ</w:t>
            </w:r>
            <w:r w:rsidR="00085B23" w:rsidRPr="00085B23">
              <w:rPr>
                <w:sz w:val="24"/>
              </w:rPr>
              <w:t>ου  θαλασσίου  σκι</w:t>
            </w:r>
          </w:p>
        </w:tc>
      </w:tr>
      <w:tr w:rsidR="007C5CDD">
        <w:trPr>
          <w:trHeight w:val="588"/>
        </w:trPr>
        <w:tc>
          <w:tcPr>
            <w:tcW w:w="1522" w:type="dxa"/>
          </w:tcPr>
          <w:p w:rsidR="007C5CDD" w:rsidRDefault="007C5CDD">
            <w:pPr>
              <w:pStyle w:val="TableParagraph"/>
              <w:rPr>
                <w:rFonts w:ascii="Times New Roman"/>
                <w:sz w:val="24"/>
              </w:rPr>
            </w:pPr>
          </w:p>
        </w:tc>
        <w:tc>
          <w:tcPr>
            <w:tcW w:w="7552" w:type="dxa"/>
          </w:tcPr>
          <w:p w:rsidR="007C5CDD" w:rsidRDefault="007C5CDD" w:rsidP="00085B23">
            <w:pPr>
              <w:pStyle w:val="TableParagraph"/>
              <w:spacing w:line="290" w:lineRule="atLeast"/>
              <w:ind w:left="87"/>
              <w:rPr>
                <w:sz w:val="24"/>
              </w:rPr>
            </w:pPr>
            <w:r>
              <w:rPr>
                <w:color w:val="212121"/>
                <w:sz w:val="24"/>
              </w:rPr>
              <w:t>10.Οι επιδράσεις του περιβάλλοντος κατά την άσκηση: θερμορύθμιση σε κρύο και θερμό περιβάλλον, και κατά την επαφή με κρύο νερό.</w:t>
            </w:r>
          </w:p>
        </w:tc>
      </w:tr>
      <w:tr w:rsidR="007C5CDD">
        <w:trPr>
          <w:trHeight w:val="588"/>
        </w:trPr>
        <w:tc>
          <w:tcPr>
            <w:tcW w:w="1522" w:type="dxa"/>
          </w:tcPr>
          <w:p w:rsidR="007C5CDD" w:rsidRDefault="007C5CDD">
            <w:pPr>
              <w:pStyle w:val="TableParagraph"/>
              <w:rPr>
                <w:rFonts w:ascii="Times New Roman"/>
                <w:sz w:val="24"/>
              </w:rPr>
            </w:pPr>
          </w:p>
        </w:tc>
        <w:tc>
          <w:tcPr>
            <w:tcW w:w="7552" w:type="dxa"/>
          </w:tcPr>
          <w:p w:rsidR="007C5CDD" w:rsidRDefault="007C5CDD" w:rsidP="00085B23">
            <w:pPr>
              <w:pStyle w:val="TableParagraph"/>
              <w:spacing w:line="290" w:lineRule="atLeast"/>
              <w:ind w:left="87"/>
              <w:rPr>
                <w:sz w:val="24"/>
              </w:rPr>
            </w:pPr>
            <w:r>
              <w:rPr>
                <w:color w:val="212121"/>
                <w:sz w:val="24"/>
              </w:rPr>
              <w:t>12.Οι επιδράσεις του περιβάλλοντος κατά την άσκηση: θερμορύθμιση σε κρύο και θερμό περιβάλλον, και κατά την επαφή με κρύο νερό.</w:t>
            </w:r>
          </w:p>
        </w:tc>
      </w:tr>
    </w:tbl>
    <w:p w:rsidR="006A3EDB" w:rsidRDefault="006A3EDB">
      <w:pPr>
        <w:pStyle w:val="a3"/>
        <w:rPr>
          <w:sz w:val="20"/>
        </w:rPr>
      </w:pPr>
    </w:p>
    <w:p w:rsidR="00465E34" w:rsidRDefault="00465E34">
      <w:pPr>
        <w:pStyle w:val="a3"/>
        <w:rPr>
          <w:sz w:val="20"/>
        </w:rPr>
      </w:pPr>
    </w:p>
    <w:p w:rsidR="00465E34" w:rsidRDefault="00465E34">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6A3EDB" w:rsidRDefault="006A3EDB">
      <w:pPr>
        <w:pStyle w:val="a3"/>
        <w:spacing w:before="11"/>
        <w:rPr>
          <w:sz w:val="18"/>
        </w:rPr>
      </w:pPr>
    </w:p>
    <w:tbl>
      <w:tblPr>
        <w:tblStyle w:val="TableNormal"/>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7C40A0" w:rsidTr="007C40A0">
        <w:trPr>
          <w:trHeight w:val="879"/>
        </w:trPr>
        <w:tc>
          <w:tcPr>
            <w:tcW w:w="1522" w:type="dxa"/>
          </w:tcPr>
          <w:p w:rsidR="007C40A0" w:rsidRDefault="007C40A0">
            <w:pPr>
              <w:pStyle w:val="TableParagraph"/>
              <w:spacing w:before="1"/>
              <w:ind w:left="87"/>
              <w:rPr>
                <w:b/>
                <w:sz w:val="24"/>
              </w:rPr>
            </w:pPr>
            <w:r>
              <w:rPr>
                <w:b/>
                <w:sz w:val="24"/>
              </w:rPr>
              <w:t>Τίτλος</w:t>
            </w:r>
          </w:p>
        </w:tc>
        <w:tc>
          <w:tcPr>
            <w:tcW w:w="7552" w:type="dxa"/>
          </w:tcPr>
          <w:p w:rsidR="00596DAF" w:rsidRDefault="007C40A0" w:rsidP="00FC7A22">
            <w:pPr>
              <w:pStyle w:val="TableParagraph"/>
              <w:spacing w:line="291" w:lineRule="exact"/>
              <w:ind w:left="1784" w:right="1834"/>
              <w:jc w:val="center"/>
              <w:rPr>
                <w:b/>
                <w:sz w:val="24"/>
                <w:highlight w:val="yellow"/>
              </w:rPr>
            </w:pPr>
            <w:r w:rsidRPr="00085B23">
              <w:rPr>
                <w:b/>
                <w:sz w:val="28"/>
                <w:szCs w:val="28"/>
              </w:rPr>
              <w:t>ΑΘΛΗΤΙΚΗ</w:t>
            </w:r>
            <w:r w:rsidR="00F52E09">
              <w:rPr>
                <w:b/>
                <w:sz w:val="28"/>
                <w:szCs w:val="28"/>
              </w:rPr>
              <w:t xml:space="preserve"> </w:t>
            </w:r>
            <w:r w:rsidRPr="00085B23">
              <w:rPr>
                <w:b/>
                <w:sz w:val="28"/>
                <w:szCs w:val="28"/>
              </w:rPr>
              <w:t xml:space="preserve"> ΨΥΧΟΛΟΓΙΑ</w:t>
            </w:r>
          </w:p>
          <w:p w:rsidR="00596DAF" w:rsidRDefault="00596DAF" w:rsidP="00596DAF">
            <w:pPr>
              <w:rPr>
                <w:highlight w:val="yellow"/>
              </w:rPr>
            </w:pPr>
          </w:p>
          <w:p w:rsidR="007C40A0" w:rsidRPr="00596DAF" w:rsidRDefault="00596DAF" w:rsidP="00596DAF">
            <w:pPr>
              <w:tabs>
                <w:tab w:val="left" w:pos="4590"/>
              </w:tabs>
            </w:pPr>
            <w:r w:rsidRPr="00596DAF">
              <w:tab/>
            </w:r>
            <w: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7C40A0" w:rsidTr="007C40A0">
        <w:trPr>
          <w:trHeight w:val="722"/>
        </w:trPr>
        <w:tc>
          <w:tcPr>
            <w:tcW w:w="1522" w:type="dxa"/>
          </w:tcPr>
          <w:p w:rsidR="007C40A0" w:rsidRDefault="007C40A0">
            <w:pPr>
              <w:pStyle w:val="TableParagraph"/>
              <w:spacing w:before="1"/>
              <w:ind w:left="87"/>
              <w:rPr>
                <w:b/>
                <w:sz w:val="24"/>
              </w:rPr>
            </w:pPr>
            <w:r>
              <w:rPr>
                <w:b/>
                <w:sz w:val="24"/>
              </w:rPr>
              <w:t>Διδάσκων</w:t>
            </w:r>
          </w:p>
        </w:tc>
        <w:tc>
          <w:tcPr>
            <w:tcW w:w="7552" w:type="dxa"/>
          </w:tcPr>
          <w:p w:rsidR="007C40A0" w:rsidRPr="002827C0" w:rsidRDefault="007C40A0" w:rsidP="00085B23">
            <w:pPr>
              <w:pStyle w:val="TableParagraph"/>
              <w:spacing w:line="291" w:lineRule="exact"/>
              <w:ind w:left="87"/>
              <w:rPr>
                <w:b/>
                <w:sz w:val="24"/>
              </w:rPr>
            </w:pPr>
            <w:r w:rsidRPr="002827C0">
              <w:rPr>
                <w:b/>
                <w:sz w:val="24"/>
              </w:rPr>
              <w:t>ΣΤΑΥΡΟΥ</w:t>
            </w:r>
            <w:r w:rsidR="008E3559">
              <w:rPr>
                <w:b/>
                <w:sz w:val="24"/>
              </w:rPr>
              <w:t xml:space="preserve">   </w:t>
            </w:r>
            <w:r w:rsidRPr="002827C0">
              <w:rPr>
                <w:b/>
                <w:sz w:val="24"/>
              </w:rPr>
              <w:t>ΝΕΚΤΑΡΙΟΣ</w:t>
            </w:r>
          </w:p>
          <w:p w:rsidR="007C40A0" w:rsidRPr="00085B23" w:rsidRDefault="007C40A0" w:rsidP="00085B23">
            <w:pPr>
              <w:pStyle w:val="TableParagraph"/>
              <w:ind w:left="87" w:right="157"/>
              <w:rPr>
                <w:b/>
                <w:sz w:val="24"/>
              </w:rPr>
            </w:pPr>
            <w:r w:rsidRPr="00085B23">
              <w:rPr>
                <w:b/>
                <w:sz w:val="24"/>
              </w:rPr>
              <w:t>Αναπλ. Καθηγητής Αθλητικής Ψυχολογίας &amp; Κινητικής Συμπεριφοράς, Σχολή Επιστήμης Φυσικής Αγωγής &amp; Αθλητισμού, Εθνικό &amp;</w:t>
            </w:r>
          </w:p>
          <w:p w:rsidR="007C40A0" w:rsidRPr="00E16A5E" w:rsidRDefault="007C40A0" w:rsidP="00085B23">
            <w:pPr>
              <w:pStyle w:val="TableParagraph"/>
              <w:spacing w:before="2"/>
              <w:ind w:left="87"/>
              <w:rPr>
                <w:sz w:val="24"/>
                <w:highlight w:val="yellow"/>
              </w:rPr>
            </w:pPr>
            <w:r w:rsidRPr="00085B23">
              <w:rPr>
                <w:b/>
                <w:sz w:val="24"/>
              </w:rPr>
              <w:t>Καποδιστριακό Πανεπιστήμιο Αθηνών</w:t>
            </w:r>
          </w:p>
        </w:tc>
      </w:tr>
      <w:tr w:rsidR="007C40A0" w:rsidTr="007C40A0">
        <w:trPr>
          <w:trHeight w:val="585"/>
        </w:trPr>
        <w:tc>
          <w:tcPr>
            <w:tcW w:w="1522" w:type="dxa"/>
          </w:tcPr>
          <w:p w:rsidR="007C40A0" w:rsidRDefault="007C40A0" w:rsidP="007B5F4E">
            <w:pPr>
              <w:pStyle w:val="TableParagraph"/>
              <w:spacing w:before="1"/>
              <w:ind w:left="87"/>
              <w:rPr>
                <w:b/>
                <w:sz w:val="24"/>
              </w:rPr>
            </w:pPr>
            <w:r>
              <w:rPr>
                <w:b/>
                <w:sz w:val="24"/>
              </w:rPr>
              <w:t>Περιεχόμενα</w:t>
            </w:r>
          </w:p>
        </w:tc>
        <w:tc>
          <w:tcPr>
            <w:tcW w:w="7552" w:type="dxa"/>
          </w:tcPr>
          <w:p w:rsidR="007C40A0" w:rsidRDefault="007C40A0" w:rsidP="00085B23">
            <w:pPr>
              <w:pStyle w:val="TableParagraph"/>
              <w:spacing w:line="291" w:lineRule="exact"/>
              <w:ind w:left="87"/>
              <w:rPr>
                <w:sz w:val="24"/>
              </w:rPr>
            </w:pPr>
            <w:r>
              <w:rPr>
                <w:b/>
                <w:sz w:val="24"/>
              </w:rPr>
              <w:t xml:space="preserve">1. </w:t>
            </w:r>
            <w:r>
              <w:rPr>
                <w:sz w:val="24"/>
              </w:rPr>
              <w:t>Εισαγωγή στην αθλητική ψυχολογία: Έννοιες και εφαρμογές (ορισμός,</w:t>
            </w:r>
          </w:p>
          <w:p w:rsidR="007C40A0" w:rsidRDefault="007C40A0" w:rsidP="00085B23">
            <w:pPr>
              <w:pStyle w:val="TableParagraph"/>
              <w:spacing w:line="275" w:lineRule="exact"/>
              <w:ind w:left="87"/>
              <w:rPr>
                <w:sz w:val="24"/>
              </w:rPr>
            </w:pPr>
            <w:r>
              <w:rPr>
                <w:sz w:val="24"/>
              </w:rPr>
              <w:t>αντικείμενο αθλητικής ψυχολογίας,</w:t>
            </w:r>
          </w:p>
        </w:tc>
      </w:tr>
      <w:tr w:rsidR="007C40A0" w:rsidTr="007C40A0">
        <w:trPr>
          <w:trHeight w:val="585"/>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ind w:left="87" w:right="1063"/>
              <w:rPr>
                <w:sz w:val="24"/>
              </w:rPr>
            </w:pPr>
            <w:r>
              <w:rPr>
                <w:b/>
                <w:sz w:val="24"/>
              </w:rPr>
              <w:t xml:space="preserve">2. </w:t>
            </w:r>
            <w:r>
              <w:rPr>
                <w:sz w:val="24"/>
              </w:rPr>
              <w:t>Βασικές θεωρητικές προσεγγίσεις στην αθλητική ψυχολογία (ψυχολογικές θεωρίες, γνωστική ψυχολογία, συμπεριφορισμός)</w:t>
            </w:r>
          </w:p>
        </w:tc>
      </w:tr>
      <w:tr w:rsidR="007C40A0" w:rsidTr="007C40A0">
        <w:trPr>
          <w:trHeight w:val="586"/>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ind w:left="87" w:right="1197"/>
              <w:rPr>
                <w:sz w:val="24"/>
              </w:rPr>
            </w:pPr>
            <w:r>
              <w:rPr>
                <w:b/>
                <w:sz w:val="24"/>
              </w:rPr>
              <w:t xml:space="preserve">3. </w:t>
            </w:r>
            <w:r>
              <w:rPr>
                <w:sz w:val="24"/>
              </w:rPr>
              <w:t>Παιδικός αθλητισμός και αθλητική ψυχολογία (αναπτυξιακή ψυχολογία, σημασία της άσκησης στην παιδική ηλικία)</w:t>
            </w:r>
          </w:p>
        </w:tc>
      </w:tr>
      <w:tr w:rsidR="007C40A0" w:rsidTr="007C40A0">
        <w:trPr>
          <w:trHeight w:val="585"/>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ind w:left="300" w:right="191" w:hanging="214"/>
              <w:rPr>
                <w:sz w:val="24"/>
              </w:rPr>
            </w:pPr>
            <w:r>
              <w:rPr>
                <w:b/>
                <w:sz w:val="24"/>
              </w:rPr>
              <w:t xml:space="preserve">4. </w:t>
            </w:r>
            <w:r>
              <w:rPr>
                <w:sz w:val="24"/>
              </w:rPr>
              <w:t>Ο ρόλος των κινήτρων και της παρακίνησης στο αγωνιστικό αθλητισμό (σημασία – λειτουργία κινήτρων, εσωτερικά – εξωτερικά κίνητρα)</w:t>
            </w:r>
          </w:p>
        </w:tc>
      </w:tr>
      <w:tr w:rsidR="007C40A0" w:rsidTr="007C40A0">
        <w:trPr>
          <w:trHeight w:val="586"/>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spacing w:line="242" w:lineRule="auto"/>
              <w:ind w:left="87" w:right="118"/>
              <w:rPr>
                <w:sz w:val="24"/>
              </w:rPr>
            </w:pPr>
            <w:r>
              <w:rPr>
                <w:b/>
                <w:sz w:val="24"/>
              </w:rPr>
              <w:t xml:space="preserve">6. </w:t>
            </w:r>
            <w:r>
              <w:rPr>
                <w:sz w:val="24"/>
              </w:rPr>
              <w:t>Τοποθέτηση στόχων – Στοχοθεσία (είδη στόχων, σημασία τοποθέτησης στόχων)</w:t>
            </w:r>
          </w:p>
        </w:tc>
      </w:tr>
      <w:tr w:rsidR="007C40A0" w:rsidTr="007C40A0">
        <w:trPr>
          <w:trHeight w:val="586"/>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spacing w:before="1"/>
              <w:ind w:left="87"/>
              <w:rPr>
                <w:sz w:val="24"/>
              </w:rPr>
            </w:pPr>
            <w:r>
              <w:rPr>
                <w:b/>
                <w:sz w:val="24"/>
              </w:rPr>
              <w:t xml:space="preserve">8. </w:t>
            </w:r>
            <w:r>
              <w:rPr>
                <w:sz w:val="24"/>
              </w:rPr>
              <w:t>Αγωνιστικό άγχος (έννοια άγχους, είδη άγχους, γνωστικό – σωματικό άγχος)</w:t>
            </w:r>
          </w:p>
        </w:tc>
      </w:tr>
      <w:tr w:rsidR="007C40A0" w:rsidTr="007C40A0">
        <w:trPr>
          <w:trHeight w:val="586"/>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spacing w:before="1"/>
              <w:ind w:left="87" w:right="190"/>
              <w:rPr>
                <w:sz w:val="24"/>
              </w:rPr>
            </w:pPr>
            <w:r>
              <w:rPr>
                <w:b/>
                <w:sz w:val="24"/>
              </w:rPr>
              <w:t xml:space="preserve">5. </w:t>
            </w:r>
            <w:r>
              <w:rPr>
                <w:sz w:val="24"/>
              </w:rPr>
              <w:t>Ο ρόλος των κινήτρων και της παρακίνησης στο αγωνιστικό αθλητισμό (θεωρία αυτοπροσδιορισμού, προσανατολισμός στόχων, ανάπτυξη/</w:t>
            </w:r>
          </w:p>
          <w:p w:rsidR="007C40A0" w:rsidRDefault="007C40A0" w:rsidP="00085B23">
            <w:pPr>
              <w:pStyle w:val="TableParagraph"/>
              <w:spacing w:line="293" w:lineRule="exact"/>
              <w:ind w:left="87"/>
              <w:rPr>
                <w:sz w:val="24"/>
              </w:rPr>
            </w:pPr>
            <w:r>
              <w:rPr>
                <w:sz w:val="24"/>
              </w:rPr>
              <w:t>υπονόμευση κινήτρων)</w:t>
            </w:r>
          </w:p>
        </w:tc>
      </w:tr>
      <w:tr w:rsidR="007C40A0" w:rsidTr="007C40A0">
        <w:trPr>
          <w:trHeight w:val="586"/>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spacing w:before="1"/>
              <w:ind w:left="87"/>
              <w:rPr>
                <w:sz w:val="24"/>
              </w:rPr>
            </w:pPr>
            <w:r>
              <w:rPr>
                <w:b/>
                <w:sz w:val="24"/>
              </w:rPr>
              <w:t xml:space="preserve">7. </w:t>
            </w:r>
            <w:r>
              <w:rPr>
                <w:sz w:val="24"/>
              </w:rPr>
              <w:t>Τοποθέτηση στόχων – Στοχοθεσία (στρατηγικές – διαδικασία τοποθέτησης στόχων, δέσμευση αθλητή, προσαρμογή στόχων)</w:t>
            </w:r>
          </w:p>
        </w:tc>
      </w:tr>
      <w:tr w:rsidR="007C40A0" w:rsidTr="007C40A0">
        <w:trPr>
          <w:trHeight w:val="881"/>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spacing w:before="1"/>
              <w:ind w:left="87" w:right="507"/>
              <w:rPr>
                <w:sz w:val="24"/>
              </w:rPr>
            </w:pPr>
            <w:r>
              <w:rPr>
                <w:b/>
                <w:sz w:val="24"/>
              </w:rPr>
              <w:t xml:space="preserve">9. </w:t>
            </w:r>
            <w:r>
              <w:rPr>
                <w:sz w:val="24"/>
              </w:rPr>
              <w:t>Αγωνιστικό άγχος (αιτίες &amp; συνέπειες του άγχους, σχέση άγχους με άλλα ψυχολογικά χαρακτηριστικά)</w:t>
            </w:r>
          </w:p>
        </w:tc>
      </w:tr>
      <w:tr w:rsidR="007C40A0" w:rsidTr="007C40A0">
        <w:trPr>
          <w:trHeight w:val="881"/>
        </w:trPr>
        <w:tc>
          <w:tcPr>
            <w:tcW w:w="1522" w:type="dxa"/>
          </w:tcPr>
          <w:p w:rsidR="007C40A0" w:rsidRDefault="007C40A0" w:rsidP="007B5F4E">
            <w:pPr>
              <w:pStyle w:val="TableParagraph"/>
              <w:rPr>
                <w:rFonts w:ascii="Times New Roman"/>
                <w:sz w:val="24"/>
              </w:rPr>
            </w:pPr>
          </w:p>
        </w:tc>
        <w:tc>
          <w:tcPr>
            <w:tcW w:w="7552" w:type="dxa"/>
          </w:tcPr>
          <w:p w:rsidR="007C40A0" w:rsidRDefault="007C40A0" w:rsidP="00085B23">
            <w:pPr>
              <w:pStyle w:val="TableParagraph"/>
              <w:spacing w:before="1"/>
              <w:ind w:left="87"/>
              <w:rPr>
                <w:sz w:val="24"/>
              </w:rPr>
            </w:pPr>
            <w:r>
              <w:rPr>
                <w:b/>
                <w:sz w:val="24"/>
              </w:rPr>
              <w:t xml:space="preserve">10. </w:t>
            </w:r>
            <w:r>
              <w:rPr>
                <w:sz w:val="24"/>
              </w:rPr>
              <w:t>Αγωνιστικό άγχος (τεχνικές ρύθμισης άγχους, ψυχοδιάγνωση)</w:t>
            </w:r>
          </w:p>
        </w:tc>
      </w:tr>
    </w:tbl>
    <w:p w:rsidR="006A3EDB" w:rsidRDefault="006A3EDB">
      <w:pPr>
        <w:pStyle w:val="a3"/>
        <w:rPr>
          <w:sz w:val="20"/>
        </w:rPr>
      </w:pPr>
    </w:p>
    <w:p w:rsidR="006A3EDB" w:rsidRDefault="006A3EDB">
      <w:pPr>
        <w:pStyle w:val="a3"/>
        <w:spacing w:before="11"/>
        <w:rPr>
          <w:sz w:val="18"/>
        </w:rPr>
      </w:pPr>
    </w:p>
    <w:p w:rsidR="000111CC" w:rsidRDefault="000111CC">
      <w:pPr>
        <w:pStyle w:val="a3"/>
        <w:spacing w:before="11"/>
        <w:rPr>
          <w:sz w:val="18"/>
        </w:rPr>
      </w:pPr>
    </w:p>
    <w:p w:rsidR="000111CC" w:rsidRDefault="000111CC">
      <w:pPr>
        <w:pStyle w:val="a3"/>
        <w:spacing w:before="11"/>
        <w:rPr>
          <w:sz w:val="18"/>
        </w:rPr>
      </w:pPr>
    </w:p>
    <w:p w:rsidR="000111CC" w:rsidRDefault="000111CC">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7C40A0" w:rsidRDefault="007C40A0">
      <w:pPr>
        <w:pStyle w:val="a3"/>
        <w:spacing w:before="11"/>
        <w:rPr>
          <w:sz w:val="18"/>
        </w:rPr>
      </w:pPr>
    </w:p>
    <w:p w:rsidR="000111CC" w:rsidRDefault="000111CC">
      <w:pPr>
        <w:pStyle w:val="a3"/>
        <w:spacing w:before="11"/>
        <w:rPr>
          <w:sz w:val="18"/>
        </w:rPr>
      </w:pPr>
    </w:p>
    <w:p w:rsidR="000111CC" w:rsidRDefault="000111CC">
      <w:pPr>
        <w:pStyle w:val="a3"/>
        <w:spacing w:before="11"/>
        <w:rPr>
          <w:sz w:val="18"/>
        </w:rPr>
      </w:pPr>
    </w:p>
    <w:p w:rsidR="000111CC" w:rsidRDefault="000111CC">
      <w:pPr>
        <w:pStyle w:val="a3"/>
        <w:spacing w:before="11"/>
        <w:rPr>
          <w:sz w:val="18"/>
        </w:rPr>
      </w:pPr>
    </w:p>
    <w:p w:rsidR="000111CC" w:rsidRDefault="000111CC">
      <w:pPr>
        <w:pStyle w:val="a3"/>
        <w:spacing w:before="11"/>
        <w:rPr>
          <w:sz w:val="18"/>
        </w:rPr>
      </w:pPr>
    </w:p>
    <w:p w:rsidR="000111CC" w:rsidRDefault="000111CC">
      <w:pPr>
        <w:pStyle w:val="a3"/>
        <w:spacing w:before="11"/>
        <w:rPr>
          <w:sz w:val="18"/>
        </w:rPr>
      </w:pPr>
    </w:p>
    <w:p w:rsidR="000111CC" w:rsidRDefault="000111CC">
      <w:pPr>
        <w:pStyle w:val="a3"/>
        <w:spacing w:before="11"/>
        <w:rPr>
          <w:sz w:val="18"/>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6A3EDB" w:rsidTr="00396EA7">
        <w:trPr>
          <w:trHeight w:val="637"/>
        </w:trPr>
        <w:tc>
          <w:tcPr>
            <w:tcW w:w="1522" w:type="dxa"/>
          </w:tcPr>
          <w:p w:rsidR="006A3EDB" w:rsidRDefault="00455FEE">
            <w:pPr>
              <w:pStyle w:val="TableParagraph"/>
              <w:spacing w:before="1"/>
              <w:ind w:left="87"/>
              <w:rPr>
                <w:b/>
                <w:sz w:val="24"/>
              </w:rPr>
            </w:pPr>
            <w:r>
              <w:rPr>
                <w:b/>
                <w:sz w:val="24"/>
              </w:rPr>
              <w:lastRenderedPageBreak/>
              <w:t>Τίτλος</w:t>
            </w:r>
          </w:p>
        </w:tc>
        <w:tc>
          <w:tcPr>
            <w:tcW w:w="7552" w:type="dxa"/>
          </w:tcPr>
          <w:p w:rsidR="00596DAF" w:rsidRDefault="00455FEE" w:rsidP="00FC7A22">
            <w:pPr>
              <w:pStyle w:val="TableParagraph"/>
              <w:spacing w:before="1"/>
              <w:ind w:left="69" w:right="63"/>
              <w:jc w:val="center"/>
              <w:rPr>
                <w:b/>
                <w:sz w:val="28"/>
                <w:szCs w:val="28"/>
              </w:rPr>
            </w:pPr>
            <w:r w:rsidRPr="00FC7A22">
              <w:rPr>
                <w:b/>
                <w:sz w:val="28"/>
                <w:szCs w:val="28"/>
              </w:rPr>
              <w:t xml:space="preserve">ΓΕΝΙΚΗ ΠΡΟΠΟΝΗΤΙΚΗ </w:t>
            </w:r>
          </w:p>
          <w:p w:rsidR="006A3EDB" w:rsidRPr="00596DAF" w:rsidRDefault="00596DAF" w:rsidP="00596DAF">
            <w:pPr>
              <w:tabs>
                <w:tab w:val="left" w:pos="4815"/>
              </w:tabs>
            </w:pPr>
            <w:r>
              <w:tab/>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6A3EDB" w:rsidTr="00396EA7">
        <w:trPr>
          <w:trHeight w:val="636"/>
        </w:trPr>
        <w:tc>
          <w:tcPr>
            <w:tcW w:w="1522" w:type="dxa"/>
          </w:tcPr>
          <w:p w:rsidR="006A3EDB" w:rsidRDefault="00455FEE">
            <w:pPr>
              <w:pStyle w:val="TableParagraph"/>
              <w:spacing w:before="1"/>
              <w:ind w:left="87"/>
              <w:rPr>
                <w:b/>
                <w:sz w:val="24"/>
              </w:rPr>
            </w:pPr>
            <w:r>
              <w:rPr>
                <w:b/>
                <w:sz w:val="24"/>
              </w:rPr>
              <w:t>Διδάσκων</w:t>
            </w:r>
          </w:p>
        </w:tc>
        <w:tc>
          <w:tcPr>
            <w:tcW w:w="7552" w:type="dxa"/>
          </w:tcPr>
          <w:p w:rsidR="006A3EDB" w:rsidRPr="00BA6449" w:rsidRDefault="00B006A3" w:rsidP="008E3559">
            <w:pPr>
              <w:pStyle w:val="TableParagraph"/>
              <w:spacing w:line="272" w:lineRule="exact"/>
              <w:ind w:left="87"/>
              <w:rPr>
                <w:b/>
                <w:sz w:val="24"/>
              </w:rPr>
            </w:pPr>
            <w:r w:rsidRPr="00BA6449">
              <w:rPr>
                <w:b/>
                <w:sz w:val="24"/>
              </w:rPr>
              <w:t>ΜΑΡΙΔΑΚΗ  ΜΑΡΙΑ  Αναπλ</w:t>
            </w:r>
            <w:r w:rsidR="008E3559">
              <w:rPr>
                <w:b/>
                <w:sz w:val="24"/>
              </w:rPr>
              <w:t>.</w:t>
            </w:r>
            <w:r w:rsidRPr="00BA6449">
              <w:rPr>
                <w:b/>
                <w:sz w:val="24"/>
              </w:rPr>
              <w:t xml:space="preserve">  Καθηγήτρια </w:t>
            </w:r>
            <w:r w:rsidR="00F52E09">
              <w:rPr>
                <w:b/>
                <w:sz w:val="24"/>
              </w:rPr>
              <w:t xml:space="preserve"> </w:t>
            </w:r>
            <w:r w:rsidRPr="00BA6449">
              <w:rPr>
                <w:b/>
                <w:sz w:val="24"/>
              </w:rPr>
              <w:t xml:space="preserve">ΣΕΦΑΑ </w:t>
            </w:r>
            <w:r w:rsidR="00F52E09">
              <w:rPr>
                <w:b/>
                <w:sz w:val="24"/>
              </w:rPr>
              <w:t xml:space="preserve"> </w:t>
            </w:r>
            <w:r w:rsidRPr="00BA6449">
              <w:rPr>
                <w:b/>
                <w:sz w:val="24"/>
              </w:rPr>
              <w:t>ΕΚΠΑ</w:t>
            </w:r>
          </w:p>
        </w:tc>
      </w:tr>
      <w:tr w:rsidR="006A3EDB" w:rsidTr="00396EA7">
        <w:trPr>
          <w:trHeight w:val="636"/>
        </w:trPr>
        <w:tc>
          <w:tcPr>
            <w:tcW w:w="1522" w:type="dxa"/>
          </w:tcPr>
          <w:p w:rsidR="006A3EDB" w:rsidRDefault="00455FEE">
            <w:pPr>
              <w:pStyle w:val="TableParagraph"/>
              <w:spacing w:before="1"/>
              <w:ind w:left="87"/>
              <w:rPr>
                <w:b/>
                <w:sz w:val="24"/>
              </w:rPr>
            </w:pPr>
            <w:r>
              <w:rPr>
                <w:b/>
                <w:sz w:val="24"/>
              </w:rPr>
              <w:t>Περιεχόμενα</w:t>
            </w:r>
          </w:p>
        </w:tc>
        <w:tc>
          <w:tcPr>
            <w:tcW w:w="7552" w:type="dxa"/>
          </w:tcPr>
          <w:p w:rsidR="006A3EDB" w:rsidRDefault="001F1EAB" w:rsidP="001F1EAB">
            <w:pPr>
              <w:pStyle w:val="TableParagraph"/>
              <w:spacing w:before="1"/>
              <w:ind w:left="87"/>
              <w:rPr>
                <w:sz w:val="24"/>
              </w:rPr>
            </w:pPr>
            <w:r>
              <w:rPr>
                <w:sz w:val="24"/>
              </w:rPr>
              <w:t>Περίοδοι προπόνησης</w:t>
            </w:r>
          </w:p>
        </w:tc>
      </w:tr>
      <w:tr w:rsidR="006A3EDB" w:rsidTr="00396EA7">
        <w:trPr>
          <w:trHeight w:val="636"/>
        </w:trPr>
        <w:tc>
          <w:tcPr>
            <w:tcW w:w="1522" w:type="dxa"/>
          </w:tcPr>
          <w:p w:rsidR="006A3EDB" w:rsidRDefault="006A3EDB">
            <w:pPr>
              <w:pStyle w:val="TableParagraph"/>
              <w:rPr>
                <w:rFonts w:ascii="Times New Roman"/>
                <w:sz w:val="24"/>
              </w:rPr>
            </w:pPr>
          </w:p>
        </w:tc>
        <w:tc>
          <w:tcPr>
            <w:tcW w:w="7552" w:type="dxa"/>
          </w:tcPr>
          <w:p w:rsidR="006A3EDB" w:rsidRDefault="001F1EAB">
            <w:pPr>
              <w:pStyle w:val="TableParagraph"/>
              <w:spacing w:before="1"/>
              <w:ind w:left="87"/>
              <w:rPr>
                <w:sz w:val="24"/>
              </w:rPr>
            </w:pPr>
            <w:r>
              <w:rPr>
                <w:sz w:val="24"/>
              </w:rPr>
              <w:t xml:space="preserve">Αξιολόγηση  φυσικής  κατάστασης </w:t>
            </w:r>
          </w:p>
        </w:tc>
      </w:tr>
      <w:tr w:rsidR="006A3EDB" w:rsidTr="00396EA7">
        <w:trPr>
          <w:trHeight w:val="637"/>
        </w:trPr>
        <w:tc>
          <w:tcPr>
            <w:tcW w:w="1522" w:type="dxa"/>
          </w:tcPr>
          <w:p w:rsidR="006A3EDB" w:rsidRDefault="006A3EDB">
            <w:pPr>
              <w:pStyle w:val="TableParagraph"/>
              <w:rPr>
                <w:rFonts w:ascii="Times New Roman"/>
                <w:sz w:val="24"/>
              </w:rPr>
            </w:pPr>
          </w:p>
        </w:tc>
        <w:tc>
          <w:tcPr>
            <w:tcW w:w="7552" w:type="dxa"/>
          </w:tcPr>
          <w:p w:rsidR="006A3EDB" w:rsidRDefault="001F1EAB">
            <w:pPr>
              <w:pStyle w:val="TableParagraph"/>
              <w:spacing w:before="1"/>
              <w:ind w:left="87"/>
              <w:rPr>
                <w:sz w:val="24"/>
              </w:rPr>
            </w:pPr>
            <w:r>
              <w:rPr>
                <w:sz w:val="24"/>
              </w:rPr>
              <w:t>Γενική  προετοιμασία</w:t>
            </w:r>
          </w:p>
        </w:tc>
      </w:tr>
      <w:tr w:rsidR="006A3EDB" w:rsidTr="00396EA7">
        <w:trPr>
          <w:trHeight w:val="510"/>
        </w:trPr>
        <w:tc>
          <w:tcPr>
            <w:tcW w:w="1522" w:type="dxa"/>
          </w:tcPr>
          <w:p w:rsidR="006A3EDB" w:rsidRDefault="006A3EDB">
            <w:pPr>
              <w:pStyle w:val="TableParagraph"/>
              <w:rPr>
                <w:rFonts w:ascii="Times New Roman"/>
                <w:sz w:val="24"/>
              </w:rPr>
            </w:pPr>
          </w:p>
        </w:tc>
        <w:tc>
          <w:tcPr>
            <w:tcW w:w="7552" w:type="dxa"/>
          </w:tcPr>
          <w:p w:rsidR="006A3EDB" w:rsidRDefault="001F1EAB">
            <w:pPr>
              <w:pStyle w:val="TableParagraph"/>
              <w:spacing w:before="1"/>
              <w:ind w:left="87"/>
              <w:rPr>
                <w:sz w:val="24"/>
              </w:rPr>
            </w:pPr>
            <w:r>
              <w:rPr>
                <w:sz w:val="24"/>
              </w:rPr>
              <w:t>Αγωνιστικοί  περίοδοι</w:t>
            </w:r>
          </w:p>
        </w:tc>
      </w:tr>
      <w:tr w:rsidR="006A3EDB" w:rsidTr="00396EA7">
        <w:trPr>
          <w:trHeight w:val="549"/>
        </w:trPr>
        <w:tc>
          <w:tcPr>
            <w:tcW w:w="1522" w:type="dxa"/>
          </w:tcPr>
          <w:p w:rsidR="006A3EDB" w:rsidRDefault="006A3EDB">
            <w:pPr>
              <w:pStyle w:val="TableParagraph"/>
              <w:rPr>
                <w:rFonts w:ascii="Times New Roman"/>
                <w:sz w:val="24"/>
              </w:rPr>
            </w:pPr>
          </w:p>
        </w:tc>
        <w:tc>
          <w:tcPr>
            <w:tcW w:w="7552" w:type="dxa"/>
          </w:tcPr>
          <w:p w:rsidR="006A3EDB" w:rsidRDefault="001F1EAB" w:rsidP="001F1EAB">
            <w:pPr>
              <w:pStyle w:val="TableParagraph"/>
              <w:spacing w:before="1"/>
              <w:ind w:left="87"/>
              <w:rPr>
                <w:sz w:val="24"/>
              </w:rPr>
            </w:pPr>
            <w:r>
              <w:rPr>
                <w:sz w:val="24"/>
              </w:rPr>
              <w:t>Υπερπροπόνηση</w:t>
            </w:r>
          </w:p>
        </w:tc>
      </w:tr>
      <w:tr w:rsidR="006A3EDB" w:rsidTr="00396EA7">
        <w:trPr>
          <w:trHeight w:val="418"/>
        </w:trPr>
        <w:tc>
          <w:tcPr>
            <w:tcW w:w="1522" w:type="dxa"/>
          </w:tcPr>
          <w:p w:rsidR="006A3EDB" w:rsidRDefault="006A3EDB">
            <w:pPr>
              <w:pStyle w:val="TableParagraph"/>
              <w:rPr>
                <w:rFonts w:ascii="Times New Roman"/>
              </w:rPr>
            </w:pPr>
          </w:p>
        </w:tc>
        <w:tc>
          <w:tcPr>
            <w:tcW w:w="7552" w:type="dxa"/>
          </w:tcPr>
          <w:p w:rsidR="006A3EDB" w:rsidRDefault="001F1EAB" w:rsidP="001F1EAB">
            <w:pPr>
              <w:pStyle w:val="TableParagraph"/>
              <w:spacing w:line="273" w:lineRule="exact"/>
              <w:ind w:left="87"/>
              <w:rPr>
                <w:sz w:val="24"/>
              </w:rPr>
            </w:pPr>
            <w:r>
              <w:rPr>
                <w:sz w:val="24"/>
              </w:rPr>
              <w:t>Θεωρητική  εκπαίδευση  αθλητών</w:t>
            </w:r>
          </w:p>
        </w:tc>
      </w:tr>
      <w:tr w:rsidR="006A3EDB" w:rsidTr="00396EA7">
        <w:trPr>
          <w:trHeight w:val="469"/>
        </w:trPr>
        <w:tc>
          <w:tcPr>
            <w:tcW w:w="1522" w:type="dxa"/>
          </w:tcPr>
          <w:p w:rsidR="006A3EDB" w:rsidRDefault="006A3EDB">
            <w:pPr>
              <w:pStyle w:val="TableParagraph"/>
              <w:rPr>
                <w:rFonts w:ascii="Times New Roman"/>
                <w:sz w:val="20"/>
              </w:rPr>
            </w:pPr>
          </w:p>
        </w:tc>
        <w:tc>
          <w:tcPr>
            <w:tcW w:w="7552" w:type="dxa"/>
          </w:tcPr>
          <w:p w:rsidR="006A3EDB" w:rsidRDefault="001F1EAB">
            <w:pPr>
              <w:pStyle w:val="TableParagraph"/>
              <w:spacing w:line="271" w:lineRule="exact"/>
              <w:ind w:left="87"/>
              <w:rPr>
                <w:sz w:val="24"/>
              </w:rPr>
            </w:pPr>
            <w:r>
              <w:rPr>
                <w:sz w:val="24"/>
              </w:rPr>
              <w:t>Αθλητική  Τριάδα</w:t>
            </w:r>
          </w:p>
        </w:tc>
      </w:tr>
      <w:tr w:rsidR="006A3EDB" w:rsidTr="00396EA7">
        <w:trPr>
          <w:trHeight w:val="319"/>
        </w:trPr>
        <w:tc>
          <w:tcPr>
            <w:tcW w:w="1522" w:type="dxa"/>
          </w:tcPr>
          <w:p w:rsidR="006A3EDB" w:rsidRDefault="006A3EDB">
            <w:pPr>
              <w:pStyle w:val="TableParagraph"/>
              <w:rPr>
                <w:rFonts w:ascii="Times New Roman"/>
              </w:rPr>
            </w:pPr>
          </w:p>
        </w:tc>
        <w:tc>
          <w:tcPr>
            <w:tcW w:w="7552" w:type="dxa"/>
          </w:tcPr>
          <w:p w:rsidR="00396EA7" w:rsidRDefault="00396EA7" w:rsidP="001F1EAB">
            <w:pPr>
              <w:pStyle w:val="TableParagraph"/>
              <w:rPr>
                <w:rFonts w:ascii="Times New Roman"/>
              </w:rPr>
            </w:pPr>
          </w:p>
          <w:p w:rsidR="006A3EDB" w:rsidRDefault="001F1EAB" w:rsidP="001F1EAB">
            <w:pPr>
              <w:pStyle w:val="TableParagraph"/>
              <w:rPr>
                <w:rFonts w:ascii="Times New Roman"/>
              </w:rPr>
            </w:pPr>
            <w:r>
              <w:rPr>
                <w:rFonts w:ascii="Times New Roman"/>
              </w:rPr>
              <w:t>Ξεκούραση</w:t>
            </w:r>
            <w:r w:rsidR="008E3559">
              <w:rPr>
                <w:rFonts w:ascii="Times New Roman"/>
              </w:rPr>
              <w:t xml:space="preserve">  </w:t>
            </w:r>
            <w:r>
              <w:rPr>
                <w:rFonts w:ascii="Times New Roman"/>
              </w:rPr>
              <w:t>και</w:t>
            </w:r>
            <w:r w:rsidR="008E3559">
              <w:rPr>
                <w:rFonts w:ascii="Times New Roman"/>
              </w:rPr>
              <w:t xml:space="preserve">  </w:t>
            </w:r>
            <w:r>
              <w:rPr>
                <w:rFonts w:ascii="Times New Roman"/>
              </w:rPr>
              <w:t>αποκατάσταση</w:t>
            </w:r>
          </w:p>
        </w:tc>
      </w:tr>
      <w:tr w:rsidR="006A3EDB" w:rsidTr="00396EA7">
        <w:trPr>
          <w:trHeight w:val="340"/>
        </w:trPr>
        <w:tc>
          <w:tcPr>
            <w:tcW w:w="1522" w:type="dxa"/>
          </w:tcPr>
          <w:p w:rsidR="006A3EDB" w:rsidRDefault="006A3EDB">
            <w:pPr>
              <w:pStyle w:val="TableParagraph"/>
              <w:rPr>
                <w:rFonts w:ascii="Times New Roman"/>
              </w:rPr>
            </w:pPr>
          </w:p>
        </w:tc>
        <w:tc>
          <w:tcPr>
            <w:tcW w:w="7552" w:type="dxa"/>
          </w:tcPr>
          <w:p w:rsidR="00396EA7" w:rsidRDefault="00396EA7">
            <w:pPr>
              <w:pStyle w:val="TableParagraph"/>
              <w:rPr>
                <w:rFonts w:ascii="Times New Roman"/>
              </w:rPr>
            </w:pPr>
          </w:p>
          <w:p w:rsidR="001F1EAB" w:rsidRDefault="00396EA7">
            <w:pPr>
              <w:pStyle w:val="TableParagraph"/>
              <w:rPr>
                <w:rFonts w:ascii="Times New Roman"/>
              </w:rPr>
            </w:pPr>
            <w:r>
              <w:rPr>
                <w:rFonts w:ascii="Times New Roman"/>
              </w:rPr>
              <w:t>Βασικές</w:t>
            </w:r>
            <w:r w:rsidR="008E3559">
              <w:rPr>
                <w:rFonts w:ascii="Times New Roman"/>
              </w:rPr>
              <w:t xml:space="preserve">  </w:t>
            </w:r>
            <w:r>
              <w:rPr>
                <w:rFonts w:ascii="Times New Roman"/>
              </w:rPr>
              <w:t>αρχές</w:t>
            </w:r>
            <w:r w:rsidR="008E3559">
              <w:rPr>
                <w:rFonts w:ascii="Times New Roman"/>
              </w:rPr>
              <w:t xml:space="preserve">  </w:t>
            </w:r>
            <w:r>
              <w:rPr>
                <w:rFonts w:ascii="Times New Roman"/>
              </w:rPr>
              <w:t>προπόνησης</w:t>
            </w:r>
          </w:p>
        </w:tc>
      </w:tr>
    </w:tbl>
    <w:p w:rsidR="006A3EDB" w:rsidRDefault="006A3EDB">
      <w:pPr>
        <w:pStyle w:val="a3"/>
        <w:rPr>
          <w:sz w:val="20"/>
        </w:rPr>
      </w:pPr>
    </w:p>
    <w:p w:rsidR="000111CC" w:rsidRDefault="000111CC">
      <w:pPr>
        <w:pStyle w:val="a3"/>
        <w:rPr>
          <w:sz w:val="20"/>
        </w:rPr>
      </w:pPr>
    </w:p>
    <w:p w:rsidR="000111CC" w:rsidRDefault="000111CC">
      <w:pPr>
        <w:pStyle w:val="a3"/>
        <w:rPr>
          <w:sz w:val="20"/>
        </w:rPr>
      </w:pPr>
    </w:p>
    <w:p w:rsidR="000111CC" w:rsidRDefault="000111CC">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7C40A0" w:rsidRDefault="007C40A0">
      <w:pPr>
        <w:pStyle w:val="a3"/>
        <w:rPr>
          <w:sz w:val="20"/>
        </w:rPr>
      </w:pPr>
    </w:p>
    <w:p w:rsidR="006A3EDB" w:rsidRDefault="006A3EDB">
      <w:pPr>
        <w:pStyle w:val="a3"/>
        <w:spacing w:before="11"/>
        <w:rPr>
          <w:sz w:val="18"/>
        </w:rPr>
      </w:pPr>
    </w:p>
    <w:tbl>
      <w:tblPr>
        <w:tblStyle w:val="TableNormal"/>
        <w:tblW w:w="9193" w:type="dxa"/>
        <w:tblInd w:w="132"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9"/>
        <w:gridCol w:w="7654"/>
      </w:tblGrid>
      <w:tr w:rsidR="007C40A0" w:rsidTr="00F52E09">
        <w:trPr>
          <w:trHeight w:val="612"/>
        </w:trPr>
        <w:tc>
          <w:tcPr>
            <w:tcW w:w="1539" w:type="dxa"/>
          </w:tcPr>
          <w:p w:rsidR="007C40A0" w:rsidRDefault="007C40A0">
            <w:pPr>
              <w:pStyle w:val="TableParagraph"/>
              <w:spacing w:before="1"/>
              <w:ind w:left="85"/>
              <w:rPr>
                <w:b/>
                <w:sz w:val="24"/>
              </w:rPr>
            </w:pPr>
            <w:r>
              <w:rPr>
                <w:b/>
                <w:sz w:val="24"/>
              </w:rPr>
              <w:lastRenderedPageBreak/>
              <w:t>Τίτλος</w:t>
            </w:r>
          </w:p>
        </w:tc>
        <w:tc>
          <w:tcPr>
            <w:tcW w:w="7654" w:type="dxa"/>
          </w:tcPr>
          <w:p w:rsidR="007C40A0" w:rsidRPr="00085B23" w:rsidRDefault="007C40A0" w:rsidP="00085B23">
            <w:pPr>
              <w:pStyle w:val="TableParagraph"/>
              <w:spacing w:before="1"/>
              <w:ind w:left="69" w:right="61"/>
              <w:jc w:val="center"/>
              <w:rPr>
                <w:b/>
                <w:sz w:val="28"/>
                <w:szCs w:val="28"/>
              </w:rPr>
            </w:pPr>
            <w:r w:rsidRPr="00085B23">
              <w:rPr>
                <w:b/>
                <w:sz w:val="28"/>
                <w:szCs w:val="28"/>
              </w:rPr>
              <w:t xml:space="preserve">ΒΙΟΜΗΧΑΝΙΚΗ </w:t>
            </w:r>
          </w:p>
          <w:p w:rsidR="007C40A0" w:rsidRPr="00E16A5E" w:rsidRDefault="00596DAF" w:rsidP="00085B23">
            <w:pPr>
              <w:pStyle w:val="TableParagraph"/>
              <w:spacing w:line="272" w:lineRule="exact"/>
              <w:ind w:left="69" w:right="63"/>
              <w:jc w:val="center"/>
              <w:rPr>
                <w:b/>
                <w:sz w:val="24"/>
                <w:highlight w:val="yellow"/>
              </w:rPr>
            </w:pPr>
            <w:r>
              <w:rPr>
                <w:b/>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7C40A0" w:rsidTr="00F52E09">
        <w:trPr>
          <w:trHeight w:val="763"/>
        </w:trPr>
        <w:tc>
          <w:tcPr>
            <w:tcW w:w="1539" w:type="dxa"/>
          </w:tcPr>
          <w:p w:rsidR="007C40A0" w:rsidRDefault="007C40A0">
            <w:pPr>
              <w:pStyle w:val="TableParagraph"/>
              <w:spacing w:before="1"/>
              <w:ind w:left="85"/>
              <w:rPr>
                <w:b/>
                <w:sz w:val="24"/>
              </w:rPr>
            </w:pPr>
            <w:r>
              <w:rPr>
                <w:b/>
                <w:sz w:val="24"/>
              </w:rPr>
              <w:t>Διδάσκων</w:t>
            </w:r>
          </w:p>
        </w:tc>
        <w:tc>
          <w:tcPr>
            <w:tcW w:w="7654" w:type="dxa"/>
          </w:tcPr>
          <w:p w:rsidR="007C40A0" w:rsidRPr="00085B23" w:rsidRDefault="007C40A0" w:rsidP="00AA26BD">
            <w:pPr>
              <w:pStyle w:val="TableParagraph"/>
              <w:spacing w:before="1"/>
              <w:ind w:left="87"/>
              <w:rPr>
                <w:b/>
                <w:sz w:val="24"/>
                <w:highlight w:val="yellow"/>
              </w:rPr>
            </w:pPr>
            <w:r w:rsidRPr="002827C0">
              <w:rPr>
                <w:b/>
                <w:sz w:val="24"/>
              </w:rPr>
              <w:t>ΠΙΓΚΟΣ</w:t>
            </w:r>
            <w:r w:rsidR="00901D9E">
              <w:rPr>
                <w:b/>
                <w:sz w:val="24"/>
              </w:rPr>
              <w:t xml:space="preserve">  </w:t>
            </w:r>
            <w:r w:rsidRPr="002827C0">
              <w:rPr>
                <w:b/>
                <w:sz w:val="24"/>
              </w:rPr>
              <w:t xml:space="preserve">ΓΕΩΡΓΙΟΣ </w:t>
            </w:r>
            <w:r w:rsidR="00901D9E">
              <w:rPr>
                <w:b/>
                <w:sz w:val="24"/>
              </w:rPr>
              <w:t xml:space="preserve"> </w:t>
            </w:r>
            <w:r w:rsidRPr="002827C0">
              <w:rPr>
                <w:b/>
                <w:sz w:val="24"/>
              </w:rPr>
              <w:t>MSc, PhD</w:t>
            </w:r>
            <w:r w:rsidR="008E3559">
              <w:rPr>
                <w:b/>
                <w:sz w:val="24"/>
              </w:rPr>
              <w:t xml:space="preserve">  </w:t>
            </w:r>
            <w:r w:rsidRPr="00085B23">
              <w:rPr>
                <w:b/>
                <w:sz w:val="24"/>
              </w:rPr>
              <w:t>Διδάκτωρ Αθλητικής Βιομηχανικής</w:t>
            </w:r>
          </w:p>
        </w:tc>
      </w:tr>
      <w:tr w:rsidR="007C40A0" w:rsidTr="00F52E09">
        <w:trPr>
          <w:trHeight w:val="611"/>
        </w:trPr>
        <w:tc>
          <w:tcPr>
            <w:tcW w:w="1539" w:type="dxa"/>
          </w:tcPr>
          <w:p w:rsidR="007C40A0" w:rsidRDefault="007C40A0">
            <w:pPr>
              <w:pStyle w:val="TableParagraph"/>
              <w:spacing w:before="1"/>
              <w:ind w:left="85"/>
              <w:rPr>
                <w:b/>
                <w:sz w:val="24"/>
              </w:rPr>
            </w:pPr>
            <w:r>
              <w:rPr>
                <w:b/>
                <w:sz w:val="24"/>
              </w:rPr>
              <w:t>Περιεχόμενα</w:t>
            </w:r>
          </w:p>
        </w:tc>
        <w:tc>
          <w:tcPr>
            <w:tcW w:w="7654" w:type="dxa"/>
          </w:tcPr>
          <w:p w:rsidR="007C40A0" w:rsidRDefault="007C40A0" w:rsidP="00FB053D">
            <w:pPr>
              <w:pStyle w:val="TableParagraph"/>
              <w:spacing w:before="1"/>
              <w:ind w:left="87"/>
              <w:rPr>
                <w:sz w:val="24"/>
              </w:rPr>
            </w:pPr>
            <w:r>
              <w:rPr>
                <w:sz w:val="24"/>
              </w:rPr>
              <w:t>Γενικές Αρχές Βιοκινητικής</w:t>
            </w:r>
          </w:p>
          <w:p w:rsidR="007C40A0" w:rsidRDefault="007C40A0" w:rsidP="00FB053D">
            <w:pPr>
              <w:pStyle w:val="TableParagraph"/>
              <w:ind w:left="87"/>
              <w:rPr>
                <w:sz w:val="24"/>
              </w:rPr>
            </w:pPr>
            <w:r>
              <w:rPr>
                <w:sz w:val="24"/>
              </w:rPr>
              <w:t>Μυοσκελετικό σύστημα , Ερειστικό σύστημα</w:t>
            </w:r>
          </w:p>
        </w:tc>
      </w:tr>
      <w:tr w:rsidR="007C40A0" w:rsidTr="00F52E09">
        <w:trPr>
          <w:trHeight w:val="912"/>
        </w:trPr>
        <w:tc>
          <w:tcPr>
            <w:tcW w:w="1539" w:type="dxa"/>
          </w:tcPr>
          <w:p w:rsidR="007C40A0" w:rsidRDefault="007C40A0">
            <w:pPr>
              <w:pStyle w:val="TableParagraph"/>
              <w:rPr>
                <w:rFonts w:ascii="Times New Roman"/>
                <w:sz w:val="24"/>
              </w:rPr>
            </w:pPr>
          </w:p>
        </w:tc>
        <w:tc>
          <w:tcPr>
            <w:tcW w:w="7654" w:type="dxa"/>
          </w:tcPr>
          <w:p w:rsidR="007C40A0" w:rsidRDefault="007C40A0" w:rsidP="00FB053D">
            <w:pPr>
              <w:pStyle w:val="TableParagraph"/>
              <w:spacing w:before="1" w:line="290" w:lineRule="atLeast"/>
              <w:ind w:left="87" w:right="260"/>
              <w:rPr>
                <w:sz w:val="24"/>
              </w:rPr>
            </w:pPr>
            <w:r>
              <w:rPr>
                <w:sz w:val="24"/>
              </w:rPr>
              <w:t>Κινητικά πλαίσια των μελών του σώματος, ονοματολογία κινήσεων, είδη αρθρώσεων, σύνδεσμοι, ευκαμψία άρθρωσης, εύρος κίνησης</w:t>
            </w:r>
          </w:p>
        </w:tc>
      </w:tr>
      <w:tr w:rsidR="007C40A0" w:rsidTr="00F52E09">
        <w:trPr>
          <w:trHeight w:val="656"/>
        </w:trPr>
        <w:tc>
          <w:tcPr>
            <w:tcW w:w="1539" w:type="dxa"/>
          </w:tcPr>
          <w:p w:rsidR="007C40A0" w:rsidRDefault="007C40A0">
            <w:pPr>
              <w:pStyle w:val="TableParagraph"/>
              <w:rPr>
                <w:rFonts w:ascii="Times New Roman"/>
                <w:sz w:val="24"/>
              </w:rPr>
            </w:pPr>
          </w:p>
        </w:tc>
        <w:tc>
          <w:tcPr>
            <w:tcW w:w="7654" w:type="dxa"/>
          </w:tcPr>
          <w:p w:rsidR="007C40A0" w:rsidRDefault="007C40A0" w:rsidP="00FB053D">
            <w:pPr>
              <w:pStyle w:val="TableParagraph"/>
              <w:spacing w:line="268" w:lineRule="exact"/>
              <w:ind w:left="48"/>
              <w:rPr>
                <w:rFonts w:ascii="Times New Roman" w:hAnsi="Times New Roman"/>
                <w:sz w:val="24"/>
              </w:rPr>
            </w:pPr>
            <w:r>
              <w:rPr>
                <w:rFonts w:ascii="Times New Roman" w:hAnsi="Times New Roman"/>
                <w:sz w:val="24"/>
              </w:rPr>
              <w:t>Άξονες και επίπεδα στο ανθρώπινο σώμα, Ανατομικοί Ορισμοί</w:t>
            </w:r>
          </w:p>
          <w:p w:rsidR="007C40A0" w:rsidRDefault="007C40A0" w:rsidP="00FB053D">
            <w:pPr>
              <w:pStyle w:val="TableParagraph"/>
              <w:spacing w:line="263" w:lineRule="exact"/>
              <w:ind w:left="48"/>
              <w:rPr>
                <w:rFonts w:ascii="Times New Roman" w:hAnsi="Times New Roman"/>
                <w:sz w:val="24"/>
              </w:rPr>
            </w:pPr>
            <w:r>
              <w:rPr>
                <w:rFonts w:ascii="Times New Roman" w:hAnsi="Times New Roman"/>
                <w:sz w:val="24"/>
              </w:rPr>
              <w:t>Κίνησης. Μηχανικός άξονας σκελετικού συστήματος</w:t>
            </w:r>
          </w:p>
        </w:tc>
      </w:tr>
      <w:tr w:rsidR="007C40A0" w:rsidTr="00F52E09">
        <w:trPr>
          <w:trHeight w:val="612"/>
        </w:trPr>
        <w:tc>
          <w:tcPr>
            <w:tcW w:w="1539" w:type="dxa"/>
          </w:tcPr>
          <w:p w:rsidR="007C40A0" w:rsidRDefault="007C40A0">
            <w:pPr>
              <w:pStyle w:val="TableParagraph"/>
              <w:rPr>
                <w:rFonts w:ascii="Times New Roman"/>
                <w:sz w:val="24"/>
              </w:rPr>
            </w:pPr>
          </w:p>
        </w:tc>
        <w:tc>
          <w:tcPr>
            <w:tcW w:w="7654" w:type="dxa"/>
          </w:tcPr>
          <w:p w:rsidR="007C40A0" w:rsidRDefault="007C40A0" w:rsidP="00085B23">
            <w:pPr>
              <w:pStyle w:val="TableParagraph"/>
              <w:spacing w:before="1" w:line="290" w:lineRule="atLeast"/>
              <w:ind w:left="87" w:firstLine="55"/>
              <w:rPr>
                <w:sz w:val="24"/>
              </w:rPr>
            </w:pPr>
            <w:r>
              <w:rPr>
                <w:sz w:val="24"/>
              </w:rPr>
              <w:t>Είδη Επιβαρύνσεων (Δυνάμεων, Συμπιεστικές δυνάμεις, Ελκτικές- εφελκυστικές δυνάμεις, Στρεπτικές δυνάμεις, Αποσχιστικές δυνάμεις ή δυνάμεις διάτμησης</w:t>
            </w:r>
          </w:p>
        </w:tc>
      </w:tr>
      <w:tr w:rsidR="007C40A0" w:rsidTr="00F52E09">
        <w:trPr>
          <w:trHeight w:val="611"/>
        </w:trPr>
        <w:tc>
          <w:tcPr>
            <w:tcW w:w="1539" w:type="dxa"/>
          </w:tcPr>
          <w:p w:rsidR="007C40A0" w:rsidRDefault="007C40A0">
            <w:pPr>
              <w:pStyle w:val="TableParagraph"/>
              <w:rPr>
                <w:rFonts w:ascii="Times New Roman"/>
                <w:sz w:val="24"/>
              </w:rPr>
            </w:pPr>
          </w:p>
        </w:tc>
        <w:tc>
          <w:tcPr>
            <w:tcW w:w="7654" w:type="dxa"/>
          </w:tcPr>
          <w:p w:rsidR="007C40A0" w:rsidRDefault="007C40A0" w:rsidP="00085B23">
            <w:pPr>
              <w:pStyle w:val="TableParagraph"/>
              <w:spacing w:line="293" w:lineRule="exact"/>
              <w:ind w:left="87"/>
              <w:rPr>
                <w:sz w:val="24"/>
              </w:rPr>
            </w:pPr>
            <w:r>
              <w:rPr>
                <w:sz w:val="24"/>
              </w:rPr>
              <w:t>Μηχανικό μοντέλο του μυός (Βασικές αρχές). Μορφολογικός και</w:t>
            </w:r>
          </w:p>
          <w:p w:rsidR="00F52E09" w:rsidRDefault="007C40A0" w:rsidP="00F52E09">
            <w:pPr>
              <w:pStyle w:val="TableParagraph"/>
              <w:spacing w:line="290" w:lineRule="atLeast"/>
              <w:ind w:left="87" w:right="250"/>
              <w:rPr>
                <w:sz w:val="24"/>
              </w:rPr>
            </w:pPr>
            <w:r>
              <w:rPr>
                <w:sz w:val="24"/>
              </w:rPr>
              <w:t>λειτουργικός διαχωρισμός των μυών(Βασικές αρχές).</w:t>
            </w:r>
          </w:p>
          <w:p w:rsidR="007C40A0" w:rsidRDefault="007C40A0" w:rsidP="00F52E09">
            <w:pPr>
              <w:pStyle w:val="TableParagraph"/>
              <w:spacing w:line="290" w:lineRule="atLeast"/>
              <w:ind w:left="87" w:right="250"/>
              <w:rPr>
                <w:sz w:val="24"/>
              </w:rPr>
            </w:pPr>
            <w:r>
              <w:rPr>
                <w:sz w:val="24"/>
              </w:rPr>
              <w:t xml:space="preserve"> Βασικές μηχανικές ιδιότητες των μυών</w:t>
            </w:r>
          </w:p>
        </w:tc>
      </w:tr>
      <w:tr w:rsidR="007C40A0" w:rsidTr="00F52E09">
        <w:trPr>
          <w:trHeight w:val="612"/>
        </w:trPr>
        <w:tc>
          <w:tcPr>
            <w:tcW w:w="1539" w:type="dxa"/>
          </w:tcPr>
          <w:p w:rsidR="007C40A0" w:rsidRDefault="007C40A0">
            <w:pPr>
              <w:pStyle w:val="TableParagraph"/>
              <w:rPr>
                <w:rFonts w:ascii="Times New Roman"/>
                <w:sz w:val="24"/>
              </w:rPr>
            </w:pPr>
          </w:p>
        </w:tc>
        <w:tc>
          <w:tcPr>
            <w:tcW w:w="7654" w:type="dxa"/>
          </w:tcPr>
          <w:p w:rsidR="00F52E09" w:rsidRDefault="007C40A0" w:rsidP="00085B23">
            <w:pPr>
              <w:pStyle w:val="TableParagraph"/>
              <w:spacing w:line="290" w:lineRule="atLeast"/>
              <w:ind w:left="87" w:right="256"/>
              <w:rPr>
                <w:sz w:val="24"/>
              </w:rPr>
            </w:pPr>
            <w:r>
              <w:rPr>
                <w:sz w:val="24"/>
              </w:rPr>
              <w:t xml:space="preserve">Κατηγοριοποίηση των μυών ανάλογα με την λειτουργία που επιτελούν. Σχέση γωνίας και απόδοσης της παραγόμενης μυϊκής δύναμης. </w:t>
            </w:r>
          </w:p>
          <w:p w:rsidR="007C40A0" w:rsidRDefault="007C40A0" w:rsidP="00085B23">
            <w:pPr>
              <w:pStyle w:val="TableParagraph"/>
              <w:spacing w:line="290" w:lineRule="atLeast"/>
              <w:ind w:left="87" w:right="256"/>
              <w:rPr>
                <w:sz w:val="24"/>
              </w:rPr>
            </w:pPr>
            <w:r>
              <w:rPr>
                <w:sz w:val="24"/>
              </w:rPr>
              <w:t>Ελαστική ενέργεια : Δέσμευση κατά την προδιάταση και απόδοση</w:t>
            </w:r>
          </w:p>
        </w:tc>
      </w:tr>
      <w:tr w:rsidR="007C40A0" w:rsidTr="00F52E09">
        <w:trPr>
          <w:trHeight w:val="611"/>
        </w:trPr>
        <w:tc>
          <w:tcPr>
            <w:tcW w:w="1539" w:type="dxa"/>
          </w:tcPr>
          <w:p w:rsidR="007C40A0" w:rsidRDefault="007C40A0">
            <w:pPr>
              <w:pStyle w:val="TableParagraph"/>
              <w:rPr>
                <w:rFonts w:ascii="Times New Roman"/>
                <w:sz w:val="24"/>
              </w:rPr>
            </w:pPr>
          </w:p>
        </w:tc>
        <w:tc>
          <w:tcPr>
            <w:tcW w:w="7654" w:type="dxa"/>
          </w:tcPr>
          <w:p w:rsidR="007C40A0" w:rsidRDefault="007C40A0" w:rsidP="00085B23">
            <w:pPr>
              <w:pStyle w:val="TableParagraph"/>
              <w:spacing w:line="268" w:lineRule="exact"/>
              <w:ind w:left="447"/>
              <w:rPr>
                <w:rFonts w:ascii="Times New Roman" w:hAnsi="Times New Roman"/>
                <w:sz w:val="24"/>
              </w:rPr>
            </w:pPr>
            <w:r>
              <w:rPr>
                <w:rFonts w:ascii="Times New Roman" w:hAnsi="Times New Roman"/>
                <w:sz w:val="24"/>
              </w:rPr>
              <w:t>Μυϊκή δύναμη, Μυϊκή ισχύς, Μυϊκή αντοχή</w:t>
            </w:r>
          </w:p>
          <w:p w:rsidR="007C40A0" w:rsidRDefault="007C40A0" w:rsidP="00085B23">
            <w:pPr>
              <w:pStyle w:val="TableParagraph"/>
              <w:spacing w:before="8"/>
              <w:ind w:left="87" w:right="261"/>
              <w:rPr>
                <w:sz w:val="24"/>
              </w:rPr>
            </w:pPr>
            <w:r>
              <w:rPr>
                <w:sz w:val="24"/>
              </w:rPr>
              <w:t>Είδη Μυϊκής λειτουργίας - Διαφοροποιήσεις (έργου- εφαρμογών) Μυϊκό σύστημα, Διαδικασία μυϊκής λειτουργίας Μυϊκή δύναμη, Μυϊκή ισχύς,</w:t>
            </w:r>
          </w:p>
          <w:p w:rsidR="007C40A0" w:rsidRDefault="007C40A0" w:rsidP="00085B23">
            <w:pPr>
              <w:pStyle w:val="TableParagraph"/>
              <w:spacing w:line="293" w:lineRule="exact"/>
              <w:ind w:left="87"/>
              <w:rPr>
                <w:sz w:val="24"/>
              </w:rPr>
            </w:pPr>
            <w:r>
              <w:rPr>
                <w:sz w:val="24"/>
              </w:rPr>
              <w:t>Μυϊκή αντοχή (Βασικές αρχές).Δύναμη Αδράνειας, Ανάλυση Μοχλών, Είδη</w:t>
            </w:r>
          </w:p>
          <w:p w:rsidR="007C40A0" w:rsidRDefault="007C40A0" w:rsidP="00085B23">
            <w:pPr>
              <w:pStyle w:val="TableParagraph"/>
              <w:spacing w:line="272" w:lineRule="exact"/>
              <w:ind w:left="87"/>
              <w:rPr>
                <w:sz w:val="24"/>
              </w:rPr>
            </w:pPr>
            <w:r>
              <w:rPr>
                <w:sz w:val="24"/>
              </w:rPr>
              <w:t>μοχλών Δυνάμεις Ροπής, Συνθήκες Ισορροπίας σώματος</w:t>
            </w:r>
          </w:p>
        </w:tc>
      </w:tr>
      <w:tr w:rsidR="007C40A0" w:rsidTr="00F52E09">
        <w:trPr>
          <w:trHeight w:val="612"/>
        </w:trPr>
        <w:tc>
          <w:tcPr>
            <w:tcW w:w="1539" w:type="dxa"/>
          </w:tcPr>
          <w:p w:rsidR="007C40A0" w:rsidRDefault="007C40A0">
            <w:pPr>
              <w:pStyle w:val="TableParagraph"/>
              <w:rPr>
                <w:rFonts w:ascii="Times New Roman"/>
                <w:sz w:val="24"/>
              </w:rPr>
            </w:pPr>
          </w:p>
        </w:tc>
        <w:tc>
          <w:tcPr>
            <w:tcW w:w="7654" w:type="dxa"/>
          </w:tcPr>
          <w:p w:rsidR="007C40A0" w:rsidRDefault="007C40A0" w:rsidP="007C40A0">
            <w:pPr>
              <w:pStyle w:val="TableParagraph"/>
              <w:ind w:left="190" w:right="205"/>
              <w:rPr>
                <w:rFonts w:ascii="Times New Roman" w:hAnsi="Times New Roman"/>
                <w:sz w:val="24"/>
              </w:rPr>
            </w:pPr>
            <w:r>
              <w:rPr>
                <w:rFonts w:ascii="Times New Roman" w:hAnsi="Times New Roman"/>
                <w:sz w:val="24"/>
              </w:rPr>
              <w:t>Κιναίσθηση και Κινηματικά ερεθίσματα. Ασκήσεις: Χώρου – Χρόνου. Η επίδραση της θερμοκρασίας στη μυϊκή λειτουργία. Ενεργητική</w:t>
            </w:r>
          </w:p>
          <w:p w:rsidR="007C40A0" w:rsidRDefault="007C40A0" w:rsidP="007C40A0">
            <w:pPr>
              <w:pStyle w:val="TableParagraph"/>
              <w:spacing w:line="263" w:lineRule="exact"/>
              <w:ind w:left="190"/>
              <w:rPr>
                <w:rFonts w:ascii="Times New Roman" w:hAnsi="Times New Roman"/>
                <w:sz w:val="24"/>
              </w:rPr>
            </w:pPr>
            <w:r>
              <w:rPr>
                <w:rFonts w:ascii="Times New Roman" w:hAnsi="Times New Roman"/>
                <w:sz w:val="24"/>
              </w:rPr>
              <w:t>αύξηση της μυϊκής θερμοκρασίας</w:t>
            </w:r>
          </w:p>
        </w:tc>
      </w:tr>
      <w:tr w:rsidR="007C40A0" w:rsidTr="00F52E09">
        <w:trPr>
          <w:trHeight w:val="611"/>
        </w:trPr>
        <w:tc>
          <w:tcPr>
            <w:tcW w:w="1539" w:type="dxa"/>
          </w:tcPr>
          <w:p w:rsidR="007C40A0" w:rsidRDefault="007C40A0">
            <w:pPr>
              <w:pStyle w:val="TableParagraph"/>
              <w:rPr>
                <w:rFonts w:ascii="Times New Roman"/>
                <w:sz w:val="24"/>
              </w:rPr>
            </w:pPr>
          </w:p>
        </w:tc>
        <w:tc>
          <w:tcPr>
            <w:tcW w:w="7654" w:type="dxa"/>
          </w:tcPr>
          <w:p w:rsidR="007C40A0" w:rsidRDefault="007C40A0" w:rsidP="007C40A0">
            <w:pPr>
              <w:pStyle w:val="TableParagraph"/>
              <w:ind w:left="190" w:right="760"/>
              <w:rPr>
                <w:rFonts w:ascii="Times New Roman" w:hAnsi="Times New Roman"/>
                <w:sz w:val="24"/>
              </w:rPr>
            </w:pPr>
            <w:r>
              <w:rPr>
                <w:rFonts w:ascii="Times New Roman" w:hAnsi="Times New Roman"/>
                <w:sz w:val="24"/>
              </w:rPr>
              <w:t>Εφαρμογή της Βιοκινητικής Υποστήριξης στον Προπονητικό Σχεδιασμό του Προγράμματος Αναπτυξιακών. Ηλικιών Διαφοροποιήσεις στο μυϊκό σύστημα Αναπτυξιακών Ηλικιών. Διαφοροποίηση της μυϊκής απόδοσης ανάλογα με το φύλο</w:t>
            </w:r>
          </w:p>
        </w:tc>
      </w:tr>
      <w:tr w:rsidR="007C40A0" w:rsidTr="00F52E09">
        <w:trPr>
          <w:trHeight w:val="308"/>
        </w:trPr>
        <w:tc>
          <w:tcPr>
            <w:tcW w:w="1539" w:type="dxa"/>
          </w:tcPr>
          <w:p w:rsidR="007C40A0" w:rsidRDefault="007C40A0">
            <w:pPr>
              <w:pStyle w:val="TableParagraph"/>
              <w:rPr>
                <w:rFonts w:ascii="Times New Roman"/>
              </w:rPr>
            </w:pPr>
          </w:p>
        </w:tc>
        <w:tc>
          <w:tcPr>
            <w:tcW w:w="7654" w:type="dxa"/>
          </w:tcPr>
          <w:p w:rsidR="007C40A0" w:rsidRDefault="007C40A0" w:rsidP="00085B23">
            <w:pPr>
              <w:pStyle w:val="TableParagraph"/>
              <w:spacing w:before="1" w:line="290" w:lineRule="atLeast"/>
              <w:ind w:left="87" w:right="251"/>
              <w:rPr>
                <w:sz w:val="24"/>
              </w:rPr>
            </w:pPr>
            <w:r>
              <w:rPr>
                <w:sz w:val="24"/>
              </w:rPr>
              <w:t>Διανυσματική ανάλυση των παραμέτρων της κίνησης Επιλογή Ασκήσεων εφαρμογής με κριτήριο την μείωση τραυματισμού</w:t>
            </w:r>
          </w:p>
        </w:tc>
      </w:tr>
    </w:tbl>
    <w:p w:rsidR="006A3EDB" w:rsidRDefault="006A3EDB">
      <w:pPr>
        <w:pStyle w:val="a3"/>
        <w:rPr>
          <w:sz w:val="20"/>
        </w:rPr>
      </w:pPr>
    </w:p>
    <w:p w:rsidR="006A3EDB" w:rsidRDefault="006A3EDB">
      <w:pPr>
        <w:pStyle w:val="a3"/>
        <w:spacing w:before="11"/>
        <w:rPr>
          <w:sz w:val="18"/>
        </w:rPr>
      </w:pPr>
    </w:p>
    <w:p w:rsidR="006A3EDB" w:rsidRDefault="006A3EDB">
      <w:pPr>
        <w:pStyle w:val="a3"/>
        <w:rPr>
          <w:sz w:val="20"/>
        </w:rPr>
      </w:pPr>
    </w:p>
    <w:p w:rsidR="006A3EDB" w:rsidRDefault="006A3EDB">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6A3EDB" w:rsidRDefault="006A3EDB">
      <w:pPr>
        <w:pStyle w:val="a3"/>
        <w:rPr>
          <w:sz w:val="20"/>
        </w:rPr>
      </w:pPr>
    </w:p>
    <w:p w:rsidR="006A3EDB" w:rsidRDefault="006A3EDB">
      <w:pPr>
        <w:pStyle w:val="a3"/>
        <w:spacing w:before="11"/>
        <w:rPr>
          <w:sz w:val="11"/>
        </w:rPr>
      </w:pPr>
    </w:p>
    <w:tbl>
      <w:tblPr>
        <w:tblStyle w:val="TableNormal"/>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8C3527" w:rsidTr="008C3527">
        <w:trPr>
          <w:trHeight w:val="585"/>
        </w:trPr>
        <w:tc>
          <w:tcPr>
            <w:tcW w:w="1522" w:type="dxa"/>
          </w:tcPr>
          <w:p w:rsidR="008C3527" w:rsidRDefault="008C3527">
            <w:pPr>
              <w:pStyle w:val="TableParagraph"/>
              <w:spacing w:before="1"/>
              <w:ind w:left="87"/>
              <w:rPr>
                <w:b/>
                <w:sz w:val="24"/>
              </w:rPr>
            </w:pPr>
            <w:r>
              <w:rPr>
                <w:b/>
                <w:sz w:val="24"/>
              </w:rPr>
              <w:t>Τίτλος</w:t>
            </w:r>
          </w:p>
        </w:tc>
        <w:tc>
          <w:tcPr>
            <w:tcW w:w="7552" w:type="dxa"/>
          </w:tcPr>
          <w:p w:rsidR="008C3527" w:rsidRPr="002C3347" w:rsidRDefault="008C3527" w:rsidP="002C3347">
            <w:pPr>
              <w:pStyle w:val="TableParagraph"/>
              <w:spacing w:before="1"/>
              <w:ind w:left="1500" w:right="1847" w:hanging="141"/>
              <w:jc w:val="center"/>
              <w:rPr>
                <w:b/>
                <w:sz w:val="28"/>
                <w:szCs w:val="28"/>
              </w:rPr>
            </w:pPr>
            <w:r w:rsidRPr="002C3347">
              <w:rPr>
                <w:b/>
                <w:sz w:val="28"/>
                <w:szCs w:val="28"/>
              </w:rPr>
              <w:t xml:space="preserve">ΑΘΛΗΤΙΚΗ  ΔΙΑΙΤΟΛΟΓΙΑ  </w:t>
            </w:r>
          </w:p>
          <w:p w:rsidR="008C3527" w:rsidRDefault="00596DAF" w:rsidP="00596DAF">
            <w:pPr>
              <w:pStyle w:val="TableParagraph"/>
              <w:tabs>
                <w:tab w:val="left" w:pos="4935"/>
              </w:tabs>
              <w:spacing w:line="272" w:lineRule="exact"/>
              <w:ind w:left="1861" w:right="4209"/>
              <w:rPr>
                <w:b/>
                <w:sz w:val="24"/>
                <w:szCs w:val="24"/>
                <w:lang w:eastAsia="en-US"/>
              </w:rPr>
            </w:pPr>
            <w:r>
              <w:rPr>
                <w:b/>
                <w:sz w:val="24"/>
              </w:rPr>
              <w:tab/>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p w:rsidR="009F389D" w:rsidRDefault="009F389D" w:rsidP="00596DAF">
            <w:pPr>
              <w:pStyle w:val="TableParagraph"/>
              <w:tabs>
                <w:tab w:val="left" w:pos="4935"/>
              </w:tabs>
              <w:spacing w:line="272" w:lineRule="exact"/>
              <w:ind w:left="1861" w:right="4209"/>
              <w:rPr>
                <w:b/>
                <w:sz w:val="24"/>
              </w:rPr>
            </w:pPr>
          </w:p>
        </w:tc>
      </w:tr>
      <w:tr w:rsidR="008C3527" w:rsidTr="008C3527">
        <w:trPr>
          <w:trHeight w:val="585"/>
        </w:trPr>
        <w:tc>
          <w:tcPr>
            <w:tcW w:w="1522" w:type="dxa"/>
          </w:tcPr>
          <w:p w:rsidR="008C3527" w:rsidRDefault="008C3527">
            <w:pPr>
              <w:pStyle w:val="TableParagraph"/>
              <w:spacing w:before="1"/>
              <w:ind w:left="87"/>
              <w:rPr>
                <w:b/>
                <w:sz w:val="24"/>
              </w:rPr>
            </w:pPr>
            <w:r>
              <w:rPr>
                <w:b/>
                <w:sz w:val="24"/>
              </w:rPr>
              <w:t>Διδάσκων</w:t>
            </w:r>
          </w:p>
        </w:tc>
        <w:tc>
          <w:tcPr>
            <w:tcW w:w="7552" w:type="dxa"/>
          </w:tcPr>
          <w:p w:rsidR="008C3527" w:rsidRPr="007906F1" w:rsidRDefault="008C3527" w:rsidP="00F52E09">
            <w:pPr>
              <w:pStyle w:val="TableParagraph"/>
              <w:spacing w:line="267" w:lineRule="exact"/>
              <w:ind w:left="87"/>
              <w:rPr>
                <w:b/>
                <w:sz w:val="24"/>
                <w:szCs w:val="24"/>
              </w:rPr>
            </w:pPr>
            <w:r w:rsidRPr="00BA6449">
              <w:rPr>
                <w:b/>
                <w:sz w:val="24"/>
              </w:rPr>
              <w:t>ΜΑΡΙΔΑΚΗ  ΜΑΡΙΑ  Αναπλ</w:t>
            </w:r>
            <w:r w:rsidR="008E3559">
              <w:rPr>
                <w:b/>
                <w:sz w:val="24"/>
              </w:rPr>
              <w:t>.</w:t>
            </w:r>
            <w:r w:rsidRPr="00BA6449">
              <w:rPr>
                <w:b/>
                <w:sz w:val="24"/>
              </w:rPr>
              <w:t xml:space="preserve"> Καθηγήτρια </w:t>
            </w:r>
            <w:r w:rsidR="008E3559">
              <w:rPr>
                <w:b/>
                <w:sz w:val="24"/>
              </w:rPr>
              <w:t xml:space="preserve">  </w:t>
            </w:r>
            <w:r w:rsidRPr="00BA6449">
              <w:rPr>
                <w:b/>
                <w:sz w:val="24"/>
              </w:rPr>
              <w:t>ΣΕΦΑΑ ΕΚΠΑ</w:t>
            </w:r>
          </w:p>
        </w:tc>
      </w:tr>
      <w:tr w:rsidR="008C3527" w:rsidTr="008C3527">
        <w:trPr>
          <w:trHeight w:val="586"/>
        </w:trPr>
        <w:tc>
          <w:tcPr>
            <w:tcW w:w="1522" w:type="dxa"/>
          </w:tcPr>
          <w:p w:rsidR="008C3527" w:rsidRDefault="008C3527">
            <w:pPr>
              <w:pStyle w:val="TableParagraph"/>
              <w:spacing w:before="1"/>
              <w:ind w:left="87"/>
              <w:rPr>
                <w:b/>
                <w:sz w:val="24"/>
              </w:rPr>
            </w:pPr>
            <w:r>
              <w:rPr>
                <w:b/>
                <w:sz w:val="24"/>
              </w:rPr>
              <w:t>Περιεχόμενα</w:t>
            </w:r>
          </w:p>
        </w:tc>
        <w:tc>
          <w:tcPr>
            <w:tcW w:w="7552" w:type="dxa"/>
          </w:tcPr>
          <w:p w:rsidR="008C3527" w:rsidRPr="00BA6449" w:rsidRDefault="008C3527" w:rsidP="00FC7A22">
            <w:pPr>
              <w:pStyle w:val="TableParagraph"/>
              <w:spacing w:before="1"/>
              <w:ind w:left="447"/>
              <w:rPr>
                <w:sz w:val="24"/>
                <w:szCs w:val="24"/>
              </w:rPr>
            </w:pPr>
            <w:r w:rsidRPr="00BA6449">
              <w:rPr>
                <w:sz w:val="24"/>
                <w:szCs w:val="24"/>
              </w:rPr>
              <w:t>Ενεργειακές πηγές κατά την άσκηση</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FC7A22">
            <w:pPr>
              <w:pStyle w:val="TableParagraph"/>
              <w:spacing w:before="1"/>
              <w:ind w:left="447"/>
              <w:rPr>
                <w:sz w:val="24"/>
                <w:szCs w:val="24"/>
              </w:rPr>
            </w:pPr>
            <w:r w:rsidRPr="00BA6449">
              <w:rPr>
                <w:sz w:val="24"/>
                <w:szCs w:val="24"/>
              </w:rPr>
              <w:t>Μεταβολισμός υδατανθράκων, λιπών και πρωτεϊνών</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FC7A22">
            <w:pPr>
              <w:pStyle w:val="TableParagraph"/>
              <w:spacing w:before="1"/>
              <w:ind w:left="447"/>
              <w:rPr>
                <w:sz w:val="24"/>
                <w:szCs w:val="24"/>
              </w:rPr>
            </w:pPr>
            <w:r w:rsidRPr="00BA6449">
              <w:rPr>
                <w:sz w:val="24"/>
                <w:szCs w:val="24"/>
              </w:rPr>
              <w:t>Ενεργειακό ισοζύγιο και ρύθμιση βάρους σώματος</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2C3347">
            <w:pPr>
              <w:pStyle w:val="TableParagraph"/>
              <w:spacing w:before="1"/>
              <w:ind w:left="366"/>
              <w:rPr>
                <w:sz w:val="24"/>
                <w:szCs w:val="24"/>
              </w:rPr>
            </w:pPr>
            <w:r w:rsidRPr="00BA6449">
              <w:rPr>
                <w:sz w:val="24"/>
                <w:szCs w:val="24"/>
              </w:rPr>
              <w:t>Βασικές αρχές</w:t>
            </w:r>
            <w:r w:rsidR="00901D9E">
              <w:rPr>
                <w:sz w:val="24"/>
                <w:szCs w:val="24"/>
              </w:rPr>
              <w:t xml:space="preserve"> </w:t>
            </w:r>
            <w:r w:rsidRPr="00BA6449">
              <w:rPr>
                <w:sz w:val="24"/>
                <w:szCs w:val="24"/>
              </w:rPr>
              <w:t>διατροφής</w:t>
            </w:r>
          </w:p>
        </w:tc>
      </w:tr>
      <w:tr w:rsidR="008C3527" w:rsidTr="008C3527">
        <w:trPr>
          <w:trHeight w:val="548"/>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AA26BD">
            <w:pPr>
              <w:pStyle w:val="TableParagraph"/>
              <w:ind w:left="366"/>
              <w:rPr>
                <w:rFonts w:ascii="Times New Roman"/>
                <w:sz w:val="24"/>
                <w:szCs w:val="24"/>
              </w:rPr>
            </w:pPr>
            <w:r w:rsidRPr="00BA6449">
              <w:rPr>
                <w:sz w:val="24"/>
                <w:szCs w:val="24"/>
              </w:rPr>
              <w:t>Ισοζύγιο νερού στον</w:t>
            </w:r>
            <w:r w:rsidR="00901D9E">
              <w:rPr>
                <w:sz w:val="24"/>
                <w:szCs w:val="24"/>
              </w:rPr>
              <w:t xml:space="preserve"> </w:t>
            </w:r>
            <w:r w:rsidRPr="00BA6449">
              <w:rPr>
                <w:sz w:val="24"/>
                <w:szCs w:val="24"/>
              </w:rPr>
              <w:t>οργανισμό</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AA26BD">
            <w:pPr>
              <w:pStyle w:val="TableParagraph"/>
              <w:spacing w:before="1"/>
              <w:ind w:left="360"/>
              <w:rPr>
                <w:sz w:val="24"/>
                <w:szCs w:val="24"/>
              </w:rPr>
            </w:pPr>
            <w:r w:rsidRPr="00BA6449">
              <w:rPr>
                <w:sz w:val="24"/>
                <w:szCs w:val="24"/>
              </w:rPr>
              <w:t>Διατροφή πριν τον αγώνα/προπόνηση</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AA26BD">
            <w:pPr>
              <w:pStyle w:val="TableParagraph"/>
              <w:spacing w:before="8"/>
              <w:ind w:left="366"/>
              <w:rPr>
                <w:sz w:val="24"/>
                <w:szCs w:val="24"/>
              </w:rPr>
            </w:pPr>
            <w:r w:rsidRPr="00BA6449">
              <w:rPr>
                <w:sz w:val="24"/>
                <w:szCs w:val="24"/>
              </w:rPr>
              <w:t>Διατροφή κατά τη διάρκεια του αγώνα</w:t>
            </w:r>
            <w:r w:rsidR="00F52E09">
              <w:rPr>
                <w:sz w:val="24"/>
                <w:szCs w:val="24"/>
              </w:rPr>
              <w:t xml:space="preserve"> </w:t>
            </w:r>
            <w:r w:rsidRPr="00BA6449">
              <w:rPr>
                <w:sz w:val="24"/>
                <w:szCs w:val="24"/>
              </w:rPr>
              <w:t>/</w:t>
            </w:r>
            <w:r w:rsidR="00F52E09">
              <w:rPr>
                <w:sz w:val="24"/>
                <w:szCs w:val="24"/>
              </w:rPr>
              <w:t xml:space="preserve"> </w:t>
            </w:r>
            <w:r w:rsidRPr="00BA6449">
              <w:rPr>
                <w:sz w:val="24"/>
                <w:szCs w:val="24"/>
              </w:rPr>
              <w:t>της προπόνησης</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FC7A22">
            <w:pPr>
              <w:pStyle w:val="TableParagraph"/>
              <w:spacing w:before="1"/>
              <w:ind w:left="447"/>
              <w:rPr>
                <w:sz w:val="24"/>
                <w:szCs w:val="24"/>
              </w:rPr>
            </w:pPr>
            <w:r w:rsidRPr="00BA6449">
              <w:rPr>
                <w:sz w:val="24"/>
                <w:szCs w:val="24"/>
              </w:rPr>
              <w:t>Διατροφή μετά τον αγώνα/την προπόνηση</w:t>
            </w:r>
          </w:p>
          <w:p w:rsidR="008C3527" w:rsidRPr="00BA6449" w:rsidRDefault="008C3527" w:rsidP="00FC7A22">
            <w:pPr>
              <w:pStyle w:val="TableParagraph"/>
              <w:spacing w:before="9"/>
              <w:rPr>
                <w:sz w:val="24"/>
                <w:szCs w:val="24"/>
              </w:rPr>
            </w:pPr>
          </w:p>
        </w:tc>
      </w:tr>
      <w:tr w:rsidR="008C3527" w:rsidTr="008C3527">
        <w:trPr>
          <w:trHeight w:val="585"/>
        </w:trPr>
        <w:tc>
          <w:tcPr>
            <w:tcW w:w="1522" w:type="dxa"/>
          </w:tcPr>
          <w:p w:rsidR="008C3527" w:rsidRDefault="008C3527">
            <w:pPr>
              <w:pStyle w:val="TableParagraph"/>
              <w:rPr>
                <w:rFonts w:ascii="Times New Roman"/>
                <w:sz w:val="24"/>
              </w:rPr>
            </w:pPr>
          </w:p>
        </w:tc>
        <w:tc>
          <w:tcPr>
            <w:tcW w:w="7552" w:type="dxa"/>
          </w:tcPr>
          <w:p w:rsidR="008C3527" w:rsidRPr="00BA6449" w:rsidRDefault="008C3527" w:rsidP="002C3347">
            <w:pPr>
              <w:pStyle w:val="TableParagraph"/>
              <w:spacing w:before="1"/>
              <w:ind w:left="447"/>
              <w:rPr>
                <w:sz w:val="24"/>
                <w:szCs w:val="24"/>
              </w:rPr>
            </w:pPr>
            <w:r w:rsidRPr="00BA6449">
              <w:rPr>
                <w:rFonts w:ascii="Times New Roman" w:hAnsi="Times New Roman"/>
                <w:sz w:val="24"/>
                <w:szCs w:val="24"/>
              </w:rPr>
              <w:t>Βιταμίνες, πρωτεΐνες και συμπληρώματα διατροφή</w:t>
            </w:r>
          </w:p>
        </w:tc>
      </w:tr>
    </w:tbl>
    <w:p w:rsidR="006A3EDB" w:rsidRDefault="006A3EDB">
      <w:pPr>
        <w:pStyle w:val="a3"/>
        <w:rPr>
          <w:sz w:val="20"/>
        </w:rPr>
      </w:pPr>
    </w:p>
    <w:p w:rsidR="006A3EDB" w:rsidRDefault="006A3EDB">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FB053D" w:rsidRDefault="00FB053D">
      <w:pPr>
        <w:pStyle w:val="a3"/>
        <w:rPr>
          <w:sz w:val="19"/>
        </w:rPr>
      </w:pPr>
    </w:p>
    <w:p w:rsidR="006A3EDB" w:rsidRDefault="006A3EDB">
      <w:pPr>
        <w:pStyle w:val="a3"/>
        <w:spacing w:before="11"/>
        <w:rPr>
          <w:sz w:val="11"/>
        </w:rPr>
      </w:pPr>
    </w:p>
    <w:tbl>
      <w:tblPr>
        <w:tblStyle w:val="TableNormal"/>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8C3527" w:rsidTr="008C3527">
        <w:trPr>
          <w:trHeight w:val="585"/>
        </w:trPr>
        <w:tc>
          <w:tcPr>
            <w:tcW w:w="1522" w:type="dxa"/>
          </w:tcPr>
          <w:p w:rsidR="008C3527" w:rsidRDefault="008C3527">
            <w:pPr>
              <w:pStyle w:val="TableParagraph"/>
              <w:spacing w:before="1"/>
              <w:ind w:left="87"/>
              <w:rPr>
                <w:b/>
                <w:sz w:val="24"/>
              </w:rPr>
            </w:pPr>
            <w:r>
              <w:rPr>
                <w:b/>
                <w:sz w:val="24"/>
              </w:rPr>
              <w:t>Τίτλος</w:t>
            </w:r>
          </w:p>
        </w:tc>
        <w:tc>
          <w:tcPr>
            <w:tcW w:w="7552" w:type="dxa"/>
          </w:tcPr>
          <w:p w:rsidR="008C3527" w:rsidRPr="002C3347" w:rsidRDefault="008C3527" w:rsidP="00FC7A22">
            <w:pPr>
              <w:pStyle w:val="TableParagraph"/>
              <w:spacing w:before="1"/>
              <w:ind w:left="1998"/>
              <w:rPr>
                <w:b/>
                <w:sz w:val="28"/>
                <w:szCs w:val="28"/>
              </w:rPr>
            </w:pPr>
            <w:r w:rsidRPr="002C3347">
              <w:rPr>
                <w:b/>
                <w:sz w:val="28"/>
                <w:szCs w:val="28"/>
              </w:rPr>
              <w:t xml:space="preserve">ΚΙΝΗΤΙΚΗ </w:t>
            </w:r>
            <w:r>
              <w:rPr>
                <w:b/>
                <w:sz w:val="28"/>
                <w:szCs w:val="28"/>
              </w:rPr>
              <w:t xml:space="preserve"> ΜΑΘΗΣΗ</w:t>
            </w:r>
          </w:p>
          <w:p w:rsidR="008C3527" w:rsidRPr="00E16A5E" w:rsidRDefault="00596DAF" w:rsidP="00596DAF">
            <w:pPr>
              <w:pStyle w:val="TableParagraph"/>
              <w:spacing w:line="272" w:lineRule="exact"/>
              <w:ind w:left="1880"/>
              <w:jc w:val="center"/>
              <w:rPr>
                <w:b/>
                <w:sz w:val="24"/>
                <w:highlight w:val="yellow"/>
              </w:rPr>
            </w:pPr>
            <w:r>
              <w:rPr>
                <w:b/>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tc>
      </w:tr>
      <w:tr w:rsidR="008C3527" w:rsidTr="008C3527">
        <w:trPr>
          <w:trHeight w:val="1296"/>
        </w:trPr>
        <w:tc>
          <w:tcPr>
            <w:tcW w:w="1522" w:type="dxa"/>
          </w:tcPr>
          <w:p w:rsidR="008C3527" w:rsidRDefault="008C3527">
            <w:pPr>
              <w:pStyle w:val="TableParagraph"/>
              <w:spacing w:before="1"/>
              <w:ind w:left="87"/>
              <w:rPr>
                <w:b/>
                <w:sz w:val="24"/>
              </w:rPr>
            </w:pPr>
            <w:r>
              <w:rPr>
                <w:b/>
                <w:sz w:val="24"/>
              </w:rPr>
              <w:t>Διδάσκων</w:t>
            </w:r>
          </w:p>
        </w:tc>
        <w:tc>
          <w:tcPr>
            <w:tcW w:w="7552" w:type="dxa"/>
          </w:tcPr>
          <w:p w:rsidR="008C3527" w:rsidRPr="002827C0" w:rsidRDefault="008C3527" w:rsidP="00FC7A22">
            <w:pPr>
              <w:pStyle w:val="TableParagraph"/>
              <w:spacing w:before="1"/>
              <w:ind w:left="87"/>
              <w:rPr>
                <w:b/>
                <w:sz w:val="24"/>
              </w:rPr>
            </w:pPr>
            <w:r w:rsidRPr="002827C0">
              <w:rPr>
                <w:b/>
                <w:sz w:val="24"/>
              </w:rPr>
              <w:t>ΣΤΑΥΡΟΥ</w:t>
            </w:r>
            <w:r w:rsidR="008E3559">
              <w:rPr>
                <w:b/>
                <w:sz w:val="24"/>
              </w:rPr>
              <w:t xml:space="preserve">  </w:t>
            </w:r>
            <w:r w:rsidR="00F52E09">
              <w:rPr>
                <w:b/>
                <w:sz w:val="24"/>
              </w:rPr>
              <w:t xml:space="preserve"> </w:t>
            </w:r>
            <w:r w:rsidRPr="002827C0">
              <w:rPr>
                <w:b/>
                <w:sz w:val="24"/>
              </w:rPr>
              <w:t xml:space="preserve">ΝΕΚΤΑΡΙΟΣ </w:t>
            </w:r>
          </w:p>
          <w:p w:rsidR="008C3527" w:rsidRPr="002C3347" w:rsidRDefault="008C3527" w:rsidP="00FC7A22">
            <w:pPr>
              <w:pStyle w:val="TableParagraph"/>
              <w:ind w:left="87" w:right="203"/>
              <w:rPr>
                <w:b/>
                <w:sz w:val="24"/>
              </w:rPr>
            </w:pPr>
            <w:r w:rsidRPr="002C3347">
              <w:rPr>
                <w:b/>
                <w:sz w:val="24"/>
              </w:rPr>
              <w:t>Αναπλ. Καθηγητής Αθλητικής Ψυχολογίας &amp; Κινητικής Συμπεριφοράς, Σχολή Επιστήμης Φυσικής Αγωγής &amp; Αθλητισμού, Εθνικό &amp;</w:t>
            </w:r>
          </w:p>
          <w:p w:rsidR="008C3527" w:rsidRPr="00E16A5E" w:rsidRDefault="008C3527" w:rsidP="00FC7A22">
            <w:pPr>
              <w:pStyle w:val="TableParagraph"/>
              <w:spacing w:line="293" w:lineRule="exact"/>
              <w:ind w:left="87"/>
              <w:rPr>
                <w:sz w:val="24"/>
                <w:highlight w:val="yellow"/>
              </w:rPr>
            </w:pPr>
            <w:r w:rsidRPr="002C3347">
              <w:rPr>
                <w:b/>
                <w:sz w:val="24"/>
              </w:rPr>
              <w:t>Καποδιστριακό Πανεπιστήμιο Αθηνών</w:t>
            </w:r>
          </w:p>
        </w:tc>
      </w:tr>
      <w:tr w:rsidR="008C3527" w:rsidTr="008C3527">
        <w:trPr>
          <w:trHeight w:val="521"/>
        </w:trPr>
        <w:tc>
          <w:tcPr>
            <w:tcW w:w="1522" w:type="dxa"/>
          </w:tcPr>
          <w:p w:rsidR="008C3527" w:rsidRDefault="008C3527">
            <w:pPr>
              <w:pStyle w:val="TableParagraph"/>
              <w:spacing w:line="291" w:lineRule="exact"/>
              <w:ind w:left="87"/>
              <w:rPr>
                <w:b/>
                <w:sz w:val="24"/>
              </w:rPr>
            </w:pPr>
            <w:r>
              <w:rPr>
                <w:b/>
                <w:sz w:val="24"/>
              </w:rPr>
              <w:t>Περιεχόμενα</w:t>
            </w:r>
          </w:p>
        </w:tc>
        <w:tc>
          <w:tcPr>
            <w:tcW w:w="7552" w:type="dxa"/>
          </w:tcPr>
          <w:p w:rsidR="008C3527" w:rsidRDefault="008C3527" w:rsidP="00FC7A22">
            <w:pPr>
              <w:pStyle w:val="TableParagraph"/>
              <w:spacing w:before="1"/>
              <w:ind w:left="87"/>
              <w:rPr>
                <w:sz w:val="24"/>
              </w:rPr>
            </w:pPr>
            <w:r>
              <w:rPr>
                <w:b/>
                <w:sz w:val="24"/>
              </w:rPr>
              <w:t xml:space="preserve">1. </w:t>
            </w:r>
            <w:r>
              <w:rPr>
                <w:sz w:val="24"/>
              </w:rPr>
              <w:t>Εισαγωγή στην κινητική συμπεριφορά: Έννοιες και εφαρμογές</w:t>
            </w:r>
          </w:p>
        </w:tc>
      </w:tr>
      <w:tr w:rsidR="008C3527" w:rsidTr="008C3527">
        <w:trPr>
          <w:trHeight w:val="615"/>
        </w:trPr>
        <w:tc>
          <w:tcPr>
            <w:tcW w:w="1522" w:type="dxa"/>
          </w:tcPr>
          <w:p w:rsidR="008C3527" w:rsidRDefault="008C3527">
            <w:pPr>
              <w:pStyle w:val="TableParagraph"/>
              <w:rPr>
                <w:rFonts w:ascii="Times New Roman"/>
                <w:sz w:val="20"/>
              </w:rPr>
            </w:pPr>
          </w:p>
        </w:tc>
        <w:tc>
          <w:tcPr>
            <w:tcW w:w="7552" w:type="dxa"/>
          </w:tcPr>
          <w:p w:rsidR="008C3527" w:rsidRDefault="008C3527" w:rsidP="00FC7A22">
            <w:pPr>
              <w:pStyle w:val="TableParagraph"/>
              <w:spacing w:before="1"/>
              <w:ind w:left="82"/>
              <w:rPr>
                <w:sz w:val="24"/>
              </w:rPr>
            </w:pPr>
            <w:r>
              <w:rPr>
                <w:b/>
                <w:sz w:val="24"/>
              </w:rPr>
              <w:t xml:space="preserve">2. </w:t>
            </w:r>
            <w:r>
              <w:rPr>
                <w:sz w:val="24"/>
              </w:rPr>
              <w:t>Κινητικός έλεγχος – Κινητική μάθηση</w:t>
            </w:r>
          </w:p>
        </w:tc>
      </w:tr>
      <w:tr w:rsidR="008C3527" w:rsidTr="008C3527">
        <w:trPr>
          <w:trHeight w:val="434"/>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ind w:left="82"/>
              <w:rPr>
                <w:sz w:val="24"/>
              </w:rPr>
            </w:pPr>
            <w:r>
              <w:rPr>
                <w:b/>
                <w:sz w:val="24"/>
              </w:rPr>
              <w:t xml:space="preserve">3. </w:t>
            </w:r>
            <w:r>
              <w:rPr>
                <w:sz w:val="24"/>
              </w:rPr>
              <w:t>Βασικές θεωρητικές προσεγγίσεις στην κινητική συμπεριφορά</w:t>
            </w:r>
          </w:p>
        </w:tc>
      </w:tr>
      <w:tr w:rsidR="008C3527" w:rsidTr="008C3527">
        <w:trPr>
          <w:trHeight w:val="293"/>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ind w:left="442" w:hanging="360"/>
              <w:rPr>
                <w:sz w:val="24"/>
              </w:rPr>
            </w:pPr>
            <w:r>
              <w:rPr>
                <w:b/>
                <w:sz w:val="24"/>
              </w:rPr>
              <w:t xml:space="preserve">4. </w:t>
            </w:r>
            <w:r>
              <w:rPr>
                <w:sz w:val="24"/>
              </w:rPr>
              <w:t>Έρευνα &amp; κινητική συμπεριφορά (ερευνητικές προσεγγίσεις, μέθοδοι έρευνας)</w:t>
            </w:r>
          </w:p>
        </w:tc>
      </w:tr>
      <w:tr w:rsidR="008C3527" w:rsidTr="008C3527">
        <w:trPr>
          <w:trHeight w:val="293"/>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ind w:left="82"/>
              <w:rPr>
                <w:sz w:val="24"/>
              </w:rPr>
            </w:pPr>
            <w:r>
              <w:rPr>
                <w:b/>
                <w:sz w:val="24"/>
              </w:rPr>
              <w:t xml:space="preserve">5. </w:t>
            </w:r>
            <w:r>
              <w:rPr>
                <w:sz w:val="24"/>
              </w:rPr>
              <w:t>Κινητικές δεξιότητες (είδη – ταξινόμηση κινητικών δεξιοτήτων, γενική</w:t>
            </w:r>
          </w:p>
          <w:p w:rsidR="008C3527" w:rsidRDefault="008C3527" w:rsidP="00FC7A22">
            <w:pPr>
              <w:pStyle w:val="TableParagraph"/>
              <w:ind w:left="442"/>
              <w:rPr>
                <w:sz w:val="24"/>
              </w:rPr>
            </w:pPr>
            <w:r>
              <w:rPr>
                <w:sz w:val="24"/>
              </w:rPr>
              <w:t xml:space="preserve"> ειδική κινητική ικανότητα)</w:t>
            </w:r>
          </w:p>
        </w:tc>
      </w:tr>
      <w:tr w:rsidR="008C3527" w:rsidTr="008C3527">
        <w:trPr>
          <w:trHeight w:val="293"/>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ind w:left="82"/>
              <w:rPr>
                <w:sz w:val="24"/>
              </w:rPr>
            </w:pPr>
            <w:r>
              <w:rPr>
                <w:b/>
                <w:sz w:val="24"/>
              </w:rPr>
              <w:t xml:space="preserve">6. </w:t>
            </w:r>
            <w:r>
              <w:rPr>
                <w:sz w:val="24"/>
              </w:rPr>
              <w:t>Νευρικό σύστημα και κινητική συμπεριφορά</w:t>
            </w:r>
          </w:p>
          <w:p w:rsidR="008C3527" w:rsidRDefault="008C3527" w:rsidP="00FC7A22">
            <w:pPr>
              <w:pStyle w:val="TableParagraph"/>
              <w:spacing w:before="1"/>
              <w:ind w:left="82"/>
              <w:rPr>
                <w:sz w:val="24"/>
              </w:rPr>
            </w:pPr>
          </w:p>
        </w:tc>
      </w:tr>
      <w:tr w:rsidR="008C3527" w:rsidTr="008C3527">
        <w:trPr>
          <w:trHeight w:val="438"/>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ind w:left="82"/>
              <w:rPr>
                <w:sz w:val="24"/>
              </w:rPr>
            </w:pPr>
            <w:r>
              <w:rPr>
                <w:b/>
                <w:sz w:val="24"/>
              </w:rPr>
              <w:t xml:space="preserve">7. </w:t>
            </w:r>
            <w:r>
              <w:rPr>
                <w:sz w:val="24"/>
              </w:rPr>
              <w:t>Μνήμη και κινητική συμπεριφορά</w:t>
            </w:r>
          </w:p>
        </w:tc>
      </w:tr>
      <w:tr w:rsidR="008C3527" w:rsidTr="008C3527">
        <w:trPr>
          <w:trHeight w:val="516"/>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line="272" w:lineRule="exact"/>
              <w:ind w:left="82"/>
              <w:rPr>
                <w:sz w:val="24"/>
              </w:rPr>
            </w:pPr>
            <w:r>
              <w:rPr>
                <w:b/>
                <w:sz w:val="24"/>
              </w:rPr>
              <w:t xml:space="preserve">5. </w:t>
            </w:r>
            <w:r>
              <w:rPr>
                <w:sz w:val="24"/>
              </w:rPr>
              <w:t>Αντίληψη – Προσοχή</w:t>
            </w:r>
          </w:p>
        </w:tc>
      </w:tr>
      <w:tr w:rsidR="008C3527" w:rsidTr="008C3527">
        <w:trPr>
          <w:trHeight w:val="501"/>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line="272" w:lineRule="exact"/>
              <w:ind w:left="82"/>
              <w:rPr>
                <w:sz w:val="24"/>
              </w:rPr>
            </w:pPr>
            <w:r>
              <w:rPr>
                <w:b/>
                <w:sz w:val="24"/>
              </w:rPr>
              <w:t xml:space="preserve">8. </w:t>
            </w:r>
            <w:r>
              <w:rPr>
                <w:sz w:val="24"/>
              </w:rPr>
              <w:t>Ο ρόλος της προσοχής στην κινητική απόδοση</w:t>
            </w:r>
          </w:p>
        </w:tc>
      </w:tr>
      <w:tr w:rsidR="008C3527" w:rsidTr="008C3527">
        <w:trPr>
          <w:trHeight w:val="508"/>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line="271" w:lineRule="exact"/>
              <w:ind w:left="82"/>
              <w:rPr>
                <w:sz w:val="24"/>
              </w:rPr>
            </w:pPr>
            <w:r>
              <w:rPr>
                <w:b/>
                <w:sz w:val="24"/>
              </w:rPr>
              <w:t xml:space="preserve">9. </w:t>
            </w:r>
            <w:r>
              <w:rPr>
                <w:sz w:val="24"/>
              </w:rPr>
              <w:t>Πληροφοριακή διαδικασία και λήψη αποφάσεων στον αθλητισμό</w:t>
            </w:r>
          </w:p>
        </w:tc>
      </w:tr>
      <w:tr w:rsidR="008C3527" w:rsidTr="008C3527">
        <w:trPr>
          <w:trHeight w:val="658"/>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before="1" w:line="290" w:lineRule="atLeast"/>
              <w:ind w:left="442" w:hanging="360"/>
              <w:rPr>
                <w:sz w:val="24"/>
              </w:rPr>
            </w:pPr>
            <w:r>
              <w:rPr>
                <w:b/>
                <w:sz w:val="24"/>
              </w:rPr>
              <w:t xml:space="preserve">10. </w:t>
            </w:r>
            <w:r>
              <w:rPr>
                <w:sz w:val="24"/>
              </w:rPr>
              <w:t>Διαδικασία επεξεργασίας πληροφοριών: Μηχανισμοί &amp; στάδια επεξεργασίας πληροφοριών</w:t>
            </w:r>
          </w:p>
        </w:tc>
      </w:tr>
      <w:tr w:rsidR="008C3527" w:rsidTr="008C3527">
        <w:trPr>
          <w:trHeight w:val="668"/>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line="290" w:lineRule="atLeast"/>
              <w:ind w:left="442" w:right="1205" w:hanging="360"/>
              <w:rPr>
                <w:sz w:val="24"/>
              </w:rPr>
            </w:pPr>
            <w:r>
              <w:rPr>
                <w:b/>
                <w:sz w:val="24"/>
              </w:rPr>
              <w:t xml:space="preserve">11. </w:t>
            </w:r>
            <w:r>
              <w:rPr>
                <w:sz w:val="24"/>
              </w:rPr>
              <w:t>Ανατροφοδότηση: Είδη ανατροφοδότησης – Η σημασία της ανατροφοδότησης στην αθλητική απόδοση</w:t>
            </w:r>
          </w:p>
        </w:tc>
      </w:tr>
      <w:tr w:rsidR="008C3527" w:rsidTr="008C3527">
        <w:trPr>
          <w:trHeight w:val="639"/>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ind w:left="82"/>
              <w:rPr>
                <w:sz w:val="24"/>
              </w:rPr>
            </w:pPr>
            <w:r>
              <w:rPr>
                <w:b/>
                <w:sz w:val="24"/>
              </w:rPr>
              <w:t xml:space="preserve">12. </w:t>
            </w:r>
            <w:r>
              <w:rPr>
                <w:sz w:val="24"/>
              </w:rPr>
              <w:t>Κινητικό πρόγραμμα: Παραγωγή κινήσεων και κινητικών προτύπων</w:t>
            </w:r>
          </w:p>
        </w:tc>
      </w:tr>
    </w:tbl>
    <w:p w:rsidR="006A3EDB" w:rsidRDefault="006A3EDB">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1628BD" w:rsidRDefault="001628BD">
      <w:pPr>
        <w:pStyle w:val="a3"/>
        <w:rPr>
          <w:sz w:val="20"/>
        </w:rPr>
      </w:pPr>
    </w:p>
    <w:p w:rsidR="006A3EDB" w:rsidRDefault="006A3EDB">
      <w:pPr>
        <w:pStyle w:val="a3"/>
        <w:spacing w:before="12"/>
        <w:rPr>
          <w:sz w:val="18"/>
        </w:rPr>
      </w:pPr>
    </w:p>
    <w:p w:rsidR="00FB053D" w:rsidRDefault="00FB053D">
      <w:pPr>
        <w:pStyle w:val="a3"/>
        <w:spacing w:before="12"/>
        <w:rPr>
          <w:sz w:val="18"/>
        </w:rPr>
      </w:pPr>
    </w:p>
    <w:p w:rsidR="00FB053D" w:rsidRDefault="00FB053D">
      <w:pPr>
        <w:pStyle w:val="a3"/>
        <w:spacing w:before="12"/>
        <w:rPr>
          <w:sz w:val="18"/>
        </w:rPr>
      </w:pPr>
    </w:p>
    <w:p w:rsidR="00FB053D" w:rsidRDefault="00FB053D">
      <w:pPr>
        <w:pStyle w:val="a3"/>
        <w:spacing w:before="12"/>
        <w:rPr>
          <w:sz w:val="18"/>
        </w:rPr>
      </w:pPr>
    </w:p>
    <w:p w:rsidR="00FB053D" w:rsidRDefault="00FB053D">
      <w:pPr>
        <w:pStyle w:val="a3"/>
        <w:spacing w:before="12"/>
        <w:rPr>
          <w:sz w:val="18"/>
        </w:rPr>
      </w:pPr>
    </w:p>
    <w:p w:rsidR="00FB053D" w:rsidRDefault="00FB053D">
      <w:pPr>
        <w:pStyle w:val="a3"/>
        <w:spacing w:before="12"/>
        <w:rPr>
          <w:sz w:val="18"/>
        </w:rPr>
      </w:pPr>
    </w:p>
    <w:tbl>
      <w:tblPr>
        <w:tblStyle w:val="TableNormal"/>
        <w:tblW w:w="9074"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8C3527" w:rsidTr="008C3527">
        <w:trPr>
          <w:trHeight w:val="585"/>
        </w:trPr>
        <w:tc>
          <w:tcPr>
            <w:tcW w:w="1522" w:type="dxa"/>
          </w:tcPr>
          <w:p w:rsidR="008C3527" w:rsidRDefault="008C3527">
            <w:pPr>
              <w:pStyle w:val="TableParagraph"/>
              <w:spacing w:before="1"/>
              <w:ind w:left="87"/>
              <w:rPr>
                <w:b/>
                <w:sz w:val="24"/>
              </w:rPr>
            </w:pPr>
            <w:r>
              <w:rPr>
                <w:b/>
                <w:sz w:val="24"/>
              </w:rPr>
              <w:t>Τίτλος</w:t>
            </w:r>
          </w:p>
        </w:tc>
        <w:tc>
          <w:tcPr>
            <w:tcW w:w="7552" w:type="dxa"/>
          </w:tcPr>
          <w:p w:rsidR="008C3527" w:rsidRDefault="008C3527" w:rsidP="00FC7A22">
            <w:pPr>
              <w:pStyle w:val="TableParagraph"/>
              <w:spacing w:before="1"/>
              <w:ind w:left="1245" w:right="1245"/>
              <w:jc w:val="center"/>
              <w:rPr>
                <w:b/>
                <w:sz w:val="24"/>
              </w:rPr>
            </w:pPr>
            <w:r w:rsidRPr="00A34B08">
              <w:rPr>
                <w:b/>
                <w:sz w:val="28"/>
                <w:szCs w:val="28"/>
              </w:rPr>
              <w:t>ΟΡΓΑΝΩΣΗ ΚΑΙ ΔΙΟΙΚΗΣΗ ΑΘΛΗΤΙΣΜΟΥ</w:t>
            </w:r>
          </w:p>
          <w:p w:rsidR="008C3527" w:rsidRDefault="00596DAF" w:rsidP="009F389D">
            <w:pPr>
              <w:pStyle w:val="TableParagraph"/>
              <w:spacing w:line="272" w:lineRule="exact"/>
              <w:ind w:left="1245" w:right="240"/>
              <w:rPr>
                <w:b/>
                <w:sz w:val="24"/>
                <w:szCs w:val="24"/>
                <w:lang w:eastAsia="en-US"/>
              </w:rPr>
            </w:pPr>
            <w:r>
              <w:rPr>
                <w:b/>
                <w:sz w:val="24"/>
                <w:szCs w:val="24"/>
                <w:lang w:eastAsia="en-US"/>
              </w:rPr>
              <w:t xml:space="preserve">                                     </w:t>
            </w:r>
            <w:r w:rsidR="009F389D">
              <w:rPr>
                <w:b/>
                <w:sz w:val="24"/>
                <w:szCs w:val="24"/>
                <w:lang w:eastAsia="en-US"/>
              </w:rPr>
              <w:t xml:space="preserve">  </w:t>
            </w:r>
            <w:r>
              <w:rPr>
                <w:b/>
                <w:sz w:val="24"/>
                <w:szCs w:val="24"/>
                <w:lang w:eastAsia="en-US"/>
              </w:rPr>
              <w:t xml:space="preserve"> </w:t>
            </w:r>
            <w:r w:rsidR="009E13DC">
              <w:rPr>
                <w:b/>
                <w:sz w:val="24"/>
                <w:szCs w:val="24"/>
                <w:lang w:eastAsia="en-US"/>
              </w:rPr>
              <w:t xml:space="preserve">           </w:t>
            </w:r>
            <w:r w:rsidR="009F389D">
              <w:rPr>
                <w:b/>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p w:rsidR="009F389D" w:rsidRDefault="009F389D" w:rsidP="009F389D">
            <w:pPr>
              <w:pStyle w:val="TableParagraph"/>
              <w:spacing w:line="272" w:lineRule="exact"/>
              <w:ind w:left="1245" w:right="240"/>
              <w:rPr>
                <w:b/>
                <w:sz w:val="24"/>
              </w:rPr>
            </w:pPr>
          </w:p>
        </w:tc>
      </w:tr>
      <w:tr w:rsidR="008C3527" w:rsidTr="008C3527">
        <w:trPr>
          <w:trHeight w:val="585"/>
        </w:trPr>
        <w:tc>
          <w:tcPr>
            <w:tcW w:w="1522" w:type="dxa"/>
          </w:tcPr>
          <w:p w:rsidR="008C3527" w:rsidRDefault="008C3527">
            <w:pPr>
              <w:pStyle w:val="TableParagraph"/>
              <w:spacing w:before="1"/>
              <w:ind w:left="87"/>
              <w:rPr>
                <w:b/>
                <w:sz w:val="24"/>
              </w:rPr>
            </w:pPr>
            <w:r>
              <w:rPr>
                <w:b/>
                <w:sz w:val="24"/>
              </w:rPr>
              <w:t>Διδάσκων</w:t>
            </w:r>
          </w:p>
        </w:tc>
        <w:tc>
          <w:tcPr>
            <w:tcW w:w="7552" w:type="dxa"/>
          </w:tcPr>
          <w:p w:rsidR="008C3527" w:rsidRDefault="008C3527" w:rsidP="00901D9E">
            <w:pPr>
              <w:pStyle w:val="TableParagraph"/>
              <w:spacing w:before="1"/>
              <w:ind w:left="87"/>
              <w:rPr>
                <w:b/>
                <w:sz w:val="24"/>
              </w:rPr>
            </w:pPr>
            <w:r>
              <w:rPr>
                <w:b/>
                <w:sz w:val="24"/>
              </w:rPr>
              <w:t>ΣΤΡΙΓΓΑΣ  ΑΘΑΝΑΣΙΟΣ</w:t>
            </w:r>
            <w:r w:rsidR="00901D9E">
              <w:rPr>
                <w:b/>
                <w:sz w:val="24"/>
              </w:rPr>
              <w:t xml:space="preserve"> </w:t>
            </w:r>
            <w:r>
              <w:rPr>
                <w:b/>
                <w:sz w:val="24"/>
              </w:rPr>
              <w:t xml:space="preserve"> Καθηγ</w:t>
            </w:r>
            <w:r w:rsidR="00901D9E">
              <w:rPr>
                <w:b/>
                <w:sz w:val="24"/>
              </w:rPr>
              <w:t>.</w:t>
            </w:r>
            <w:r>
              <w:rPr>
                <w:b/>
                <w:sz w:val="24"/>
              </w:rPr>
              <w:t xml:space="preserve"> Πανεπιστημίου Πελοποννήσου (ΤΟΔΑ)  </w:t>
            </w:r>
          </w:p>
        </w:tc>
      </w:tr>
      <w:tr w:rsidR="008C3527" w:rsidTr="008C3527">
        <w:trPr>
          <w:trHeight w:val="585"/>
        </w:trPr>
        <w:tc>
          <w:tcPr>
            <w:tcW w:w="1522" w:type="dxa"/>
          </w:tcPr>
          <w:p w:rsidR="008C3527" w:rsidRDefault="008C3527">
            <w:pPr>
              <w:pStyle w:val="TableParagraph"/>
              <w:spacing w:before="1"/>
              <w:ind w:left="87"/>
              <w:rPr>
                <w:b/>
                <w:sz w:val="24"/>
              </w:rPr>
            </w:pPr>
            <w:r>
              <w:rPr>
                <w:b/>
                <w:sz w:val="24"/>
              </w:rPr>
              <w:t>Περιεχόμενα</w:t>
            </w:r>
          </w:p>
        </w:tc>
        <w:tc>
          <w:tcPr>
            <w:tcW w:w="7552" w:type="dxa"/>
          </w:tcPr>
          <w:p w:rsidR="008C3527" w:rsidRDefault="008C3527" w:rsidP="00F52E09">
            <w:pPr>
              <w:pStyle w:val="TableParagraph"/>
              <w:spacing w:before="1" w:line="290" w:lineRule="atLeast"/>
              <w:ind w:left="87" w:right="979"/>
              <w:rPr>
                <w:sz w:val="24"/>
              </w:rPr>
            </w:pPr>
            <w:r>
              <w:rPr>
                <w:sz w:val="24"/>
              </w:rPr>
              <w:t>Ορισμός του μάνατζμεντ - αθλητικού μάνατζμεντ / Ιστορία του αθλητικού μάνατζμεντ  /  Οργανισμός</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Default="008C3527" w:rsidP="00FC7A22">
            <w:pPr>
              <w:pStyle w:val="TableParagraph"/>
              <w:spacing w:line="291" w:lineRule="exact"/>
              <w:ind w:left="87"/>
              <w:rPr>
                <w:sz w:val="24"/>
              </w:rPr>
            </w:pPr>
            <w:r>
              <w:rPr>
                <w:sz w:val="24"/>
              </w:rPr>
              <w:t>Δεξιότητες / ρόλοι του αθλητικού μάνατζερ</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Default="008C3527" w:rsidP="00FC7A22">
            <w:pPr>
              <w:pStyle w:val="TableParagraph"/>
              <w:spacing w:line="291" w:lineRule="exact"/>
              <w:ind w:left="87"/>
              <w:rPr>
                <w:sz w:val="24"/>
              </w:rPr>
            </w:pPr>
            <w:r>
              <w:rPr>
                <w:sz w:val="24"/>
              </w:rPr>
              <w:t>Βασικές αρχές του μάνατζμεντ</w:t>
            </w:r>
          </w:p>
          <w:p w:rsidR="008C3527" w:rsidRDefault="008C3527" w:rsidP="00FC7A22">
            <w:pPr>
              <w:pStyle w:val="TableParagraph"/>
              <w:spacing w:before="3"/>
              <w:ind w:left="87"/>
              <w:rPr>
                <w:sz w:val="24"/>
              </w:rPr>
            </w:pPr>
            <w:r>
              <w:rPr>
                <w:sz w:val="24"/>
              </w:rPr>
              <w:t>α) Προγραμματισμός, β) Οργάνωση</w:t>
            </w:r>
          </w:p>
        </w:tc>
      </w:tr>
      <w:tr w:rsidR="008C3527" w:rsidTr="008C3527">
        <w:trPr>
          <w:trHeight w:val="586"/>
        </w:trPr>
        <w:tc>
          <w:tcPr>
            <w:tcW w:w="1522" w:type="dxa"/>
          </w:tcPr>
          <w:p w:rsidR="008C3527" w:rsidRDefault="008C3527">
            <w:pPr>
              <w:pStyle w:val="TableParagraph"/>
              <w:rPr>
                <w:rFonts w:ascii="Times New Roman"/>
                <w:sz w:val="24"/>
              </w:rPr>
            </w:pPr>
          </w:p>
        </w:tc>
        <w:tc>
          <w:tcPr>
            <w:tcW w:w="7552" w:type="dxa"/>
          </w:tcPr>
          <w:p w:rsidR="008C3527" w:rsidRDefault="008C3527" w:rsidP="00FC7A22">
            <w:pPr>
              <w:pStyle w:val="TableParagraph"/>
              <w:spacing w:before="1"/>
              <w:ind w:left="87"/>
              <w:rPr>
                <w:sz w:val="24"/>
              </w:rPr>
            </w:pPr>
            <w:r>
              <w:rPr>
                <w:sz w:val="24"/>
              </w:rPr>
              <w:t>γ) Διεύθυνση, δ) Έλεγχος, ε) Αξιολόγηση</w:t>
            </w:r>
          </w:p>
        </w:tc>
      </w:tr>
      <w:tr w:rsidR="008C3527" w:rsidTr="008C3527">
        <w:trPr>
          <w:trHeight w:val="511"/>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line="291" w:lineRule="exact"/>
              <w:ind w:left="87"/>
              <w:rPr>
                <w:sz w:val="24"/>
              </w:rPr>
            </w:pPr>
            <w:r>
              <w:rPr>
                <w:sz w:val="24"/>
              </w:rPr>
              <w:t>Οργάνωση αθλητικού σωματείου</w:t>
            </w:r>
          </w:p>
        </w:tc>
      </w:tr>
      <w:tr w:rsidR="008C3527" w:rsidTr="008C3527">
        <w:trPr>
          <w:trHeight w:val="519"/>
        </w:trPr>
        <w:tc>
          <w:tcPr>
            <w:tcW w:w="1522" w:type="dxa"/>
          </w:tcPr>
          <w:p w:rsidR="008C3527" w:rsidRDefault="008C3527">
            <w:pPr>
              <w:pStyle w:val="TableParagraph"/>
              <w:rPr>
                <w:rFonts w:ascii="Times New Roman"/>
                <w:sz w:val="20"/>
              </w:rPr>
            </w:pPr>
          </w:p>
        </w:tc>
        <w:tc>
          <w:tcPr>
            <w:tcW w:w="7552" w:type="dxa"/>
          </w:tcPr>
          <w:p w:rsidR="008C3527" w:rsidRDefault="008C3527" w:rsidP="00FC7A22">
            <w:pPr>
              <w:pStyle w:val="TableParagraph"/>
              <w:spacing w:line="291" w:lineRule="exact"/>
              <w:ind w:left="87"/>
              <w:rPr>
                <w:rFonts w:ascii="Times New Roman" w:hAnsi="Times New Roman"/>
                <w:sz w:val="24"/>
              </w:rPr>
            </w:pPr>
            <w:r>
              <w:rPr>
                <w:rFonts w:ascii="Times New Roman" w:hAnsi="Times New Roman"/>
                <w:sz w:val="24"/>
              </w:rPr>
              <w:t>Διοίκηση και άλλες επιστήμες</w:t>
            </w:r>
          </w:p>
        </w:tc>
      </w:tr>
      <w:tr w:rsidR="008C3527" w:rsidTr="008C3527">
        <w:trPr>
          <w:trHeight w:val="749"/>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line="291" w:lineRule="exact"/>
              <w:ind w:left="87"/>
              <w:rPr>
                <w:sz w:val="24"/>
              </w:rPr>
            </w:pPr>
            <w:r>
              <w:rPr>
                <w:sz w:val="24"/>
              </w:rPr>
              <w:t>Συμβολή του μάνατζμεντ στην προπονητική διαδικασία</w:t>
            </w:r>
          </w:p>
          <w:p w:rsidR="008C3527" w:rsidRDefault="008C3527" w:rsidP="00FC7A22">
            <w:pPr>
              <w:pStyle w:val="TableParagraph"/>
              <w:spacing w:before="2" w:line="272" w:lineRule="exact"/>
              <w:ind w:left="87"/>
              <w:rPr>
                <w:sz w:val="24"/>
              </w:rPr>
            </w:pPr>
            <w:r>
              <w:rPr>
                <w:sz w:val="24"/>
              </w:rPr>
              <w:t>(Ο προπονητής και ο προγραμματισμός, και η οργάνωση)</w:t>
            </w:r>
          </w:p>
        </w:tc>
      </w:tr>
      <w:tr w:rsidR="008C3527" w:rsidTr="008C3527">
        <w:trPr>
          <w:trHeight w:val="520"/>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line="292" w:lineRule="exact"/>
              <w:ind w:left="87"/>
              <w:rPr>
                <w:sz w:val="24"/>
              </w:rPr>
            </w:pPr>
            <w:r>
              <w:rPr>
                <w:sz w:val="24"/>
              </w:rPr>
              <w:t>Ο προπονητής και η διεύθυνση, έλεγχος, αξιολόγηση</w:t>
            </w:r>
          </w:p>
        </w:tc>
      </w:tr>
      <w:tr w:rsidR="008C3527" w:rsidTr="008C3527">
        <w:trPr>
          <w:trHeight w:val="432"/>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line="291" w:lineRule="exact"/>
              <w:ind w:left="87"/>
            </w:pPr>
            <w:r>
              <w:t>Οργάνωση αθλητικών εκδηλώσεων</w:t>
            </w:r>
          </w:p>
        </w:tc>
      </w:tr>
      <w:tr w:rsidR="008C3527" w:rsidTr="008C3527">
        <w:trPr>
          <w:trHeight w:val="524"/>
        </w:trPr>
        <w:tc>
          <w:tcPr>
            <w:tcW w:w="1522" w:type="dxa"/>
          </w:tcPr>
          <w:p w:rsidR="008C3527" w:rsidRDefault="008C3527">
            <w:pPr>
              <w:pStyle w:val="TableParagraph"/>
              <w:rPr>
                <w:rFonts w:ascii="Times New Roman"/>
              </w:rPr>
            </w:pPr>
          </w:p>
        </w:tc>
        <w:tc>
          <w:tcPr>
            <w:tcW w:w="7552" w:type="dxa"/>
          </w:tcPr>
          <w:p w:rsidR="008C3527" w:rsidRDefault="008C3527" w:rsidP="00FC7A22">
            <w:pPr>
              <w:pStyle w:val="TableParagraph"/>
              <w:spacing w:line="291" w:lineRule="exact"/>
              <w:ind w:left="87"/>
              <w:rPr>
                <w:sz w:val="24"/>
              </w:rPr>
            </w:pPr>
            <w:r>
              <w:rPr>
                <w:sz w:val="24"/>
              </w:rPr>
              <w:t>Μοντέλο παροχής υπηρεσιών προς τους αθλητές</w:t>
            </w:r>
          </w:p>
        </w:tc>
      </w:tr>
    </w:tbl>
    <w:p w:rsidR="006A3EDB" w:rsidRDefault="006A3EDB">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FB053D" w:rsidRDefault="00FB053D">
      <w:pPr>
        <w:pStyle w:val="a3"/>
        <w:rPr>
          <w:sz w:val="20"/>
        </w:rPr>
      </w:pPr>
    </w:p>
    <w:p w:rsidR="008C3527" w:rsidRDefault="008C3527">
      <w:pPr>
        <w:pStyle w:val="a3"/>
        <w:rPr>
          <w:sz w:val="20"/>
        </w:rPr>
      </w:pPr>
    </w:p>
    <w:p w:rsidR="008C3527" w:rsidRDefault="008C3527">
      <w:pPr>
        <w:pStyle w:val="a3"/>
        <w:rPr>
          <w:sz w:val="20"/>
        </w:rPr>
      </w:pPr>
    </w:p>
    <w:p w:rsidR="006A3EDB" w:rsidRDefault="006A3EDB">
      <w:pPr>
        <w:pStyle w:val="a3"/>
        <w:rPr>
          <w:sz w:val="19"/>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BA6449">
        <w:trPr>
          <w:trHeight w:val="585"/>
        </w:trPr>
        <w:tc>
          <w:tcPr>
            <w:tcW w:w="1522" w:type="dxa"/>
          </w:tcPr>
          <w:p w:rsidR="00BA6449" w:rsidRDefault="00BA6449">
            <w:pPr>
              <w:pStyle w:val="TableParagraph"/>
              <w:spacing w:before="1"/>
              <w:ind w:left="87"/>
              <w:rPr>
                <w:b/>
                <w:sz w:val="24"/>
              </w:rPr>
            </w:pPr>
            <w:r>
              <w:rPr>
                <w:b/>
                <w:sz w:val="24"/>
              </w:rPr>
              <w:t>Τίτλος</w:t>
            </w:r>
          </w:p>
        </w:tc>
        <w:tc>
          <w:tcPr>
            <w:tcW w:w="7552" w:type="dxa"/>
          </w:tcPr>
          <w:p w:rsidR="00BA6449" w:rsidRPr="0071781A" w:rsidRDefault="00BA6449" w:rsidP="0071781A">
            <w:pPr>
              <w:pStyle w:val="TableParagraph"/>
              <w:spacing w:line="291" w:lineRule="exact"/>
              <w:ind w:left="933" w:hanging="283"/>
              <w:jc w:val="center"/>
              <w:rPr>
                <w:b/>
                <w:sz w:val="28"/>
                <w:szCs w:val="28"/>
              </w:rPr>
            </w:pPr>
            <w:r w:rsidRPr="0071781A">
              <w:rPr>
                <w:b/>
                <w:sz w:val="28"/>
                <w:szCs w:val="28"/>
              </w:rPr>
              <w:t xml:space="preserve">ΜΕΘΟΔΟΛΟΓΙΑ  ΑΘΛΗΤΙΚΗΣ  ΕΡΕΥΝΑΣ </w:t>
            </w:r>
          </w:p>
          <w:p w:rsidR="00BA6449" w:rsidRDefault="00596DAF" w:rsidP="00FC7A22">
            <w:pPr>
              <w:pStyle w:val="TableParagraph"/>
              <w:spacing w:line="275" w:lineRule="exact"/>
              <w:ind w:left="1880"/>
              <w:rPr>
                <w:b/>
                <w:sz w:val="24"/>
                <w:szCs w:val="24"/>
                <w:lang w:eastAsia="en-US"/>
              </w:rPr>
            </w:pPr>
            <w:r>
              <w:rPr>
                <w:b/>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p w:rsidR="009F389D" w:rsidRPr="00E16A5E" w:rsidRDefault="009F389D" w:rsidP="00FC7A22">
            <w:pPr>
              <w:pStyle w:val="TableParagraph"/>
              <w:spacing w:line="275" w:lineRule="exact"/>
              <w:ind w:left="1880"/>
              <w:rPr>
                <w:b/>
                <w:sz w:val="24"/>
                <w:highlight w:val="yellow"/>
              </w:rPr>
            </w:pPr>
          </w:p>
        </w:tc>
      </w:tr>
      <w:tr w:rsidR="00BA6449" w:rsidTr="00531668">
        <w:trPr>
          <w:trHeight w:val="531"/>
        </w:trPr>
        <w:tc>
          <w:tcPr>
            <w:tcW w:w="1522" w:type="dxa"/>
          </w:tcPr>
          <w:p w:rsidR="00BA6449" w:rsidRDefault="00BA6449">
            <w:pPr>
              <w:pStyle w:val="TableParagraph"/>
              <w:ind w:left="87"/>
              <w:rPr>
                <w:b/>
                <w:sz w:val="24"/>
              </w:rPr>
            </w:pPr>
            <w:r>
              <w:rPr>
                <w:b/>
                <w:sz w:val="24"/>
              </w:rPr>
              <w:t>Διδάσκων</w:t>
            </w:r>
          </w:p>
        </w:tc>
        <w:tc>
          <w:tcPr>
            <w:tcW w:w="7552" w:type="dxa"/>
          </w:tcPr>
          <w:p w:rsidR="00BA6449" w:rsidRPr="00A34B08" w:rsidRDefault="00BA6449" w:rsidP="00FC7A22">
            <w:pPr>
              <w:pStyle w:val="TableParagraph"/>
              <w:spacing w:line="272" w:lineRule="exact"/>
              <w:ind w:left="87"/>
              <w:rPr>
                <w:b/>
                <w:sz w:val="24"/>
                <w:highlight w:val="yellow"/>
              </w:rPr>
            </w:pPr>
            <w:r w:rsidRPr="00A34B08">
              <w:rPr>
                <w:b/>
                <w:sz w:val="24"/>
              </w:rPr>
              <w:t xml:space="preserve">ΣΤΑΥΡΟΥ  ΝΕΚΤΑΡΙΟΣ  </w:t>
            </w:r>
            <w:r>
              <w:rPr>
                <w:b/>
                <w:sz w:val="24"/>
              </w:rPr>
              <w:t>Αναπλ. Καθηγητής  ΣΕΦΑΑ  ΕΚΠΑ</w:t>
            </w:r>
          </w:p>
        </w:tc>
      </w:tr>
      <w:tr w:rsidR="00BA6449">
        <w:trPr>
          <w:trHeight w:val="528"/>
        </w:trPr>
        <w:tc>
          <w:tcPr>
            <w:tcW w:w="1522" w:type="dxa"/>
          </w:tcPr>
          <w:p w:rsidR="00BA6449" w:rsidRDefault="00BA6449">
            <w:pPr>
              <w:pStyle w:val="TableParagraph"/>
              <w:spacing w:before="1"/>
              <w:ind w:left="87"/>
              <w:rPr>
                <w:b/>
                <w:sz w:val="24"/>
              </w:rPr>
            </w:pPr>
            <w:r>
              <w:rPr>
                <w:b/>
                <w:sz w:val="24"/>
              </w:rPr>
              <w:t>Περιεχόμενα</w:t>
            </w:r>
          </w:p>
        </w:tc>
        <w:tc>
          <w:tcPr>
            <w:tcW w:w="7552" w:type="dxa"/>
          </w:tcPr>
          <w:p w:rsidR="00BA6449" w:rsidRDefault="00BA6449" w:rsidP="00FC7A22">
            <w:pPr>
              <w:pStyle w:val="TableParagraph"/>
              <w:spacing w:before="1" w:line="290" w:lineRule="atLeast"/>
              <w:ind w:left="87" w:right="760"/>
              <w:rPr>
                <w:sz w:val="24"/>
              </w:rPr>
            </w:pPr>
            <w:r>
              <w:rPr>
                <w:sz w:val="24"/>
              </w:rPr>
              <w:t>1. Γενικές Αρχές Μεθοδολογίας της Έρευνας Ο ορισμός Στατιστική Έρευνα</w:t>
            </w:r>
          </w:p>
        </w:tc>
      </w:tr>
      <w:tr w:rsidR="00BA6449" w:rsidTr="00BA6449">
        <w:trPr>
          <w:trHeight w:val="666"/>
        </w:trPr>
        <w:tc>
          <w:tcPr>
            <w:tcW w:w="1522" w:type="dxa"/>
          </w:tcPr>
          <w:p w:rsidR="00BA6449" w:rsidRDefault="00BA6449">
            <w:pPr>
              <w:pStyle w:val="TableParagraph"/>
              <w:rPr>
                <w:rFonts w:ascii="Times New Roman"/>
              </w:rPr>
            </w:pPr>
          </w:p>
        </w:tc>
        <w:tc>
          <w:tcPr>
            <w:tcW w:w="7552" w:type="dxa"/>
          </w:tcPr>
          <w:p w:rsidR="00BA6449" w:rsidRDefault="00BA6449" w:rsidP="00FC7A22">
            <w:pPr>
              <w:pStyle w:val="TableParagraph"/>
              <w:spacing w:line="272" w:lineRule="exact"/>
              <w:ind w:left="87"/>
              <w:rPr>
                <w:sz w:val="24"/>
              </w:rPr>
            </w:pPr>
            <w:r>
              <w:rPr>
                <w:sz w:val="24"/>
              </w:rPr>
              <w:t>2 Χαρακτηριστικά Ερευνητικής Διαδικασίας</w:t>
            </w:r>
          </w:p>
        </w:tc>
      </w:tr>
      <w:tr w:rsidR="00BA6449">
        <w:trPr>
          <w:trHeight w:val="528"/>
        </w:trPr>
        <w:tc>
          <w:tcPr>
            <w:tcW w:w="1522" w:type="dxa"/>
          </w:tcPr>
          <w:p w:rsidR="00BA6449" w:rsidRDefault="00BA6449">
            <w:pPr>
              <w:pStyle w:val="TableParagraph"/>
              <w:rPr>
                <w:rFonts w:ascii="Times New Roman"/>
              </w:rPr>
            </w:pPr>
          </w:p>
        </w:tc>
        <w:tc>
          <w:tcPr>
            <w:tcW w:w="7552" w:type="dxa"/>
          </w:tcPr>
          <w:p w:rsidR="00BA6449" w:rsidRDefault="00BA6449" w:rsidP="00FC7A22">
            <w:pPr>
              <w:pStyle w:val="TableParagraph"/>
              <w:spacing w:before="1" w:line="272" w:lineRule="exact"/>
              <w:ind w:left="87"/>
              <w:rPr>
                <w:sz w:val="24"/>
              </w:rPr>
            </w:pPr>
            <w:r>
              <w:rPr>
                <w:sz w:val="24"/>
              </w:rPr>
              <w:t>3. Διαχωρισμός της Γενικής-Βασικής και Ειδικής-εφαρμοσμένης έρευνα</w:t>
            </w:r>
          </w:p>
        </w:tc>
      </w:tr>
      <w:tr w:rsidR="00BA6449">
        <w:trPr>
          <w:trHeight w:val="619"/>
        </w:trPr>
        <w:tc>
          <w:tcPr>
            <w:tcW w:w="1522" w:type="dxa"/>
          </w:tcPr>
          <w:p w:rsidR="00BA6449" w:rsidRDefault="00BA6449">
            <w:pPr>
              <w:pStyle w:val="TableParagraph"/>
              <w:rPr>
                <w:rFonts w:ascii="Times New Roman"/>
              </w:rPr>
            </w:pPr>
          </w:p>
        </w:tc>
        <w:tc>
          <w:tcPr>
            <w:tcW w:w="7552" w:type="dxa"/>
          </w:tcPr>
          <w:p w:rsidR="00BA6449" w:rsidRDefault="00BA6449" w:rsidP="00FC7A22">
            <w:pPr>
              <w:pStyle w:val="TableParagraph"/>
              <w:spacing w:before="1" w:line="272" w:lineRule="exact"/>
              <w:ind w:left="87"/>
              <w:rPr>
                <w:sz w:val="24"/>
              </w:rPr>
            </w:pPr>
            <w:r>
              <w:rPr>
                <w:rFonts w:ascii="Times New Roman" w:hAnsi="Times New Roman"/>
                <w:sz w:val="24"/>
              </w:rPr>
              <w:t xml:space="preserve">4. </w:t>
            </w:r>
            <w:r>
              <w:rPr>
                <w:sz w:val="24"/>
              </w:rPr>
              <w:t>Επιστημονικοί και μη επιστημονικοί μέθοδοι ανάλυσης/έρευνας</w:t>
            </w:r>
          </w:p>
        </w:tc>
      </w:tr>
      <w:tr w:rsidR="00BA6449">
        <w:trPr>
          <w:trHeight w:val="866"/>
        </w:trPr>
        <w:tc>
          <w:tcPr>
            <w:tcW w:w="1522" w:type="dxa"/>
          </w:tcPr>
          <w:p w:rsidR="00BA6449" w:rsidRDefault="00BA6449">
            <w:pPr>
              <w:pStyle w:val="TableParagraph"/>
              <w:rPr>
                <w:rFonts w:ascii="Times New Roman"/>
              </w:rPr>
            </w:pPr>
          </w:p>
        </w:tc>
        <w:tc>
          <w:tcPr>
            <w:tcW w:w="7552" w:type="dxa"/>
          </w:tcPr>
          <w:p w:rsidR="00BA6449" w:rsidRDefault="00BA6449" w:rsidP="00FC7A22">
            <w:pPr>
              <w:pStyle w:val="TableParagraph"/>
              <w:spacing w:before="1" w:line="290" w:lineRule="atLeast"/>
              <w:ind w:left="87" w:right="489"/>
              <w:rPr>
                <w:sz w:val="24"/>
              </w:rPr>
            </w:pPr>
            <w:r>
              <w:rPr>
                <w:rFonts w:ascii="Times New Roman" w:hAnsi="Times New Roman"/>
                <w:sz w:val="24"/>
              </w:rPr>
              <w:t xml:space="preserve">5. </w:t>
            </w:r>
            <w:r>
              <w:rPr>
                <w:sz w:val="24"/>
              </w:rPr>
              <w:t>Παρουσίαση του προβλήματος (προσδιορισμός και καθορισμός του θεματικού πεδίου)</w:t>
            </w:r>
          </w:p>
        </w:tc>
      </w:tr>
      <w:tr w:rsidR="00BA6449">
        <w:trPr>
          <w:trHeight w:val="619"/>
        </w:trPr>
        <w:tc>
          <w:tcPr>
            <w:tcW w:w="1522" w:type="dxa"/>
          </w:tcPr>
          <w:p w:rsidR="00BA6449" w:rsidRDefault="00BA6449">
            <w:pPr>
              <w:pStyle w:val="TableParagraph"/>
              <w:rPr>
                <w:rFonts w:ascii="Times New Roman"/>
              </w:rPr>
            </w:pPr>
          </w:p>
        </w:tc>
        <w:tc>
          <w:tcPr>
            <w:tcW w:w="7552" w:type="dxa"/>
          </w:tcPr>
          <w:p w:rsidR="00BA6449" w:rsidRDefault="00BA6449" w:rsidP="00FC7A22">
            <w:pPr>
              <w:pStyle w:val="TableParagraph"/>
              <w:spacing w:line="290" w:lineRule="atLeast"/>
              <w:ind w:left="87" w:right="461"/>
              <w:rPr>
                <w:sz w:val="24"/>
              </w:rPr>
            </w:pPr>
            <w:r>
              <w:rPr>
                <w:rFonts w:ascii="Times New Roman" w:hAnsi="Times New Roman"/>
                <w:sz w:val="24"/>
              </w:rPr>
              <w:t xml:space="preserve">6. </w:t>
            </w:r>
            <w:r>
              <w:rPr>
                <w:sz w:val="24"/>
              </w:rPr>
              <w:t>Επιλογή μεθόδου και διαμόρφωση πρωτοκόλλου έρευνας - Συλλογή πληροφοριών-δεδομένων</w:t>
            </w:r>
          </w:p>
        </w:tc>
      </w:tr>
      <w:tr w:rsidR="00BA6449" w:rsidTr="00BA6449">
        <w:trPr>
          <w:trHeight w:val="492"/>
        </w:trPr>
        <w:tc>
          <w:tcPr>
            <w:tcW w:w="1522" w:type="dxa"/>
          </w:tcPr>
          <w:p w:rsidR="00BA6449" w:rsidRDefault="00BA6449">
            <w:pPr>
              <w:pStyle w:val="TableParagraph"/>
              <w:rPr>
                <w:rFonts w:ascii="Times New Roman"/>
                <w:sz w:val="20"/>
              </w:rPr>
            </w:pPr>
          </w:p>
        </w:tc>
        <w:tc>
          <w:tcPr>
            <w:tcW w:w="7552" w:type="dxa"/>
          </w:tcPr>
          <w:p w:rsidR="00BA6449" w:rsidRDefault="00BA6449" w:rsidP="00FC7A22">
            <w:pPr>
              <w:pStyle w:val="TableParagraph"/>
              <w:spacing w:line="272" w:lineRule="exact"/>
              <w:ind w:left="87"/>
              <w:rPr>
                <w:sz w:val="24"/>
              </w:rPr>
            </w:pPr>
            <w:r>
              <w:rPr>
                <w:rFonts w:ascii="Times New Roman" w:hAnsi="Times New Roman"/>
                <w:sz w:val="24"/>
              </w:rPr>
              <w:t xml:space="preserve">7. </w:t>
            </w:r>
            <w:r>
              <w:rPr>
                <w:sz w:val="24"/>
              </w:rPr>
              <w:t>Ανεξάρτητες και εξαρτημένες μεταβλητές</w:t>
            </w:r>
          </w:p>
        </w:tc>
      </w:tr>
      <w:tr w:rsidR="00BA6449">
        <w:trPr>
          <w:trHeight w:val="528"/>
        </w:trPr>
        <w:tc>
          <w:tcPr>
            <w:tcW w:w="1522" w:type="dxa"/>
          </w:tcPr>
          <w:p w:rsidR="00BA6449" w:rsidRDefault="00BA6449">
            <w:pPr>
              <w:pStyle w:val="TableParagraph"/>
              <w:rPr>
                <w:rFonts w:ascii="Times New Roman"/>
              </w:rPr>
            </w:pPr>
          </w:p>
        </w:tc>
        <w:tc>
          <w:tcPr>
            <w:tcW w:w="7552" w:type="dxa"/>
          </w:tcPr>
          <w:p w:rsidR="00BA6449" w:rsidRDefault="00BA6449" w:rsidP="00FC7A22">
            <w:pPr>
              <w:pStyle w:val="TableParagraph"/>
              <w:spacing w:before="1" w:line="272" w:lineRule="exact"/>
              <w:ind w:left="87"/>
              <w:rPr>
                <w:sz w:val="24"/>
              </w:rPr>
            </w:pPr>
            <w:r>
              <w:rPr>
                <w:sz w:val="24"/>
              </w:rPr>
              <w:t>8.Εσωτερική και την εξωτερική εγκυρότητα της έρευνας</w:t>
            </w:r>
          </w:p>
        </w:tc>
      </w:tr>
      <w:tr w:rsidR="00BA6449" w:rsidTr="00BA6449">
        <w:trPr>
          <w:trHeight w:val="420"/>
        </w:trPr>
        <w:tc>
          <w:tcPr>
            <w:tcW w:w="1522" w:type="dxa"/>
          </w:tcPr>
          <w:p w:rsidR="00BA6449" w:rsidRDefault="00BA6449">
            <w:pPr>
              <w:pStyle w:val="TableParagraph"/>
              <w:rPr>
                <w:rFonts w:ascii="Times New Roman"/>
                <w:sz w:val="20"/>
              </w:rPr>
            </w:pPr>
          </w:p>
        </w:tc>
        <w:tc>
          <w:tcPr>
            <w:tcW w:w="7552" w:type="dxa"/>
          </w:tcPr>
          <w:p w:rsidR="00BA6449" w:rsidRDefault="00BA6449" w:rsidP="00FC7A22">
            <w:pPr>
              <w:pStyle w:val="TableParagraph"/>
              <w:spacing w:before="1" w:line="272" w:lineRule="exact"/>
              <w:ind w:left="87"/>
              <w:rPr>
                <w:sz w:val="24"/>
              </w:rPr>
            </w:pPr>
            <w:r>
              <w:rPr>
                <w:sz w:val="24"/>
              </w:rPr>
              <w:t>9.Αποτελέσματα μετρήσεων - Στατιστική ανάλυση μετρήσεων</w:t>
            </w:r>
          </w:p>
        </w:tc>
      </w:tr>
      <w:tr w:rsidR="00BA6449" w:rsidTr="00BA6449">
        <w:trPr>
          <w:trHeight w:val="510"/>
        </w:trPr>
        <w:tc>
          <w:tcPr>
            <w:tcW w:w="1522" w:type="dxa"/>
          </w:tcPr>
          <w:p w:rsidR="00BA6449" w:rsidRDefault="00BA6449">
            <w:pPr>
              <w:pStyle w:val="TableParagraph"/>
              <w:rPr>
                <w:rFonts w:ascii="Times New Roman"/>
              </w:rPr>
            </w:pPr>
          </w:p>
        </w:tc>
        <w:tc>
          <w:tcPr>
            <w:tcW w:w="7552" w:type="dxa"/>
          </w:tcPr>
          <w:p w:rsidR="00BA6449" w:rsidRDefault="00BA6449" w:rsidP="00FC7A22">
            <w:pPr>
              <w:pStyle w:val="TableParagraph"/>
              <w:spacing w:before="1" w:line="272" w:lineRule="exact"/>
              <w:ind w:left="87"/>
              <w:rPr>
                <w:sz w:val="24"/>
              </w:rPr>
            </w:pPr>
            <w:r>
              <w:rPr>
                <w:sz w:val="24"/>
              </w:rPr>
              <w:t>10.Εφαρμοσμένη Στατιστική Ανάλυση στον Αθλητικό Χώρο</w:t>
            </w:r>
          </w:p>
        </w:tc>
      </w:tr>
    </w:tbl>
    <w:p w:rsidR="006A3EDB" w:rsidRDefault="006A3EDB">
      <w:pPr>
        <w:pStyle w:val="a3"/>
        <w:spacing w:before="10"/>
        <w:rPr>
          <w:sz w:val="22"/>
        </w:rPr>
      </w:pPr>
    </w:p>
    <w:p w:rsidR="00AA26BD" w:rsidRDefault="00AA26BD">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AA26BD" w:rsidRDefault="00AA26BD">
      <w:pPr>
        <w:pStyle w:val="a3"/>
        <w:spacing w:before="10"/>
        <w:rPr>
          <w:sz w:val="22"/>
        </w:rPr>
      </w:pPr>
    </w:p>
    <w:p w:rsidR="008C3527" w:rsidRDefault="008C3527">
      <w:pPr>
        <w:pStyle w:val="a3"/>
        <w:spacing w:before="10"/>
        <w:rPr>
          <w:sz w:val="22"/>
        </w:rPr>
      </w:pPr>
    </w:p>
    <w:p w:rsidR="008C3527" w:rsidRDefault="008C3527">
      <w:pPr>
        <w:pStyle w:val="a3"/>
        <w:spacing w:before="10"/>
        <w:rPr>
          <w:sz w:val="22"/>
        </w:rPr>
      </w:pPr>
    </w:p>
    <w:p w:rsidR="00FB053D" w:rsidRDefault="00FB053D">
      <w:pPr>
        <w:pStyle w:val="a3"/>
        <w:spacing w:before="10"/>
        <w:rPr>
          <w:sz w:val="22"/>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FC7A22">
        <w:trPr>
          <w:trHeight w:val="585"/>
        </w:trPr>
        <w:tc>
          <w:tcPr>
            <w:tcW w:w="1522" w:type="dxa"/>
          </w:tcPr>
          <w:p w:rsidR="00FC7A22" w:rsidRDefault="00FC7A22">
            <w:pPr>
              <w:pStyle w:val="TableParagraph"/>
              <w:spacing w:before="1"/>
              <w:ind w:left="87"/>
              <w:rPr>
                <w:b/>
                <w:sz w:val="24"/>
              </w:rPr>
            </w:pPr>
            <w:r>
              <w:rPr>
                <w:b/>
                <w:sz w:val="24"/>
              </w:rPr>
              <w:t>Τίτλος</w:t>
            </w:r>
          </w:p>
        </w:tc>
        <w:tc>
          <w:tcPr>
            <w:tcW w:w="7552" w:type="dxa"/>
          </w:tcPr>
          <w:p w:rsidR="00FC7A22" w:rsidRPr="0071781A" w:rsidRDefault="009E13DC" w:rsidP="00FC7A22">
            <w:pPr>
              <w:pStyle w:val="TableParagraph"/>
              <w:spacing w:before="1"/>
              <w:ind w:left="69" w:right="58"/>
              <w:jc w:val="center"/>
              <w:rPr>
                <w:b/>
                <w:sz w:val="28"/>
                <w:szCs w:val="28"/>
              </w:rPr>
            </w:pPr>
            <w:r>
              <w:rPr>
                <w:b/>
                <w:sz w:val="28"/>
                <w:szCs w:val="28"/>
              </w:rPr>
              <w:t xml:space="preserve"> </w:t>
            </w:r>
            <w:r w:rsidR="00FC7A22" w:rsidRPr="0071781A">
              <w:rPr>
                <w:b/>
                <w:sz w:val="28"/>
                <w:szCs w:val="28"/>
              </w:rPr>
              <w:t xml:space="preserve">ΦΥΣΙΚΟΘΕΡΑΠΕΙΑ </w:t>
            </w:r>
          </w:p>
          <w:p w:rsidR="00FC7A22" w:rsidRDefault="00596DAF" w:rsidP="00FC7A22">
            <w:pPr>
              <w:pStyle w:val="TableParagraph"/>
              <w:spacing w:line="272" w:lineRule="exact"/>
              <w:ind w:left="69" w:right="63"/>
              <w:jc w:val="center"/>
              <w:rPr>
                <w:b/>
                <w:sz w:val="24"/>
                <w:szCs w:val="24"/>
                <w:lang w:eastAsia="en-US"/>
              </w:rPr>
            </w:pPr>
            <w:r>
              <w:rPr>
                <w:b/>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p w:rsidR="009F389D" w:rsidRPr="0071781A" w:rsidRDefault="009F389D" w:rsidP="00FC7A22">
            <w:pPr>
              <w:pStyle w:val="TableParagraph"/>
              <w:spacing w:line="272" w:lineRule="exact"/>
              <w:ind w:left="69" w:right="63"/>
              <w:jc w:val="center"/>
              <w:rPr>
                <w:b/>
                <w:sz w:val="28"/>
                <w:szCs w:val="28"/>
              </w:rPr>
            </w:pPr>
          </w:p>
        </w:tc>
      </w:tr>
      <w:tr w:rsidR="00FC7A22">
        <w:trPr>
          <w:trHeight w:val="585"/>
        </w:trPr>
        <w:tc>
          <w:tcPr>
            <w:tcW w:w="1522" w:type="dxa"/>
          </w:tcPr>
          <w:p w:rsidR="00FC7A22" w:rsidRDefault="00FC7A22">
            <w:pPr>
              <w:pStyle w:val="TableParagraph"/>
              <w:spacing w:line="291" w:lineRule="exact"/>
              <w:ind w:left="87"/>
              <w:rPr>
                <w:b/>
                <w:sz w:val="24"/>
              </w:rPr>
            </w:pPr>
            <w:r>
              <w:rPr>
                <w:b/>
                <w:sz w:val="24"/>
              </w:rPr>
              <w:t>Διδάσκων</w:t>
            </w:r>
          </w:p>
        </w:tc>
        <w:tc>
          <w:tcPr>
            <w:tcW w:w="7552" w:type="dxa"/>
          </w:tcPr>
          <w:p w:rsidR="00FC7A22" w:rsidRPr="007906F1" w:rsidRDefault="00465E34" w:rsidP="00465E34">
            <w:pPr>
              <w:pStyle w:val="TableParagraph"/>
              <w:spacing w:line="267" w:lineRule="exact"/>
              <w:ind w:left="87"/>
              <w:rPr>
                <w:b/>
                <w:bCs/>
                <w:lang w:val="en-GB"/>
              </w:rPr>
            </w:pPr>
            <w:r>
              <w:rPr>
                <w:b/>
                <w:bCs/>
                <w:sz w:val="24"/>
                <w:szCs w:val="24"/>
              </w:rPr>
              <w:t xml:space="preserve">Δρ. </w:t>
            </w:r>
            <w:r w:rsidR="00FC7A22" w:rsidRPr="00402669">
              <w:rPr>
                <w:b/>
                <w:bCs/>
                <w:sz w:val="24"/>
                <w:szCs w:val="24"/>
              </w:rPr>
              <w:t>ΤΣΙΓΚΑΝΟΣ</w:t>
            </w:r>
            <w:r w:rsidR="008E3559">
              <w:rPr>
                <w:b/>
                <w:bCs/>
                <w:sz w:val="24"/>
                <w:szCs w:val="24"/>
              </w:rPr>
              <w:t xml:space="preserve">   </w:t>
            </w:r>
            <w:r w:rsidR="00FC7A22" w:rsidRPr="00465E34">
              <w:rPr>
                <w:b/>
                <w:bCs/>
                <w:sz w:val="24"/>
                <w:szCs w:val="24"/>
              </w:rPr>
              <w:t>ΧΡΗΣΤΟΣ</w:t>
            </w:r>
            <w:r w:rsidR="008E3559">
              <w:rPr>
                <w:b/>
                <w:bCs/>
                <w:sz w:val="24"/>
                <w:szCs w:val="24"/>
              </w:rPr>
              <w:t xml:space="preserve">     </w:t>
            </w:r>
            <w:r w:rsidR="007906F1">
              <w:rPr>
                <w:b/>
                <w:bCs/>
              </w:rPr>
              <w:t>Φυσικοθεραπευτής</w:t>
            </w:r>
          </w:p>
        </w:tc>
      </w:tr>
      <w:tr w:rsidR="00FC7A22">
        <w:trPr>
          <w:trHeight w:val="586"/>
        </w:trPr>
        <w:tc>
          <w:tcPr>
            <w:tcW w:w="1522" w:type="dxa"/>
          </w:tcPr>
          <w:p w:rsidR="00FC7A22" w:rsidRDefault="00FC7A22">
            <w:pPr>
              <w:pStyle w:val="TableParagraph"/>
              <w:spacing w:line="292" w:lineRule="exact"/>
              <w:ind w:left="87"/>
              <w:rPr>
                <w:b/>
                <w:sz w:val="24"/>
              </w:rPr>
            </w:pPr>
            <w:r>
              <w:rPr>
                <w:b/>
                <w:sz w:val="24"/>
              </w:rPr>
              <w:t>Περιεχόμενα</w:t>
            </w:r>
          </w:p>
        </w:tc>
        <w:tc>
          <w:tcPr>
            <w:tcW w:w="7552" w:type="dxa"/>
          </w:tcPr>
          <w:p w:rsidR="00FC7A22" w:rsidRDefault="00FC7A22" w:rsidP="00FB053D">
            <w:pPr>
              <w:pStyle w:val="TableParagraph"/>
              <w:spacing w:line="267" w:lineRule="exact"/>
              <w:ind w:left="57"/>
            </w:pPr>
            <w:r>
              <w:t xml:space="preserve">Κακώσεις  κάτω </w:t>
            </w:r>
            <w:r w:rsidR="005614D8">
              <w:t xml:space="preserve">  και </w:t>
            </w:r>
            <w:r w:rsidR="005614D8">
              <w:rPr>
                <w:sz w:val="24"/>
              </w:rPr>
              <w:t>άνω  άκρων</w:t>
            </w:r>
          </w:p>
        </w:tc>
      </w:tr>
      <w:tr w:rsidR="00FC7A22" w:rsidTr="000E17DA">
        <w:trPr>
          <w:trHeight w:val="487"/>
        </w:trPr>
        <w:tc>
          <w:tcPr>
            <w:tcW w:w="1522" w:type="dxa"/>
          </w:tcPr>
          <w:p w:rsidR="00FC7A22" w:rsidRDefault="00FC7A22">
            <w:pPr>
              <w:pStyle w:val="TableParagraph"/>
              <w:rPr>
                <w:rFonts w:ascii="Times New Roman"/>
                <w:sz w:val="24"/>
              </w:rPr>
            </w:pPr>
          </w:p>
        </w:tc>
        <w:tc>
          <w:tcPr>
            <w:tcW w:w="7552" w:type="dxa"/>
          </w:tcPr>
          <w:p w:rsidR="00FC7A22" w:rsidRDefault="00FC7A22" w:rsidP="00FB053D">
            <w:pPr>
              <w:pStyle w:val="TableParagraph"/>
              <w:spacing w:line="247" w:lineRule="exact"/>
              <w:ind w:left="57"/>
            </w:pPr>
            <w:r>
              <w:t>Η Σπονδυλική  Στήλη</w:t>
            </w:r>
          </w:p>
        </w:tc>
      </w:tr>
      <w:tr w:rsidR="00FC7A22" w:rsidTr="000E17DA">
        <w:trPr>
          <w:trHeight w:val="523"/>
        </w:trPr>
        <w:tc>
          <w:tcPr>
            <w:tcW w:w="1522" w:type="dxa"/>
          </w:tcPr>
          <w:p w:rsidR="00FC7A22" w:rsidRDefault="00FC7A22">
            <w:pPr>
              <w:pStyle w:val="TableParagraph"/>
              <w:rPr>
                <w:rFonts w:ascii="Times New Roman"/>
                <w:sz w:val="24"/>
              </w:rPr>
            </w:pPr>
          </w:p>
        </w:tc>
        <w:tc>
          <w:tcPr>
            <w:tcW w:w="7552" w:type="dxa"/>
          </w:tcPr>
          <w:p w:rsidR="00FC7A22" w:rsidRDefault="00FC7A22" w:rsidP="00FB053D">
            <w:pPr>
              <w:pStyle w:val="TableParagraph"/>
              <w:spacing w:line="249" w:lineRule="exact"/>
              <w:ind w:left="57"/>
            </w:pPr>
            <w:r>
              <w:t>Σύνδρομα  Υπέρχ</w:t>
            </w:r>
            <w:r w:rsidR="00190DEB">
              <w:t>ρ</w:t>
            </w:r>
            <w:r>
              <w:t>ησης</w:t>
            </w:r>
          </w:p>
        </w:tc>
      </w:tr>
      <w:tr w:rsidR="00FC7A22">
        <w:trPr>
          <w:trHeight w:val="585"/>
        </w:trPr>
        <w:tc>
          <w:tcPr>
            <w:tcW w:w="1522" w:type="dxa"/>
          </w:tcPr>
          <w:p w:rsidR="00FC7A22" w:rsidRDefault="00FC7A22">
            <w:pPr>
              <w:pStyle w:val="TableParagraph"/>
              <w:rPr>
                <w:rFonts w:ascii="Times New Roman"/>
                <w:sz w:val="24"/>
              </w:rPr>
            </w:pPr>
          </w:p>
        </w:tc>
        <w:tc>
          <w:tcPr>
            <w:tcW w:w="7552" w:type="dxa"/>
          </w:tcPr>
          <w:p w:rsidR="00FC7A22" w:rsidRDefault="005614D8" w:rsidP="00FB053D">
            <w:pPr>
              <w:pStyle w:val="TableParagraph"/>
              <w:spacing w:line="291" w:lineRule="exact"/>
              <w:ind w:left="57"/>
              <w:rPr>
                <w:sz w:val="24"/>
              </w:rPr>
            </w:pPr>
            <w:r>
              <w:rPr>
                <w:sz w:val="24"/>
              </w:rPr>
              <w:t>Επιγονατιδομηριαίο σύνδρομο</w:t>
            </w:r>
          </w:p>
        </w:tc>
      </w:tr>
      <w:tr w:rsidR="00FC7A22">
        <w:trPr>
          <w:trHeight w:val="586"/>
        </w:trPr>
        <w:tc>
          <w:tcPr>
            <w:tcW w:w="1522" w:type="dxa"/>
          </w:tcPr>
          <w:p w:rsidR="00FC7A22" w:rsidRDefault="00FC7A22">
            <w:pPr>
              <w:pStyle w:val="TableParagraph"/>
              <w:rPr>
                <w:rFonts w:ascii="Times New Roman"/>
                <w:sz w:val="24"/>
              </w:rPr>
            </w:pPr>
          </w:p>
        </w:tc>
        <w:tc>
          <w:tcPr>
            <w:tcW w:w="7552" w:type="dxa"/>
          </w:tcPr>
          <w:p w:rsidR="00FC7A22" w:rsidRDefault="005614D8" w:rsidP="00FB053D">
            <w:pPr>
              <w:pStyle w:val="TableParagraph"/>
              <w:spacing w:line="291" w:lineRule="exact"/>
              <w:ind w:left="57"/>
              <w:rPr>
                <w:sz w:val="24"/>
              </w:rPr>
            </w:pPr>
            <w:r>
              <w:rPr>
                <w:sz w:val="24"/>
              </w:rPr>
              <w:t>Κακώσεις  συνδέσμων</w:t>
            </w:r>
          </w:p>
        </w:tc>
      </w:tr>
      <w:tr w:rsidR="00FC7A22">
        <w:trPr>
          <w:trHeight w:val="583"/>
        </w:trPr>
        <w:tc>
          <w:tcPr>
            <w:tcW w:w="1522" w:type="dxa"/>
          </w:tcPr>
          <w:p w:rsidR="00FC7A22" w:rsidRDefault="00FC7A22">
            <w:pPr>
              <w:pStyle w:val="TableParagraph"/>
              <w:rPr>
                <w:rFonts w:ascii="Times New Roman"/>
                <w:sz w:val="24"/>
              </w:rPr>
            </w:pPr>
          </w:p>
        </w:tc>
        <w:tc>
          <w:tcPr>
            <w:tcW w:w="7552" w:type="dxa"/>
          </w:tcPr>
          <w:p w:rsidR="00FC7A22" w:rsidRDefault="005614D8" w:rsidP="00FB053D">
            <w:pPr>
              <w:pStyle w:val="TableParagraph"/>
              <w:spacing w:line="292" w:lineRule="exact"/>
              <w:ind w:left="57"/>
              <w:rPr>
                <w:sz w:val="24"/>
              </w:rPr>
            </w:pPr>
            <w:r>
              <w:rPr>
                <w:sz w:val="24"/>
              </w:rPr>
              <w:t>Βλάβες  μηνίσκων - Ρήξεις  χιαστών</w:t>
            </w:r>
          </w:p>
        </w:tc>
      </w:tr>
      <w:tr w:rsidR="00FC7A22">
        <w:trPr>
          <w:trHeight w:val="586"/>
        </w:trPr>
        <w:tc>
          <w:tcPr>
            <w:tcW w:w="1522" w:type="dxa"/>
          </w:tcPr>
          <w:p w:rsidR="00FC7A22" w:rsidRDefault="00FC7A22">
            <w:pPr>
              <w:pStyle w:val="TableParagraph"/>
              <w:rPr>
                <w:rFonts w:ascii="Times New Roman"/>
                <w:sz w:val="24"/>
              </w:rPr>
            </w:pPr>
          </w:p>
        </w:tc>
        <w:tc>
          <w:tcPr>
            <w:tcW w:w="7552" w:type="dxa"/>
          </w:tcPr>
          <w:p w:rsidR="00FC7A22" w:rsidRDefault="000E17DA" w:rsidP="00F52E09">
            <w:pPr>
              <w:pStyle w:val="TableParagraph"/>
              <w:spacing w:before="1"/>
              <w:ind w:left="57"/>
              <w:rPr>
                <w:sz w:val="24"/>
              </w:rPr>
            </w:pPr>
            <w:r>
              <w:rPr>
                <w:sz w:val="24"/>
              </w:rPr>
              <w:t xml:space="preserve">Τενοντοπάθεια Αχιλλείου - Ρήξη  Αχίλλειου </w:t>
            </w:r>
          </w:p>
        </w:tc>
      </w:tr>
      <w:tr w:rsidR="00FC7A22" w:rsidRPr="00473A0E">
        <w:trPr>
          <w:trHeight w:val="585"/>
        </w:trPr>
        <w:tc>
          <w:tcPr>
            <w:tcW w:w="1522" w:type="dxa"/>
          </w:tcPr>
          <w:p w:rsidR="00FC7A22" w:rsidRDefault="00FC7A22">
            <w:pPr>
              <w:pStyle w:val="TableParagraph"/>
              <w:rPr>
                <w:rFonts w:ascii="Times New Roman"/>
                <w:sz w:val="24"/>
              </w:rPr>
            </w:pPr>
          </w:p>
        </w:tc>
        <w:tc>
          <w:tcPr>
            <w:tcW w:w="7552" w:type="dxa"/>
          </w:tcPr>
          <w:p w:rsidR="00FC7A22" w:rsidRPr="005614D8" w:rsidRDefault="005614D8" w:rsidP="00FB053D">
            <w:pPr>
              <w:pStyle w:val="TableParagraph"/>
              <w:spacing w:before="1"/>
              <w:ind w:left="57"/>
              <w:rPr>
                <w:sz w:val="24"/>
              </w:rPr>
            </w:pPr>
            <w:r>
              <w:rPr>
                <w:sz w:val="24"/>
              </w:rPr>
              <w:t>Διαστρέμματα</w:t>
            </w:r>
            <w:r w:rsidR="000E17DA">
              <w:rPr>
                <w:sz w:val="24"/>
              </w:rPr>
              <w:t xml:space="preserve"> – Θεραπεία  - Αποκατάσταση </w:t>
            </w:r>
          </w:p>
        </w:tc>
      </w:tr>
      <w:tr w:rsidR="00FC7A22">
        <w:trPr>
          <w:trHeight w:val="586"/>
        </w:trPr>
        <w:tc>
          <w:tcPr>
            <w:tcW w:w="1522" w:type="dxa"/>
          </w:tcPr>
          <w:p w:rsidR="00FC7A22" w:rsidRPr="00455FEE" w:rsidRDefault="00FC7A22">
            <w:pPr>
              <w:pStyle w:val="TableParagraph"/>
              <w:rPr>
                <w:rFonts w:ascii="Times New Roman"/>
                <w:sz w:val="24"/>
                <w:lang w:val="en-US"/>
              </w:rPr>
            </w:pPr>
          </w:p>
        </w:tc>
        <w:tc>
          <w:tcPr>
            <w:tcW w:w="7552" w:type="dxa"/>
          </w:tcPr>
          <w:p w:rsidR="00FC7A22" w:rsidRDefault="005614D8" w:rsidP="00FB053D">
            <w:pPr>
              <w:pStyle w:val="TableParagraph"/>
              <w:spacing w:before="1"/>
              <w:ind w:left="57"/>
              <w:rPr>
                <w:sz w:val="24"/>
              </w:rPr>
            </w:pPr>
            <w:r>
              <w:rPr>
                <w:sz w:val="24"/>
              </w:rPr>
              <w:t xml:space="preserve">Ενδογενείς και εξωγενείς παράγοντες κινδύνου </w:t>
            </w:r>
          </w:p>
        </w:tc>
      </w:tr>
      <w:tr w:rsidR="00FC7A22">
        <w:trPr>
          <w:trHeight w:val="588"/>
        </w:trPr>
        <w:tc>
          <w:tcPr>
            <w:tcW w:w="1522" w:type="dxa"/>
          </w:tcPr>
          <w:p w:rsidR="00FC7A22" w:rsidRDefault="00FC7A22">
            <w:pPr>
              <w:pStyle w:val="TableParagraph"/>
              <w:rPr>
                <w:rFonts w:ascii="Times New Roman"/>
                <w:sz w:val="24"/>
              </w:rPr>
            </w:pPr>
          </w:p>
        </w:tc>
        <w:tc>
          <w:tcPr>
            <w:tcW w:w="7552" w:type="dxa"/>
          </w:tcPr>
          <w:p w:rsidR="00FC7A22" w:rsidRDefault="005614D8" w:rsidP="00FB053D">
            <w:pPr>
              <w:pStyle w:val="TableParagraph"/>
              <w:spacing w:before="1"/>
              <w:ind w:left="57"/>
              <w:rPr>
                <w:sz w:val="24"/>
              </w:rPr>
            </w:pPr>
            <w:r>
              <w:rPr>
                <w:sz w:val="24"/>
              </w:rPr>
              <w:t>Τενοντίτιδες- κατάγματα κόπωσης</w:t>
            </w:r>
          </w:p>
        </w:tc>
      </w:tr>
    </w:tbl>
    <w:p w:rsidR="006A3EDB" w:rsidRDefault="006A3EDB">
      <w:pPr>
        <w:pStyle w:val="a3"/>
        <w:rPr>
          <w:sz w:val="20"/>
        </w:rPr>
      </w:pPr>
    </w:p>
    <w:p w:rsidR="001628BD" w:rsidRDefault="001628BD">
      <w:pPr>
        <w:pStyle w:val="a3"/>
        <w:rPr>
          <w:sz w:val="19"/>
        </w:rPr>
      </w:pPr>
    </w:p>
    <w:p w:rsidR="001628BD" w:rsidRDefault="001628BD">
      <w:pPr>
        <w:pStyle w:val="a3"/>
        <w:rPr>
          <w:sz w:val="19"/>
        </w:rPr>
      </w:pPr>
    </w:p>
    <w:p w:rsidR="002F3D7D" w:rsidRDefault="002F3D7D">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8C3527" w:rsidRDefault="008C3527">
      <w:pPr>
        <w:pStyle w:val="a3"/>
        <w:rPr>
          <w:sz w:val="19"/>
        </w:rPr>
      </w:pPr>
    </w:p>
    <w:p w:rsidR="001668AB" w:rsidRDefault="001668AB">
      <w:pPr>
        <w:pStyle w:val="a3"/>
        <w:rPr>
          <w:sz w:val="19"/>
        </w:rPr>
      </w:pPr>
    </w:p>
    <w:p w:rsidR="008C3527" w:rsidRDefault="008C3527">
      <w:pPr>
        <w:pStyle w:val="a3"/>
        <w:rPr>
          <w:sz w:val="19"/>
        </w:rPr>
      </w:pPr>
    </w:p>
    <w:p w:rsidR="006A3EDB" w:rsidRDefault="006A3EDB">
      <w:pPr>
        <w:pStyle w:val="a3"/>
        <w:spacing w:before="7"/>
        <w:rPr>
          <w:sz w:val="13"/>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605"/>
        <w:gridCol w:w="7469"/>
      </w:tblGrid>
      <w:tr w:rsidR="006A3EDB" w:rsidTr="00402669">
        <w:trPr>
          <w:trHeight w:val="585"/>
        </w:trPr>
        <w:tc>
          <w:tcPr>
            <w:tcW w:w="1605" w:type="dxa"/>
          </w:tcPr>
          <w:p w:rsidR="006A3EDB" w:rsidRDefault="00455FEE">
            <w:pPr>
              <w:pStyle w:val="TableParagraph"/>
              <w:spacing w:before="1"/>
              <w:ind w:left="87"/>
              <w:rPr>
                <w:b/>
                <w:sz w:val="24"/>
              </w:rPr>
            </w:pPr>
            <w:r>
              <w:rPr>
                <w:b/>
                <w:sz w:val="24"/>
              </w:rPr>
              <w:t>Τίτλος</w:t>
            </w:r>
          </w:p>
        </w:tc>
        <w:tc>
          <w:tcPr>
            <w:tcW w:w="7469" w:type="dxa"/>
          </w:tcPr>
          <w:p w:rsidR="004122CB" w:rsidRPr="0071781A" w:rsidRDefault="00596DAF" w:rsidP="00596DAF">
            <w:pPr>
              <w:pStyle w:val="TableParagraph"/>
              <w:spacing w:before="1"/>
              <w:ind w:left="69" w:right="58"/>
              <w:rPr>
                <w:b/>
                <w:sz w:val="28"/>
                <w:szCs w:val="28"/>
              </w:rPr>
            </w:pPr>
            <w:r>
              <w:rPr>
                <w:b/>
                <w:sz w:val="28"/>
                <w:szCs w:val="28"/>
              </w:rPr>
              <w:t xml:space="preserve">                                   </w:t>
            </w:r>
            <w:r w:rsidR="004122CB" w:rsidRPr="0071781A">
              <w:rPr>
                <w:b/>
                <w:sz w:val="28"/>
                <w:szCs w:val="28"/>
              </w:rPr>
              <w:t xml:space="preserve">ΦΥΣΙΚΟΘΕΡΑΠΕΙΑ </w:t>
            </w:r>
            <w:r>
              <w:rPr>
                <w:b/>
                <w:sz w:val="24"/>
                <w:szCs w:val="24"/>
                <w:lang w:eastAsia="en-US"/>
              </w:rPr>
              <w:t xml:space="preserve">         </w:t>
            </w:r>
            <w:r w:rsidRPr="00596DAF">
              <w:rPr>
                <w:b/>
                <w:sz w:val="24"/>
                <w:szCs w:val="24"/>
                <w:lang w:eastAsia="en-US"/>
              </w:rPr>
              <w:t>(ώρες 10</w:t>
            </w:r>
            <w:r>
              <w:rPr>
                <w:b/>
                <w:sz w:val="24"/>
                <w:szCs w:val="24"/>
                <w:lang w:eastAsia="en-US"/>
              </w:rPr>
              <w:t xml:space="preserve"> διαδικτυακά</w:t>
            </w:r>
            <w:r w:rsidRPr="00596DAF">
              <w:rPr>
                <w:b/>
                <w:sz w:val="24"/>
                <w:szCs w:val="24"/>
                <w:lang w:eastAsia="en-US"/>
              </w:rPr>
              <w:t>)</w:t>
            </w:r>
          </w:p>
          <w:p w:rsidR="004122CB" w:rsidRDefault="004122CB" w:rsidP="004122CB">
            <w:pPr>
              <w:pStyle w:val="TableParagraph"/>
              <w:spacing w:before="1" w:line="290" w:lineRule="atLeast"/>
              <w:ind w:left="225" w:right="508" w:hanging="284"/>
              <w:rPr>
                <w:b/>
                <w:sz w:val="24"/>
              </w:rPr>
            </w:pPr>
            <w:r>
              <w:rPr>
                <w:b/>
                <w:sz w:val="24"/>
              </w:rPr>
              <w:t xml:space="preserve">( (Ειδικοί Τραυματισμοί στο  θαλάσσιο σκι και  στο  </w:t>
            </w:r>
            <w:r w:rsidR="008C3527">
              <w:rPr>
                <w:b/>
                <w:sz w:val="24"/>
              </w:rPr>
              <w:t>Γουέϊκμπορντ</w:t>
            </w:r>
            <w:r>
              <w:rPr>
                <w:b/>
                <w:sz w:val="24"/>
              </w:rPr>
              <w:t xml:space="preserve">) </w:t>
            </w:r>
          </w:p>
          <w:p w:rsidR="006A3EDB" w:rsidRDefault="004122CB" w:rsidP="00EB00F8">
            <w:pPr>
              <w:pStyle w:val="TableParagraph"/>
              <w:spacing w:before="1" w:line="290" w:lineRule="atLeast"/>
              <w:ind w:left="1880" w:right="508" w:hanging="1347"/>
              <w:rPr>
                <w:b/>
                <w:sz w:val="24"/>
              </w:rPr>
            </w:pPr>
            <w:r>
              <w:rPr>
                <w:b/>
                <w:sz w:val="24"/>
              </w:rPr>
              <w:t xml:space="preserve">                 (</w:t>
            </w:r>
            <w:r w:rsidR="00EB00F8">
              <w:rPr>
                <w:b/>
                <w:sz w:val="24"/>
              </w:rPr>
              <w:t>Αθλητισμός και</w:t>
            </w:r>
            <w:r>
              <w:rPr>
                <w:b/>
                <w:sz w:val="24"/>
              </w:rPr>
              <w:t xml:space="preserve">  βλάβες</w:t>
            </w:r>
            <w:r w:rsidR="00EB00F8">
              <w:rPr>
                <w:b/>
                <w:sz w:val="24"/>
              </w:rPr>
              <w:t xml:space="preserve">  του  δέρματος </w:t>
            </w:r>
            <w:r>
              <w:rPr>
                <w:b/>
                <w:sz w:val="24"/>
              </w:rPr>
              <w:t>)</w:t>
            </w:r>
          </w:p>
        </w:tc>
      </w:tr>
      <w:tr w:rsidR="006A3EDB" w:rsidTr="00402669">
        <w:trPr>
          <w:trHeight w:val="585"/>
        </w:trPr>
        <w:tc>
          <w:tcPr>
            <w:tcW w:w="1605" w:type="dxa"/>
          </w:tcPr>
          <w:p w:rsidR="006A3EDB" w:rsidRDefault="00455FEE">
            <w:pPr>
              <w:pStyle w:val="TableParagraph"/>
              <w:ind w:left="87"/>
              <w:rPr>
                <w:b/>
                <w:sz w:val="24"/>
              </w:rPr>
            </w:pPr>
            <w:r>
              <w:rPr>
                <w:b/>
                <w:sz w:val="24"/>
              </w:rPr>
              <w:t>Διδάσκων</w:t>
            </w:r>
          </w:p>
        </w:tc>
        <w:tc>
          <w:tcPr>
            <w:tcW w:w="7469" w:type="dxa"/>
          </w:tcPr>
          <w:p w:rsidR="006A3EDB" w:rsidRDefault="00292BCE" w:rsidP="004122CB">
            <w:pPr>
              <w:rPr>
                <w:b/>
                <w:sz w:val="24"/>
                <w:szCs w:val="24"/>
              </w:rPr>
            </w:pPr>
            <w:r>
              <w:rPr>
                <w:b/>
                <w:sz w:val="24"/>
                <w:szCs w:val="24"/>
              </w:rPr>
              <w:t xml:space="preserve">  </w:t>
            </w:r>
            <w:r w:rsidR="004122CB">
              <w:rPr>
                <w:b/>
                <w:sz w:val="24"/>
                <w:szCs w:val="24"/>
              </w:rPr>
              <w:t xml:space="preserve">ΑΛΕΒΙΖΟΣ  ΑΛΕΒΙΖΟΣ  </w:t>
            </w:r>
            <w:r w:rsidR="008E3559">
              <w:rPr>
                <w:b/>
                <w:sz w:val="24"/>
                <w:szCs w:val="24"/>
              </w:rPr>
              <w:t xml:space="preserve">      </w:t>
            </w:r>
            <w:r w:rsidR="004122CB">
              <w:rPr>
                <w:b/>
                <w:sz w:val="24"/>
                <w:szCs w:val="24"/>
              </w:rPr>
              <w:t xml:space="preserve"> Γενικός  Ιατρός</w:t>
            </w:r>
            <w:r w:rsidR="00211FAA">
              <w:rPr>
                <w:b/>
                <w:sz w:val="24"/>
                <w:szCs w:val="24"/>
              </w:rPr>
              <w:t xml:space="preserve">       </w:t>
            </w:r>
          </w:p>
          <w:p w:rsidR="004122CB" w:rsidRPr="00C56AF7" w:rsidRDefault="00292BCE" w:rsidP="003571A5">
            <w:pPr>
              <w:rPr>
                <w:b/>
                <w:sz w:val="24"/>
                <w:szCs w:val="24"/>
              </w:rPr>
            </w:pPr>
            <w:r>
              <w:rPr>
                <w:b/>
                <w:sz w:val="24"/>
                <w:szCs w:val="24"/>
              </w:rPr>
              <w:t xml:space="preserve">  </w:t>
            </w:r>
            <w:r w:rsidR="004122CB">
              <w:rPr>
                <w:b/>
                <w:sz w:val="24"/>
                <w:szCs w:val="24"/>
              </w:rPr>
              <w:t>ΑΡΑΧΩΒΙΤΗΣ  ΑΝΤΩΝΗΣ</w:t>
            </w:r>
            <w:r w:rsidR="008E3559">
              <w:rPr>
                <w:b/>
                <w:sz w:val="24"/>
                <w:szCs w:val="24"/>
              </w:rPr>
              <w:t xml:space="preserve">  </w:t>
            </w:r>
            <w:r w:rsidR="00AA26BD">
              <w:rPr>
                <w:b/>
                <w:sz w:val="24"/>
                <w:szCs w:val="24"/>
              </w:rPr>
              <w:t>Δρ</w:t>
            </w:r>
            <w:r w:rsidR="004122CB" w:rsidRPr="004122CB">
              <w:rPr>
                <w:b/>
                <w:sz w:val="24"/>
                <w:szCs w:val="24"/>
              </w:rPr>
              <w:t>,</w:t>
            </w:r>
            <w:r w:rsidR="00901D9E">
              <w:rPr>
                <w:b/>
                <w:sz w:val="24"/>
                <w:szCs w:val="24"/>
              </w:rPr>
              <w:t xml:space="preserve"> </w:t>
            </w:r>
            <w:r w:rsidR="004122CB">
              <w:rPr>
                <w:b/>
                <w:sz w:val="24"/>
                <w:szCs w:val="24"/>
              </w:rPr>
              <w:t>Πτυχ. Φ.Α</w:t>
            </w:r>
            <w:r w:rsidR="004122CB" w:rsidRPr="004122CB">
              <w:rPr>
                <w:b/>
                <w:sz w:val="24"/>
                <w:szCs w:val="24"/>
              </w:rPr>
              <w:t>,</w:t>
            </w:r>
            <w:r w:rsidR="004122CB">
              <w:rPr>
                <w:b/>
                <w:sz w:val="24"/>
                <w:szCs w:val="24"/>
              </w:rPr>
              <w:t xml:space="preserve">Προπονητής </w:t>
            </w:r>
            <w:r w:rsidR="008E3559">
              <w:rPr>
                <w:b/>
                <w:sz w:val="24"/>
                <w:szCs w:val="24"/>
              </w:rPr>
              <w:t xml:space="preserve"> </w:t>
            </w:r>
            <w:r w:rsidR="004122CB">
              <w:rPr>
                <w:b/>
                <w:sz w:val="24"/>
                <w:szCs w:val="24"/>
              </w:rPr>
              <w:t>Θαλ.σκι</w:t>
            </w:r>
            <w:r w:rsidR="008E3559">
              <w:rPr>
                <w:b/>
                <w:sz w:val="24"/>
                <w:szCs w:val="24"/>
              </w:rPr>
              <w:t xml:space="preserve">  </w:t>
            </w:r>
            <w:r w:rsidR="004122CB">
              <w:rPr>
                <w:b/>
                <w:sz w:val="24"/>
                <w:szCs w:val="24"/>
              </w:rPr>
              <w:t xml:space="preserve">Α΄κατ. </w:t>
            </w:r>
            <w:r w:rsidR="00211FAA">
              <w:rPr>
                <w:b/>
                <w:sz w:val="24"/>
                <w:szCs w:val="24"/>
              </w:rPr>
              <w:t xml:space="preserve">   </w:t>
            </w:r>
          </w:p>
        </w:tc>
      </w:tr>
      <w:tr w:rsidR="006A3EDB" w:rsidTr="00402669">
        <w:trPr>
          <w:trHeight w:val="425"/>
        </w:trPr>
        <w:tc>
          <w:tcPr>
            <w:tcW w:w="1605" w:type="dxa"/>
          </w:tcPr>
          <w:p w:rsidR="006A3EDB" w:rsidRDefault="00455FEE">
            <w:pPr>
              <w:pStyle w:val="TableParagraph"/>
              <w:ind w:left="87"/>
              <w:rPr>
                <w:b/>
                <w:sz w:val="24"/>
              </w:rPr>
            </w:pPr>
            <w:r>
              <w:rPr>
                <w:b/>
                <w:sz w:val="24"/>
              </w:rPr>
              <w:t>Περιεχόμενα</w:t>
            </w:r>
          </w:p>
        </w:tc>
        <w:tc>
          <w:tcPr>
            <w:tcW w:w="7469" w:type="dxa"/>
          </w:tcPr>
          <w:p w:rsidR="006A3EDB" w:rsidRDefault="004122CB" w:rsidP="004122CB">
            <w:pPr>
              <w:pStyle w:val="TableParagraph"/>
              <w:ind w:left="87"/>
              <w:rPr>
                <w:sz w:val="24"/>
              </w:rPr>
            </w:pPr>
            <w:r>
              <w:rPr>
                <w:sz w:val="24"/>
              </w:rPr>
              <w:t>Βλάβες δέρματος</w:t>
            </w:r>
          </w:p>
          <w:p w:rsidR="004122CB" w:rsidRDefault="008879C4" w:rsidP="004122CB">
            <w:pPr>
              <w:pStyle w:val="TableParagraph"/>
              <w:ind w:left="87"/>
              <w:rPr>
                <w:sz w:val="24"/>
              </w:rPr>
            </w:pPr>
            <w:r>
              <w:rPr>
                <w:sz w:val="24"/>
              </w:rPr>
              <w:t>Δερματικές βλάβες  αθλητών</w:t>
            </w:r>
          </w:p>
        </w:tc>
      </w:tr>
      <w:tr w:rsidR="006A3EDB" w:rsidTr="00402669">
        <w:trPr>
          <w:trHeight w:val="349"/>
        </w:trPr>
        <w:tc>
          <w:tcPr>
            <w:tcW w:w="1605" w:type="dxa"/>
          </w:tcPr>
          <w:p w:rsidR="006A3EDB" w:rsidRDefault="006A3EDB">
            <w:pPr>
              <w:pStyle w:val="TableParagraph"/>
              <w:rPr>
                <w:rFonts w:ascii="Times New Roman"/>
                <w:sz w:val="24"/>
              </w:rPr>
            </w:pPr>
          </w:p>
        </w:tc>
        <w:tc>
          <w:tcPr>
            <w:tcW w:w="7469" w:type="dxa"/>
          </w:tcPr>
          <w:p w:rsidR="006A3EDB" w:rsidRDefault="004122CB" w:rsidP="00C56AF7">
            <w:pPr>
              <w:pStyle w:val="TableParagraph"/>
              <w:spacing w:before="1"/>
              <w:ind w:left="87"/>
              <w:rPr>
                <w:sz w:val="24"/>
              </w:rPr>
            </w:pPr>
            <w:r>
              <w:rPr>
                <w:sz w:val="24"/>
              </w:rPr>
              <w:t>Ηλιοπροστασία</w:t>
            </w:r>
          </w:p>
          <w:p w:rsidR="00AA26BD" w:rsidRDefault="00AA26BD" w:rsidP="00C56AF7">
            <w:pPr>
              <w:pStyle w:val="TableParagraph"/>
              <w:spacing w:before="1"/>
              <w:ind w:left="87"/>
              <w:rPr>
                <w:sz w:val="24"/>
              </w:rPr>
            </w:pPr>
          </w:p>
        </w:tc>
      </w:tr>
      <w:tr w:rsidR="006A3EDB" w:rsidTr="00402669">
        <w:trPr>
          <w:trHeight w:val="343"/>
        </w:trPr>
        <w:tc>
          <w:tcPr>
            <w:tcW w:w="1605" w:type="dxa"/>
          </w:tcPr>
          <w:p w:rsidR="006A3EDB" w:rsidRDefault="006A3EDB">
            <w:pPr>
              <w:pStyle w:val="TableParagraph"/>
              <w:rPr>
                <w:rFonts w:ascii="Times New Roman"/>
                <w:sz w:val="24"/>
              </w:rPr>
            </w:pPr>
          </w:p>
        </w:tc>
        <w:tc>
          <w:tcPr>
            <w:tcW w:w="7469" w:type="dxa"/>
          </w:tcPr>
          <w:p w:rsidR="006A3EDB" w:rsidRDefault="0055093F">
            <w:pPr>
              <w:pStyle w:val="TableParagraph"/>
              <w:spacing w:before="1"/>
              <w:ind w:left="87"/>
              <w:rPr>
                <w:sz w:val="24"/>
              </w:rPr>
            </w:pPr>
            <w:r>
              <w:rPr>
                <w:sz w:val="24"/>
              </w:rPr>
              <w:t xml:space="preserve">Ειδικές κακώσεις  αθλητών  στο  </w:t>
            </w:r>
            <w:r w:rsidR="008C3527">
              <w:rPr>
                <w:sz w:val="24"/>
              </w:rPr>
              <w:t>Γουέϊκμπορντ</w:t>
            </w:r>
          </w:p>
          <w:p w:rsidR="00AA26BD" w:rsidRDefault="00AA26BD">
            <w:pPr>
              <w:pStyle w:val="TableParagraph"/>
              <w:spacing w:before="1"/>
              <w:ind w:left="87"/>
              <w:rPr>
                <w:sz w:val="24"/>
              </w:rPr>
            </w:pPr>
          </w:p>
        </w:tc>
      </w:tr>
      <w:tr w:rsidR="006A3EDB" w:rsidTr="00402669">
        <w:trPr>
          <w:trHeight w:val="305"/>
        </w:trPr>
        <w:tc>
          <w:tcPr>
            <w:tcW w:w="1605" w:type="dxa"/>
          </w:tcPr>
          <w:p w:rsidR="006A3EDB" w:rsidRDefault="006A3EDB">
            <w:pPr>
              <w:pStyle w:val="TableParagraph"/>
              <w:rPr>
                <w:rFonts w:ascii="Times New Roman"/>
                <w:sz w:val="24"/>
              </w:rPr>
            </w:pPr>
          </w:p>
        </w:tc>
        <w:tc>
          <w:tcPr>
            <w:tcW w:w="7469" w:type="dxa"/>
          </w:tcPr>
          <w:p w:rsidR="006A3EDB" w:rsidRDefault="007906F1" w:rsidP="007906F1">
            <w:pPr>
              <w:pStyle w:val="TableParagraph"/>
              <w:spacing w:before="1"/>
              <w:ind w:left="87"/>
              <w:rPr>
                <w:sz w:val="24"/>
              </w:rPr>
            </w:pPr>
            <w:r>
              <w:rPr>
                <w:sz w:val="24"/>
              </w:rPr>
              <w:t>Ειδικές κ</w:t>
            </w:r>
            <w:r w:rsidR="004122CB">
              <w:rPr>
                <w:sz w:val="24"/>
              </w:rPr>
              <w:t xml:space="preserve">ακώσεις  αθλητών θαλασσίου  σκι </w:t>
            </w:r>
          </w:p>
          <w:p w:rsidR="00AA26BD" w:rsidRDefault="00AA26BD" w:rsidP="007906F1">
            <w:pPr>
              <w:pStyle w:val="TableParagraph"/>
              <w:spacing w:before="1"/>
              <w:ind w:left="87"/>
              <w:rPr>
                <w:sz w:val="24"/>
              </w:rPr>
            </w:pPr>
          </w:p>
        </w:tc>
      </w:tr>
    </w:tbl>
    <w:p w:rsidR="006A3EDB" w:rsidRDefault="006A3EDB">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6A3EDB" w:rsidRDefault="006A3EDB">
      <w:pPr>
        <w:pStyle w:val="a3"/>
        <w:spacing w:before="12"/>
        <w:rPr>
          <w:sz w:val="18"/>
        </w:r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4122CB">
        <w:trPr>
          <w:trHeight w:val="585"/>
        </w:trPr>
        <w:tc>
          <w:tcPr>
            <w:tcW w:w="1531" w:type="dxa"/>
          </w:tcPr>
          <w:p w:rsidR="004122CB" w:rsidRDefault="004122CB">
            <w:pPr>
              <w:pStyle w:val="TableParagraph"/>
              <w:spacing w:before="1"/>
              <w:ind w:left="97"/>
              <w:rPr>
                <w:b/>
                <w:sz w:val="24"/>
              </w:rPr>
            </w:pPr>
            <w:r>
              <w:rPr>
                <w:b/>
                <w:sz w:val="24"/>
              </w:rPr>
              <w:t>Τίτλος</w:t>
            </w:r>
          </w:p>
        </w:tc>
        <w:tc>
          <w:tcPr>
            <w:tcW w:w="7552" w:type="dxa"/>
          </w:tcPr>
          <w:p w:rsidR="00942AE6" w:rsidRDefault="004122CB" w:rsidP="000111CC">
            <w:pPr>
              <w:pStyle w:val="TableParagraph"/>
              <w:spacing w:before="1" w:line="290" w:lineRule="atLeast"/>
              <w:ind w:left="1880" w:right="508" w:hanging="1347"/>
              <w:jc w:val="center"/>
              <w:rPr>
                <w:b/>
                <w:sz w:val="28"/>
                <w:szCs w:val="28"/>
              </w:rPr>
            </w:pPr>
            <w:r w:rsidRPr="000111CC">
              <w:rPr>
                <w:b/>
                <w:sz w:val="28"/>
                <w:szCs w:val="28"/>
              </w:rPr>
              <w:t>ΤΕΧΝΙΚΗ  ΑΝΑΛΥΣΗ</w:t>
            </w:r>
            <w:r w:rsidR="00942AE6">
              <w:rPr>
                <w:b/>
                <w:sz w:val="28"/>
                <w:szCs w:val="28"/>
              </w:rPr>
              <w:t xml:space="preserve"> </w:t>
            </w:r>
          </w:p>
          <w:p w:rsidR="004122CB" w:rsidRDefault="00292BCE" w:rsidP="00292BCE">
            <w:pPr>
              <w:pStyle w:val="TableParagraph"/>
              <w:spacing w:before="1" w:line="290" w:lineRule="atLeast"/>
              <w:ind w:left="1880" w:right="98" w:hanging="1880"/>
              <w:rPr>
                <w:b/>
                <w:sz w:val="24"/>
                <w:szCs w:val="24"/>
              </w:rPr>
            </w:pPr>
            <w:r>
              <w:rPr>
                <w:b/>
                <w:sz w:val="24"/>
                <w:szCs w:val="24"/>
              </w:rPr>
              <w:t xml:space="preserve">    </w:t>
            </w:r>
            <w:r w:rsidR="00942AE6" w:rsidRPr="00942AE6">
              <w:rPr>
                <w:b/>
                <w:sz w:val="24"/>
                <w:szCs w:val="24"/>
              </w:rPr>
              <w:t>(25 ώρες θεωρία</w:t>
            </w:r>
            <w:r w:rsidR="003571A5">
              <w:rPr>
                <w:b/>
                <w:sz w:val="24"/>
                <w:szCs w:val="24"/>
              </w:rPr>
              <w:t xml:space="preserve"> διαδικτυακά</w:t>
            </w:r>
            <w:r>
              <w:rPr>
                <w:b/>
                <w:sz w:val="24"/>
                <w:szCs w:val="24"/>
              </w:rPr>
              <w:t xml:space="preserve">  </w:t>
            </w:r>
            <w:r w:rsidR="003571A5">
              <w:rPr>
                <w:b/>
                <w:sz w:val="24"/>
                <w:szCs w:val="24"/>
              </w:rPr>
              <w:t>–</w:t>
            </w:r>
            <w:r>
              <w:rPr>
                <w:b/>
                <w:sz w:val="24"/>
                <w:szCs w:val="24"/>
              </w:rPr>
              <w:t xml:space="preserve"> </w:t>
            </w:r>
            <w:r w:rsidR="003571A5">
              <w:rPr>
                <w:b/>
                <w:sz w:val="24"/>
                <w:szCs w:val="24"/>
              </w:rPr>
              <w:t xml:space="preserve">δια ζώσης και </w:t>
            </w:r>
            <w:r w:rsidR="00942AE6" w:rsidRPr="00942AE6">
              <w:rPr>
                <w:b/>
                <w:sz w:val="24"/>
                <w:szCs w:val="24"/>
              </w:rPr>
              <w:t>πρ</w:t>
            </w:r>
            <w:r w:rsidR="003571A5">
              <w:rPr>
                <w:b/>
                <w:sz w:val="24"/>
                <w:szCs w:val="24"/>
              </w:rPr>
              <w:t>ακτική στο Αγρίνιο</w:t>
            </w:r>
            <w:r w:rsidR="00942AE6" w:rsidRPr="00942AE6">
              <w:rPr>
                <w:b/>
                <w:sz w:val="24"/>
                <w:szCs w:val="24"/>
              </w:rPr>
              <w:t>)</w:t>
            </w:r>
          </w:p>
          <w:p w:rsidR="00292BCE" w:rsidRPr="000111CC" w:rsidRDefault="00292BCE" w:rsidP="00292BCE">
            <w:pPr>
              <w:pStyle w:val="TableParagraph"/>
              <w:spacing w:before="1" w:line="290" w:lineRule="atLeast"/>
              <w:ind w:left="1880" w:right="508" w:hanging="1880"/>
              <w:rPr>
                <w:b/>
                <w:sz w:val="28"/>
                <w:szCs w:val="28"/>
              </w:rPr>
            </w:pPr>
          </w:p>
        </w:tc>
      </w:tr>
      <w:tr w:rsidR="004122CB">
        <w:trPr>
          <w:trHeight w:val="293"/>
        </w:trPr>
        <w:tc>
          <w:tcPr>
            <w:tcW w:w="1531" w:type="dxa"/>
          </w:tcPr>
          <w:p w:rsidR="004122CB" w:rsidRDefault="004122CB">
            <w:pPr>
              <w:pStyle w:val="TableParagraph"/>
              <w:spacing w:before="1" w:line="272" w:lineRule="exact"/>
              <w:ind w:left="97"/>
              <w:rPr>
                <w:b/>
                <w:sz w:val="24"/>
              </w:rPr>
            </w:pPr>
            <w:r>
              <w:rPr>
                <w:b/>
                <w:sz w:val="24"/>
              </w:rPr>
              <w:t>Διδάσκων</w:t>
            </w:r>
          </w:p>
        </w:tc>
        <w:tc>
          <w:tcPr>
            <w:tcW w:w="7552" w:type="dxa"/>
          </w:tcPr>
          <w:p w:rsidR="003571A5" w:rsidRDefault="004122CB" w:rsidP="00A34930">
            <w:pPr>
              <w:pStyle w:val="TableParagraph"/>
              <w:spacing w:line="290" w:lineRule="atLeast"/>
              <w:ind w:left="87" w:right="98"/>
              <w:rPr>
                <w:b/>
                <w:sz w:val="24"/>
              </w:rPr>
            </w:pPr>
            <w:r>
              <w:rPr>
                <w:b/>
                <w:sz w:val="24"/>
              </w:rPr>
              <w:t>ΓΕΩΡΓΙΟΣ  ΑΡΑΧΩΒΙΤΗΣ</w:t>
            </w:r>
            <w:r w:rsidR="00901D9E">
              <w:rPr>
                <w:b/>
                <w:sz w:val="24"/>
              </w:rPr>
              <w:t xml:space="preserve">  </w:t>
            </w:r>
            <w:r w:rsidR="008E3559">
              <w:rPr>
                <w:b/>
                <w:sz w:val="24"/>
              </w:rPr>
              <w:t xml:space="preserve">    </w:t>
            </w:r>
            <w:r>
              <w:rPr>
                <w:b/>
                <w:sz w:val="24"/>
              </w:rPr>
              <w:t>Ε.Ε.Π  ΣΕΦΑΑ  ΕΚΠΑ</w:t>
            </w:r>
            <w:r w:rsidR="00942AE6">
              <w:rPr>
                <w:b/>
                <w:sz w:val="24"/>
              </w:rPr>
              <w:t xml:space="preserve">   </w:t>
            </w:r>
          </w:p>
          <w:p w:rsidR="004122CB" w:rsidRDefault="003571A5" w:rsidP="00A34930">
            <w:pPr>
              <w:pStyle w:val="TableParagraph"/>
              <w:spacing w:line="290" w:lineRule="atLeast"/>
              <w:ind w:left="87" w:right="98"/>
              <w:rPr>
                <w:b/>
                <w:sz w:val="24"/>
              </w:rPr>
            </w:pPr>
            <w:r>
              <w:rPr>
                <w:b/>
                <w:sz w:val="24"/>
              </w:rPr>
              <w:t>Α</w:t>
            </w:r>
            <w:r w:rsidR="004122CB">
              <w:rPr>
                <w:b/>
                <w:sz w:val="24"/>
              </w:rPr>
              <w:t xml:space="preserve">ΝΑΣΤΑΣΙΟΥ ΑΝΤΩΝΗΣ  </w:t>
            </w:r>
            <w:r w:rsidR="00901D9E">
              <w:rPr>
                <w:b/>
                <w:sz w:val="24"/>
              </w:rPr>
              <w:t xml:space="preserve">       </w:t>
            </w:r>
            <w:r w:rsidR="004122CB">
              <w:rPr>
                <w:b/>
                <w:sz w:val="24"/>
              </w:rPr>
              <w:t xml:space="preserve">ΚΦΑ </w:t>
            </w:r>
            <w:r w:rsidR="008E3559">
              <w:rPr>
                <w:b/>
                <w:sz w:val="24"/>
              </w:rPr>
              <w:t xml:space="preserve">, </w:t>
            </w:r>
            <w:r w:rsidR="004122CB">
              <w:rPr>
                <w:b/>
                <w:sz w:val="24"/>
              </w:rPr>
              <w:t xml:space="preserve">Προπονητής θαλασσίου  σκι </w:t>
            </w:r>
          </w:p>
          <w:p w:rsidR="008E3559" w:rsidRDefault="004122CB" w:rsidP="00E30C4F">
            <w:pPr>
              <w:pStyle w:val="TableParagraph"/>
              <w:spacing w:line="290" w:lineRule="atLeast"/>
              <w:ind w:left="87" w:right="98"/>
              <w:rPr>
                <w:b/>
                <w:sz w:val="24"/>
                <w:szCs w:val="24"/>
              </w:rPr>
            </w:pPr>
            <w:r w:rsidRPr="00C56AF7">
              <w:rPr>
                <w:b/>
                <w:sz w:val="24"/>
                <w:szCs w:val="24"/>
              </w:rPr>
              <w:t xml:space="preserve">ΑΝΔΡΕΟΠΟΥΛΟΥ  ΚΑΤΕΡΙΝΑ   </w:t>
            </w:r>
            <w:r w:rsidR="00AA26BD">
              <w:rPr>
                <w:b/>
                <w:sz w:val="24"/>
                <w:szCs w:val="24"/>
              </w:rPr>
              <w:t>Π</w:t>
            </w:r>
            <w:r w:rsidRPr="00C56AF7">
              <w:rPr>
                <w:b/>
                <w:sz w:val="24"/>
                <w:szCs w:val="24"/>
              </w:rPr>
              <w:t>ΦΑ</w:t>
            </w:r>
            <w:r w:rsidR="008E3559">
              <w:rPr>
                <w:b/>
                <w:sz w:val="24"/>
                <w:szCs w:val="24"/>
              </w:rPr>
              <w:t>,</w:t>
            </w:r>
            <w:r w:rsidRPr="00C56AF7">
              <w:rPr>
                <w:b/>
                <w:sz w:val="24"/>
                <w:szCs w:val="24"/>
              </w:rPr>
              <w:t xml:space="preserve"> Προπονήτρια </w:t>
            </w:r>
            <w:r w:rsidR="008C3527">
              <w:rPr>
                <w:b/>
                <w:sz w:val="24"/>
                <w:szCs w:val="24"/>
              </w:rPr>
              <w:t>Γουέϊκμπορντ</w:t>
            </w:r>
            <w:r w:rsidR="00942AE6">
              <w:rPr>
                <w:b/>
                <w:sz w:val="24"/>
                <w:szCs w:val="24"/>
              </w:rPr>
              <w:t xml:space="preserve"> </w:t>
            </w:r>
          </w:p>
          <w:p w:rsidR="00E30C4F" w:rsidRDefault="00E30C4F" w:rsidP="00E30C4F">
            <w:pPr>
              <w:pStyle w:val="TableParagraph"/>
              <w:spacing w:line="290" w:lineRule="atLeast"/>
              <w:ind w:left="87" w:right="98"/>
              <w:rPr>
                <w:b/>
                <w:sz w:val="24"/>
              </w:rPr>
            </w:pPr>
            <w:r>
              <w:rPr>
                <w:b/>
                <w:sz w:val="24"/>
              </w:rPr>
              <w:t>ΑΛΕΞΑΝΔΡΗΣ  ΓΕΩΡΓΙΟΣ</w:t>
            </w:r>
            <w:r w:rsidR="00901D9E">
              <w:rPr>
                <w:b/>
                <w:sz w:val="24"/>
              </w:rPr>
              <w:t xml:space="preserve">    </w:t>
            </w:r>
            <w:r>
              <w:rPr>
                <w:b/>
                <w:sz w:val="24"/>
              </w:rPr>
              <w:t xml:space="preserve"> ΚΦΑ</w:t>
            </w:r>
            <w:r w:rsidR="008E3559">
              <w:rPr>
                <w:b/>
                <w:sz w:val="24"/>
              </w:rPr>
              <w:t>,</w:t>
            </w:r>
            <w:r>
              <w:rPr>
                <w:b/>
                <w:sz w:val="24"/>
              </w:rPr>
              <w:t xml:space="preserve"> Προπονητής θαλασσίου  σκι ,Διεθνής Επιμετρητής , Διεθνής  Οδηγός Αγώνων  Θαλ. Σκι. </w:t>
            </w:r>
          </w:p>
          <w:p w:rsidR="004122CB" w:rsidRPr="00C56AF7" w:rsidRDefault="004122CB" w:rsidP="00A34930">
            <w:pPr>
              <w:rPr>
                <w:b/>
                <w:sz w:val="24"/>
                <w:szCs w:val="24"/>
              </w:rPr>
            </w:pPr>
          </w:p>
        </w:tc>
      </w:tr>
      <w:tr w:rsidR="004122CB">
        <w:trPr>
          <w:trHeight w:val="585"/>
        </w:trPr>
        <w:tc>
          <w:tcPr>
            <w:tcW w:w="1531" w:type="dxa"/>
          </w:tcPr>
          <w:p w:rsidR="004122CB" w:rsidRDefault="004122CB">
            <w:pPr>
              <w:pStyle w:val="TableParagraph"/>
              <w:spacing w:before="1"/>
              <w:ind w:left="97"/>
              <w:rPr>
                <w:b/>
                <w:sz w:val="24"/>
              </w:rPr>
            </w:pPr>
            <w:r>
              <w:rPr>
                <w:b/>
                <w:sz w:val="24"/>
              </w:rPr>
              <w:t>Περιεχόμενα</w:t>
            </w:r>
          </w:p>
        </w:tc>
        <w:tc>
          <w:tcPr>
            <w:tcW w:w="7552" w:type="dxa"/>
          </w:tcPr>
          <w:p w:rsidR="004122CB" w:rsidRDefault="004122CB" w:rsidP="00A34930">
            <w:pPr>
              <w:pStyle w:val="TableParagraph"/>
              <w:ind w:left="87"/>
              <w:rPr>
                <w:sz w:val="24"/>
              </w:rPr>
            </w:pPr>
            <w:r>
              <w:rPr>
                <w:sz w:val="24"/>
              </w:rPr>
              <w:t>Εισαγωγή – υλικά ,διπλά  πέδιλα πρώτο  μάθημα, βασική  στάση, λάθη  κατά  την εκκίνηση, διόρθωση  λαθών, πορεία, πέρασμα  κυμάτων.</w:t>
            </w:r>
          </w:p>
          <w:p w:rsidR="004122CB" w:rsidRDefault="004122CB" w:rsidP="00A34930">
            <w:pPr>
              <w:pStyle w:val="TableParagraph"/>
              <w:ind w:left="87"/>
              <w:rPr>
                <w:sz w:val="24"/>
              </w:rPr>
            </w:pPr>
          </w:p>
        </w:tc>
      </w:tr>
      <w:tr w:rsidR="001668AB">
        <w:trPr>
          <w:trHeight w:val="585"/>
        </w:trPr>
        <w:tc>
          <w:tcPr>
            <w:tcW w:w="1531" w:type="dxa"/>
          </w:tcPr>
          <w:p w:rsidR="001668AB" w:rsidRDefault="001668AB" w:rsidP="001668AB">
            <w:pPr>
              <w:pStyle w:val="TableParagraph"/>
              <w:spacing w:before="1"/>
              <w:ind w:left="97"/>
              <w:rPr>
                <w:b/>
                <w:sz w:val="24"/>
              </w:rPr>
            </w:pPr>
          </w:p>
        </w:tc>
        <w:tc>
          <w:tcPr>
            <w:tcW w:w="7552" w:type="dxa"/>
          </w:tcPr>
          <w:p w:rsidR="001668AB" w:rsidRDefault="001668AB" w:rsidP="001668AB">
            <w:pPr>
              <w:pStyle w:val="TableParagraph"/>
              <w:ind w:left="87"/>
              <w:rPr>
                <w:sz w:val="24"/>
              </w:rPr>
            </w:pPr>
            <w:r>
              <w:rPr>
                <w:sz w:val="24"/>
              </w:rPr>
              <w:t>Στάση  ‘’πελαργού’’ , μονοσκί, εκκινήσεις  με  μονοσκί, πέρασμα κυμάτων  στροφές. Ελεύθερο  σλάλομ. Διόρθωση λαθών .</w:t>
            </w:r>
          </w:p>
        </w:tc>
      </w:tr>
      <w:tr w:rsidR="001668AB">
        <w:trPr>
          <w:trHeight w:val="585"/>
        </w:trPr>
        <w:tc>
          <w:tcPr>
            <w:tcW w:w="1531" w:type="dxa"/>
          </w:tcPr>
          <w:p w:rsidR="001668AB" w:rsidRDefault="001668AB" w:rsidP="001668AB">
            <w:pPr>
              <w:pStyle w:val="TableParagraph"/>
              <w:spacing w:before="1"/>
              <w:ind w:left="97"/>
              <w:rPr>
                <w:b/>
                <w:sz w:val="24"/>
              </w:rPr>
            </w:pPr>
          </w:p>
        </w:tc>
        <w:tc>
          <w:tcPr>
            <w:tcW w:w="7552" w:type="dxa"/>
          </w:tcPr>
          <w:p w:rsidR="001668AB" w:rsidRDefault="001668AB" w:rsidP="001668AB">
            <w:pPr>
              <w:pStyle w:val="TableParagraph"/>
              <w:spacing w:before="1"/>
              <w:ind w:left="87"/>
              <w:rPr>
                <w:sz w:val="24"/>
              </w:rPr>
            </w:pPr>
            <w:r>
              <w:rPr>
                <w:sz w:val="24"/>
              </w:rPr>
              <w:t>Προασκήσεις για το  πέρασμα  του  στίβου  σλάλομ</w:t>
            </w:r>
          </w:p>
          <w:p w:rsidR="001668AB" w:rsidRDefault="001668AB" w:rsidP="001668AB">
            <w:pPr>
              <w:pStyle w:val="TableParagraph"/>
              <w:ind w:left="87"/>
              <w:rPr>
                <w:sz w:val="24"/>
              </w:rPr>
            </w:pPr>
          </w:p>
        </w:tc>
      </w:tr>
      <w:tr w:rsidR="001668AB">
        <w:trPr>
          <w:trHeight w:val="585"/>
        </w:trPr>
        <w:tc>
          <w:tcPr>
            <w:tcW w:w="1531" w:type="dxa"/>
          </w:tcPr>
          <w:p w:rsidR="001668AB" w:rsidRDefault="001668AB" w:rsidP="001668AB">
            <w:pPr>
              <w:pStyle w:val="TableParagraph"/>
              <w:spacing w:before="1"/>
              <w:ind w:left="97"/>
              <w:rPr>
                <w:b/>
                <w:sz w:val="24"/>
              </w:rPr>
            </w:pPr>
          </w:p>
        </w:tc>
        <w:tc>
          <w:tcPr>
            <w:tcW w:w="7552" w:type="dxa"/>
          </w:tcPr>
          <w:p w:rsidR="001668AB" w:rsidRDefault="001668AB" w:rsidP="001668AB">
            <w:pPr>
              <w:pStyle w:val="TableParagraph"/>
              <w:ind w:left="87"/>
              <w:rPr>
                <w:sz w:val="24"/>
              </w:rPr>
            </w:pPr>
            <w:r>
              <w:rPr>
                <w:sz w:val="24"/>
              </w:rPr>
              <w:t>Τεχνική   του  Σλάλομ</w:t>
            </w:r>
          </w:p>
        </w:tc>
      </w:tr>
      <w:tr w:rsidR="001668AB">
        <w:trPr>
          <w:trHeight w:val="585"/>
        </w:trPr>
        <w:tc>
          <w:tcPr>
            <w:tcW w:w="1531" w:type="dxa"/>
          </w:tcPr>
          <w:p w:rsidR="001668AB" w:rsidRDefault="001668AB" w:rsidP="001668AB">
            <w:pPr>
              <w:pStyle w:val="TableParagraph"/>
              <w:spacing w:before="1"/>
              <w:ind w:left="97"/>
              <w:rPr>
                <w:b/>
                <w:sz w:val="24"/>
              </w:rPr>
            </w:pPr>
          </w:p>
        </w:tc>
        <w:tc>
          <w:tcPr>
            <w:tcW w:w="7552" w:type="dxa"/>
          </w:tcPr>
          <w:p w:rsidR="001668AB" w:rsidRDefault="001668AB" w:rsidP="001668AB">
            <w:pPr>
              <w:pStyle w:val="TableParagraph"/>
              <w:ind w:left="87"/>
              <w:rPr>
                <w:sz w:val="24"/>
              </w:rPr>
            </w:pPr>
            <w:r w:rsidRPr="00995E4A">
              <w:rPr>
                <w:sz w:val="24"/>
              </w:rPr>
              <w:t xml:space="preserve">Τεχνική ανάλυση  </w:t>
            </w:r>
            <w:r>
              <w:rPr>
                <w:sz w:val="24"/>
              </w:rPr>
              <w:t>Φ</w:t>
            </w:r>
            <w:r w:rsidRPr="00995E4A">
              <w:rPr>
                <w:sz w:val="24"/>
              </w:rPr>
              <w:t>ιγουρών</w:t>
            </w:r>
          </w:p>
        </w:tc>
      </w:tr>
      <w:tr w:rsidR="001668AB">
        <w:trPr>
          <w:trHeight w:val="585"/>
        </w:trPr>
        <w:tc>
          <w:tcPr>
            <w:tcW w:w="1531" w:type="dxa"/>
          </w:tcPr>
          <w:p w:rsidR="001668AB" w:rsidRDefault="001668AB" w:rsidP="001668AB">
            <w:pPr>
              <w:pStyle w:val="TableParagraph"/>
              <w:spacing w:before="1"/>
              <w:ind w:left="97"/>
              <w:rPr>
                <w:b/>
                <w:sz w:val="24"/>
              </w:rPr>
            </w:pPr>
          </w:p>
        </w:tc>
        <w:tc>
          <w:tcPr>
            <w:tcW w:w="7552" w:type="dxa"/>
          </w:tcPr>
          <w:p w:rsidR="001668AB" w:rsidRDefault="001668AB" w:rsidP="001668AB">
            <w:pPr>
              <w:pStyle w:val="TableParagraph"/>
              <w:ind w:left="87"/>
              <w:rPr>
                <w:sz w:val="24"/>
              </w:rPr>
            </w:pPr>
            <w:r w:rsidRPr="00995E4A">
              <w:rPr>
                <w:sz w:val="24"/>
              </w:rPr>
              <w:t xml:space="preserve">Τεχνική  ανάλυση του  </w:t>
            </w:r>
            <w:r>
              <w:rPr>
                <w:sz w:val="24"/>
              </w:rPr>
              <w:t>Ά</w:t>
            </w:r>
            <w:r w:rsidRPr="00995E4A">
              <w:rPr>
                <w:sz w:val="24"/>
              </w:rPr>
              <w:t xml:space="preserve">λματος </w:t>
            </w:r>
          </w:p>
        </w:tc>
      </w:tr>
      <w:tr w:rsidR="001668AB">
        <w:trPr>
          <w:trHeight w:val="585"/>
        </w:trPr>
        <w:tc>
          <w:tcPr>
            <w:tcW w:w="1531" w:type="dxa"/>
          </w:tcPr>
          <w:p w:rsidR="001668AB" w:rsidRDefault="001668AB" w:rsidP="001668AB">
            <w:pPr>
              <w:pStyle w:val="TableParagraph"/>
              <w:spacing w:before="1"/>
              <w:ind w:left="97"/>
              <w:rPr>
                <w:b/>
                <w:sz w:val="24"/>
              </w:rPr>
            </w:pPr>
          </w:p>
        </w:tc>
        <w:tc>
          <w:tcPr>
            <w:tcW w:w="7552" w:type="dxa"/>
          </w:tcPr>
          <w:p w:rsidR="001668AB" w:rsidRDefault="001668AB" w:rsidP="001668AB">
            <w:pPr>
              <w:pStyle w:val="TableParagraph"/>
              <w:ind w:left="87"/>
              <w:rPr>
                <w:sz w:val="24"/>
              </w:rPr>
            </w:pPr>
            <w:r w:rsidRPr="00995E4A">
              <w:rPr>
                <w:sz w:val="24"/>
              </w:rPr>
              <w:t>Τεχνική  ανάλυση του  Γουέϊκμπορντ</w:t>
            </w:r>
          </w:p>
        </w:tc>
      </w:tr>
    </w:tbl>
    <w:p w:rsidR="006A3EDB" w:rsidRDefault="006A3EDB">
      <w:pPr>
        <w:pStyle w:val="a3"/>
        <w:rPr>
          <w:sz w:val="20"/>
        </w:rPr>
      </w:pPr>
    </w:p>
    <w:p w:rsidR="006A3EDB" w:rsidRDefault="006A3EDB">
      <w:pPr>
        <w:pStyle w:val="a3"/>
        <w:spacing w:before="4"/>
        <w:rPr>
          <w:sz w:val="21"/>
        </w:rPr>
      </w:pPr>
    </w:p>
    <w:p w:rsidR="00AA26BD" w:rsidRDefault="00AA26BD">
      <w:pPr>
        <w:pStyle w:val="a3"/>
        <w:spacing w:before="4"/>
        <w:rPr>
          <w:sz w:val="21"/>
        </w:rPr>
      </w:pPr>
    </w:p>
    <w:p w:rsidR="00AA26BD" w:rsidRDefault="00AA26BD">
      <w:pPr>
        <w:pStyle w:val="a3"/>
        <w:spacing w:before="4"/>
        <w:rPr>
          <w:sz w:val="21"/>
        </w:rPr>
      </w:pPr>
    </w:p>
    <w:p w:rsidR="00AA26BD" w:rsidRDefault="00AA26BD">
      <w:pPr>
        <w:pStyle w:val="a3"/>
        <w:spacing w:before="4"/>
        <w:rPr>
          <w:sz w:val="21"/>
        </w:rPr>
      </w:pPr>
    </w:p>
    <w:p w:rsidR="00AA26BD" w:rsidRDefault="00AA26BD">
      <w:pPr>
        <w:pStyle w:val="a3"/>
        <w:spacing w:before="4"/>
        <w:rPr>
          <w:sz w:val="21"/>
        </w:rPr>
      </w:pPr>
    </w:p>
    <w:p w:rsidR="00AA26BD" w:rsidRDefault="00AA26BD">
      <w:pPr>
        <w:pStyle w:val="a3"/>
        <w:spacing w:before="4"/>
        <w:rPr>
          <w:sz w:val="21"/>
        </w:rPr>
      </w:pPr>
    </w:p>
    <w:p w:rsidR="00AA26BD" w:rsidRDefault="00AA26BD">
      <w:pPr>
        <w:pStyle w:val="a3"/>
        <w:spacing w:before="4"/>
        <w:rPr>
          <w:sz w:val="21"/>
        </w:rPr>
      </w:pPr>
    </w:p>
    <w:p w:rsidR="00AA26BD" w:rsidRDefault="00AA26BD">
      <w:pPr>
        <w:pStyle w:val="a3"/>
        <w:spacing w:before="4"/>
        <w:rPr>
          <w:sz w:val="21"/>
        </w:rPr>
      </w:pPr>
    </w:p>
    <w:p w:rsidR="00AA26BD" w:rsidRDefault="00AA26BD">
      <w:pPr>
        <w:pStyle w:val="a3"/>
        <w:spacing w:before="4"/>
        <w:rPr>
          <w:sz w:val="21"/>
        </w:rPr>
      </w:pPr>
    </w:p>
    <w:p w:rsidR="006A3EDB" w:rsidRDefault="006A3EDB">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8C3527" w:rsidRDefault="008C3527">
      <w:pPr>
        <w:pStyle w:val="a3"/>
        <w:rPr>
          <w:sz w:val="20"/>
        </w:rPr>
      </w:pPr>
    </w:p>
    <w:p w:rsidR="001668AB" w:rsidRDefault="001668AB">
      <w:pPr>
        <w:pStyle w:val="a3"/>
        <w:rPr>
          <w:sz w:val="20"/>
        </w:rPr>
      </w:pPr>
    </w:p>
    <w:p w:rsidR="001668AB" w:rsidRDefault="001668AB">
      <w:pPr>
        <w:pStyle w:val="a3"/>
        <w:rPr>
          <w:sz w:val="20"/>
        </w:rPr>
      </w:pPr>
    </w:p>
    <w:p w:rsidR="001668AB" w:rsidRDefault="001668AB">
      <w:pPr>
        <w:pStyle w:val="a3"/>
        <w:rPr>
          <w:sz w:val="20"/>
        </w:rPr>
      </w:pPr>
    </w:p>
    <w:p w:rsidR="001668AB" w:rsidRDefault="001668AB">
      <w:pPr>
        <w:pStyle w:val="a3"/>
        <w:rPr>
          <w:sz w:val="20"/>
        </w:rPr>
      </w:pPr>
    </w:p>
    <w:p w:rsidR="001668AB" w:rsidRDefault="001668AB">
      <w:pPr>
        <w:pStyle w:val="a3"/>
        <w:rPr>
          <w:sz w:val="20"/>
        </w:rPr>
      </w:pPr>
    </w:p>
    <w:p w:rsidR="001668AB" w:rsidRDefault="001668AB">
      <w:pPr>
        <w:pStyle w:val="a3"/>
        <w:rPr>
          <w:sz w:val="20"/>
        </w:rPr>
      </w:pPr>
    </w:p>
    <w:p w:rsidR="001668AB" w:rsidRDefault="001668AB">
      <w:pPr>
        <w:pStyle w:val="a3"/>
        <w:rPr>
          <w:sz w:val="20"/>
        </w:rPr>
      </w:pPr>
    </w:p>
    <w:p w:rsidR="001668AB" w:rsidRDefault="001668AB">
      <w:pPr>
        <w:pStyle w:val="a3"/>
        <w:rPr>
          <w:sz w:val="20"/>
        </w:rPr>
      </w:pPr>
    </w:p>
    <w:p w:rsidR="001668AB" w:rsidRDefault="001668AB">
      <w:pPr>
        <w:pStyle w:val="a3"/>
        <w:rPr>
          <w:sz w:val="20"/>
        </w:rPr>
      </w:pPr>
    </w:p>
    <w:p w:rsidR="008C3527" w:rsidRDefault="008C3527">
      <w:pPr>
        <w:pStyle w:val="a3"/>
        <w:rPr>
          <w:sz w:val="20"/>
        </w:rPr>
      </w:pPr>
    </w:p>
    <w:p w:rsidR="008C3527" w:rsidRDefault="008C3527">
      <w:pPr>
        <w:pStyle w:val="a3"/>
        <w:rPr>
          <w:sz w:val="20"/>
        </w:rPr>
      </w:pPr>
    </w:p>
    <w:tbl>
      <w:tblPr>
        <w:tblStyle w:val="TableNormal"/>
        <w:tblW w:w="0" w:type="auto"/>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52"/>
      </w:tblGrid>
      <w:tr w:rsidR="006A3EDB">
        <w:trPr>
          <w:trHeight w:val="586"/>
        </w:trPr>
        <w:tc>
          <w:tcPr>
            <w:tcW w:w="1522" w:type="dxa"/>
          </w:tcPr>
          <w:p w:rsidR="006A3EDB" w:rsidRDefault="00455FEE">
            <w:pPr>
              <w:pStyle w:val="TableParagraph"/>
              <w:spacing w:before="1"/>
              <w:ind w:left="87"/>
              <w:rPr>
                <w:b/>
                <w:sz w:val="24"/>
              </w:rPr>
            </w:pPr>
            <w:r>
              <w:rPr>
                <w:b/>
                <w:sz w:val="24"/>
              </w:rPr>
              <w:t>Τίτλος</w:t>
            </w:r>
          </w:p>
        </w:tc>
        <w:tc>
          <w:tcPr>
            <w:tcW w:w="7552" w:type="dxa"/>
          </w:tcPr>
          <w:p w:rsidR="00942AE6" w:rsidRDefault="00531668" w:rsidP="00531668">
            <w:pPr>
              <w:pStyle w:val="TableParagraph"/>
              <w:spacing w:line="272" w:lineRule="exact"/>
              <w:ind w:left="69" w:right="63"/>
              <w:jc w:val="center"/>
              <w:rPr>
                <w:b/>
                <w:sz w:val="28"/>
                <w:szCs w:val="28"/>
              </w:rPr>
            </w:pPr>
            <w:r w:rsidRPr="000111CC">
              <w:rPr>
                <w:b/>
                <w:sz w:val="28"/>
                <w:szCs w:val="28"/>
              </w:rPr>
              <w:t>ΕΙΔΙΚΗ  ΠΡΟΠΟΝΗΤΙΚΗ</w:t>
            </w:r>
          </w:p>
          <w:p w:rsidR="006A3EDB" w:rsidRDefault="00942AE6" w:rsidP="009F389D">
            <w:pPr>
              <w:pStyle w:val="TableParagraph"/>
              <w:spacing w:line="272" w:lineRule="exact"/>
              <w:ind w:left="69" w:right="63"/>
              <w:jc w:val="center"/>
              <w:rPr>
                <w:b/>
                <w:sz w:val="24"/>
                <w:szCs w:val="24"/>
              </w:rPr>
            </w:pPr>
            <w:r>
              <w:rPr>
                <w:b/>
                <w:sz w:val="28"/>
                <w:szCs w:val="28"/>
              </w:rPr>
              <w:t xml:space="preserve">                                               </w:t>
            </w:r>
            <w:r w:rsidR="00531668" w:rsidRPr="000111CC">
              <w:rPr>
                <w:b/>
                <w:sz w:val="28"/>
                <w:szCs w:val="28"/>
              </w:rPr>
              <w:t xml:space="preserve"> </w:t>
            </w:r>
            <w:r w:rsidRPr="00942AE6">
              <w:rPr>
                <w:b/>
                <w:sz w:val="24"/>
                <w:szCs w:val="24"/>
              </w:rPr>
              <w:t>(20</w:t>
            </w:r>
            <w:r w:rsidR="002A2BD8">
              <w:rPr>
                <w:b/>
                <w:sz w:val="24"/>
                <w:szCs w:val="24"/>
              </w:rPr>
              <w:t xml:space="preserve"> </w:t>
            </w:r>
            <w:r w:rsidRPr="00942AE6">
              <w:rPr>
                <w:b/>
                <w:sz w:val="24"/>
                <w:szCs w:val="24"/>
              </w:rPr>
              <w:t>ώρες θεωρία</w:t>
            </w:r>
            <w:r w:rsidR="003571A5">
              <w:rPr>
                <w:b/>
                <w:sz w:val="24"/>
                <w:szCs w:val="24"/>
              </w:rPr>
              <w:t xml:space="preserve"> και </w:t>
            </w:r>
            <w:r w:rsidRPr="00942AE6">
              <w:rPr>
                <w:b/>
                <w:sz w:val="24"/>
                <w:szCs w:val="24"/>
              </w:rPr>
              <w:t>πρ</w:t>
            </w:r>
            <w:r w:rsidR="009F389D">
              <w:rPr>
                <w:b/>
                <w:sz w:val="24"/>
                <w:szCs w:val="24"/>
              </w:rPr>
              <w:t>ακτική</w:t>
            </w:r>
            <w:r w:rsidR="003571A5">
              <w:rPr>
                <w:b/>
                <w:sz w:val="24"/>
                <w:szCs w:val="24"/>
              </w:rPr>
              <w:t xml:space="preserve"> Αγρίνιο</w:t>
            </w:r>
            <w:r w:rsidRPr="00942AE6">
              <w:rPr>
                <w:b/>
                <w:sz w:val="24"/>
                <w:szCs w:val="24"/>
              </w:rPr>
              <w:t>)</w:t>
            </w:r>
          </w:p>
          <w:p w:rsidR="009F389D" w:rsidRPr="000111CC" w:rsidRDefault="009F389D" w:rsidP="009F389D">
            <w:pPr>
              <w:pStyle w:val="TableParagraph"/>
              <w:spacing w:line="272" w:lineRule="exact"/>
              <w:ind w:left="69" w:right="63"/>
              <w:jc w:val="center"/>
              <w:rPr>
                <w:b/>
                <w:sz w:val="28"/>
                <w:szCs w:val="28"/>
              </w:rPr>
            </w:pPr>
          </w:p>
        </w:tc>
      </w:tr>
      <w:tr w:rsidR="006A3EDB">
        <w:trPr>
          <w:trHeight w:val="293"/>
        </w:trPr>
        <w:tc>
          <w:tcPr>
            <w:tcW w:w="1522" w:type="dxa"/>
          </w:tcPr>
          <w:p w:rsidR="006A3EDB" w:rsidRDefault="00455FEE">
            <w:pPr>
              <w:pStyle w:val="TableParagraph"/>
              <w:spacing w:before="1" w:line="272" w:lineRule="exact"/>
              <w:ind w:left="87"/>
              <w:rPr>
                <w:b/>
                <w:sz w:val="24"/>
              </w:rPr>
            </w:pPr>
            <w:r>
              <w:rPr>
                <w:b/>
                <w:sz w:val="24"/>
              </w:rPr>
              <w:t>Διδάσκων</w:t>
            </w:r>
          </w:p>
        </w:tc>
        <w:tc>
          <w:tcPr>
            <w:tcW w:w="7552" w:type="dxa"/>
          </w:tcPr>
          <w:p w:rsidR="00C56AF7" w:rsidRDefault="00C56AF7" w:rsidP="00C56AF7">
            <w:pPr>
              <w:pStyle w:val="TableParagraph"/>
              <w:spacing w:line="290" w:lineRule="atLeast"/>
              <w:ind w:left="87" w:right="98"/>
              <w:rPr>
                <w:b/>
                <w:sz w:val="24"/>
              </w:rPr>
            </w:pPr>
            <w:r>
              <w:rPr>
                <w:b/>
                <w:sz w:val="24"/>
              </w:rPr>
              <w:t>ΑΝΑΣΤΑΣΙΟΥ ΑΝΤΩΝΗΣ</w:t>
            </w:r>
            <w:r w:rsidR="008E3559">
              <w:rPr>
                <w:b/>
                <w:sz w:val="24"/>
              </w:rPr>
              <w:t xml:space="preserve">         </w:t>
            </w:r>
            <w:r>
              <w:rPr>
                <w:b/>
                <w:sz w:val="24"/>
              </w:rPr>
              <w:t xml:space="preserve">  ΚΦΑ </w:t>
            </w:r>
            <w:r w:rsidR="008E3559">
              <w:rPr>
                <w:b/>
                <w:sz w:val="24"/>
              </w:rPr>
              <w:t xml:space="preserve">, </w:t>
            </w:r>
            <w:r>
              <w:rPr>
                <w:b/>
                <w:sz w:val="24"/>
              </w:rPr>
              <w:t xml:space="preserve">Προπονητής θαλασσίου  σκι </w:t>
            </w:r>
          </w:p>
          <w:p w:rsidR="006A3EDB" w:rsidRDefault="00BF1FAC" w:rsidP="002827C0">
            <w:pPr>
              <w:pStyle w:val="TableParagraph"/>
              <w:spacing w:line="267" w:lineRule="exact"/>
              <w:ind w:left="87"/>
              <w:rPr>
                <w:b/>
                <w:sz w:val="24"/>
              </w:rPr>
            </w:pPr>
            <w:r>
              <w:rPr>
                <w:b/>
                <w:sz w:val="24"/>
              </w:rPr>
              <w:t>ΣΤΑΜΑΤΟΓΛΟΥ  ΑΘΑΝΑΣΙΟΣ  Πτυχ. Φ.Α, Προπονητής  Θαλ.σκι</w:t>
            </w:r>
          </w:p>
          <w:p w:rsidR="008E3559" w:rsidRPr="00D52DD6" w:rsidRDefault="008E3559" w:rsidP="008E3559">
            <w:pPr>
              <w:pStyle w:val="TableParagraph"/>
              <w:spacing w:line="267" w:lineRule="exact"/>
              <w:ind w:left="87"/>
              <w:rPr>
                <w:b/>
                <w:bCs/>
              </w:rPr>
            </w:pPr>
            <w:r>
              <w:rPr>
                <w:b/>
                <w:sz w:val="24"/>
              </w:rPr>
              <w:t xml:space="preserve">ΑΡΑΧΩΒΙΤΗΣ   ΓΕΩΡΓΙΟΣ           Ε.Ε.Π    ΣΕΦΑΑ    ΕΚΠΑ  </w:t>
            </w:r>
          </w:p>
        </w:tc>
      </w:tr>
      <w:tr w:rsidR="006A3EDB">
        <w:trPr>
          <w:trHeight w:val="293"/>
        </w:trPr>
        <w:tc>
          <w:tcPr>
            <w:tcW w:w="1522" w:type="dxa"/>
          </w:tcPr>
          <w:p w:rsidR="006A3EDB" w:rsidRDefault="00455FEE">
            <w:pPr>
              <w:pStyle w:val="TableParagraph"/>
              <w:spacing w:before="1" w:line="272" w:lineRule="exact"/>
              <w:ind w:left="87"/>
              <w:rPr>
                <w:b/>
                <w:sz w:val="24"/>
              </w:rPr>
            </w:pPr>
            <w:r>
              <w:rPr>
                <w:b/>
                <w:sz w:val="24"/>
              </w:rPr>
              <w:t>Περιεχόμενα</w:t>
            </w:r>
          </w:p>
        </w:tc>
        <w:tc>
          <w:tcPr>
            <w:tcW w:w="7552" w:type="dxa"/>
          </w:tcPr>
          <w:p w:rsidR="006A3EDB" w:rsidRDefault="00FB66D9" w:rsidP="001668AB">
            <w:pPr>
              <w:pStyle w:val="TableParagraph"/>
              <w:spacing w:line="267" w:lineRule="exact"/>
              <w:ind w:left="199"/>
            </w:pPr>
            <w:r>
              <w:t xml:space="preserve">Περίοδοι  προπόνησης </w:t>
            </w:r>
          </w:p>
          <w:p w:rsidR="00AA26BD" w:rsidRDefault="00AA26BD" w:rsidP="001668AB">
            <w:pPr>
              <w:pStyle w:val="TableParagraph"/>
              <w:spacing w:line="267" w:lineRule="exact"/>
              <w:ind w:left="199"/>
            </w:pPr>
          </w:p>
        </w:tc>
      </w:tr>
      <w:tr w:rsidR="008C3527">
        <w:trPr>
          <w:trHeight w:val="293"/>
        </w:trPr>
        <w:tc>
          <w:tcPr>
            <w:tcW w:w="1522" w:type="dxa"/>
          </w:tcPr>
          <w:p w:rsidR="008C3527" w:rsidRDefault="008C3527" w:rsidP="008C3527">
            <w:pPr>
              <w:pStyle w:val="TableParagraph"/>
              <w:spacing w:before="1" w:line="272" w:lineRule="exact"/>
              <w:ind w:left="87"/>
              <w:rPr>
                <w:b/>
                <w:sz w:val="24"/>
              </w:rPr>
            </w:pPr>
          </w:p>
        </w:tc>
        <w:tc>
          <w:tcPr>
            <w:tcW w:w="7552" w:type="dxa"/>
          </w:tcPr>
          <w:p w:rsidR="008C3527" w:rsidRDefault="008C3527" w:rsidP="001668AB">
            <w:pPr>
              <w:pStyle w:val="TableParagraph"/>
              <w:spacing w:line="247" w:lineRule="exact"/>
              <w:ind w:left="199"/>
            </w:pPr>
            <w:r>
              <w:t xml:space="preserve">Προγραμματισμός  προπόνησης </w:t>
            </w:r>
          </w:p>
          <w:p w:rsidR="008C3527" w:rsidRDefault="008C3527" w:rsidP="001668AB">
            <w:pPr>
              <w:pStyle w:val="TableParagraph"/>
              <w:spacing w:line="267" w:lineRule="exact"/>
              <w:ind w:left="199"/>
            </w:pPr>
          </w:p>
        </w:tc>
      </w:tr>
      <w:tr w:rsidR="008C3527">
        <w:trPr>
          <w:trHeight w:val="293"/>
        </w:trPr>
        <w:tc>
          <w:tcPr>
            <w:tcW w:w="1522" w:type="dxa"/>
          </w:tcPr>
          <w:p w:rsidR="008C3527" w:rsidRDefault="008C3527" w:rsidP="008C3527">
            <w:pPr>
              <w:pStyle w:val="TableParagraph"/>
              <w:spacing w:before="1" w:line="272" w:lineRule="exact"/>
              <w:ind w:left="87"/>
              <w:rPr>
                <w:b/>
                <w:sz w:val="24"/>
              </w:rPr>
            </w:pPr>
          </w:p>
        </w:tc>
        <w:tc>
          <w:tcPr>
            <w:tcW w:w="7552" w:type="dxa"/>
          </w:tcPr>
          <w:p w:rsidR="008C3527" w:rsidRDefault="008C3527" w:rsidP="001668AB">
            <w:pPr>
              <w:pStyle w:val="TableParagraph"/>
              <w:spacing w:line="249" w:lineRule="exact"/>
              <w:ind w:left="199"/>
            </w:pPr>
            <w:r>
              <w:t xml:space="preserve">Νέα τεχνική  σλάλομ </w:t>
            </w:r>
          </w:p>
          <w:p w:rsidR="008C3527" w:rsidRDefault="008C3527" w:rsidP="001668AB">
            <w:pPr>
              <w:pStyle w:val="TableParagraph"/>
              <w:spacing w:line="267" w:lineRule="exact"/>
              <w:ind w:left="199"/>
            </w:pPr>
          </w:p>
        </w:tc>
      </w:tr>
      <w:tr w:rsidR="008C3527">
        <w:trPr>
          <w:trHeight w:val="293"/>
        </w:trPr>
        <w:tc>
          <w:tcPr>
            <w:tcW w:w="1522" w:type="dxa"/>
          </w:tcPr>
          <w:p w:rsidR="008C3527" w:rsidRDefault="008C3527" w:rsidP="008C3527">
            <w:pPr>
              <w:pStyle w:val="TableParagraph"/>
              <w:spacing w:before="1" w:line="272" w:lineRule="exact"/>
              <w:ind w:left="87"/>
              <w:rPr>
                <w:b/>
                <w:sz w:val="24"/>
              </w:rPr>
            </w:pPr>
          </w:p>
        </w:tc>
        <w:tc>
          <w:tcPr>
            <w:tcW w:w="7552" w:type="dxa"/>
          </w:tcPr>
          <w:p w:rsidR="008C3527" w:rsidRDefault="008C3527" w:rsidP="001668AB">
            <w:pPr>
              <w:pStyle w:val="TableParagraph"/>
              <w:spacing w:line="249" w:lineRule="exact"/>
              <w:ind w:left="199"/>
            </w:pPr>
            <w:r>
              <w:t>Κατάρτιση προγράμματος  φιγουρών  θαλασσίου  σκι</w:t>
            </w:r>
          </w:p>
          <w:p w:rsidR="008C3527" w:rsidRDefault="008C3527" w:rsidP="001668AB">
            <w:pPr>
              <w:pStyle w:val="TableParagraph"/>
              <w:spacing w:line="267" w:lineRule="exact"/>
              <w:ind w:left="199"/>
            </w:pPr>
          </w:p>
        </w:tc>
      </w:tr>
      <w:tr w:rsidR="008C3527">
        <w:trPr>
          <w:trHeight w:val="293"/>
        </w:trPr>
        <w:tc>
          <w:tcPr>
            <w:tcW w:w="1522" w:type="dxa"/>
          </w:tcPr>
          <w:p w:rsidR="008C3527" w:rsidRDefault="008C3527" w:rsidP="008C3527">
            <w:pPr>
              <w:pStyle w:val="TableParagraph"/>
              <w:spacing w:before="1" w:line="272" w:lineRule="exact"/>
              <w:ind w:left="87"/>
              <w:rPr>
                <w:b/>
                <w:sz w:val="24"/>
              </w:rPr>
            </w:pPr>
          </w:p>
        </w:tc>
        <w:tc>
          <w:tcPr>
            <w:tcW w:w="7552" w:type="dxa"/>
          </w:tcPr>
          <w:p w:rsidR="008C3527" w:rsidRDefault="008C3527" w:rsidP="001668AB">
            <w:pPr>
              <w:pStyle w:val="TableParagraph"/>
              <w:spacing w:line="250" w:lineRule="exact"/>
              <w:ind w:left="199"/>
            </w:pPr>
            <w:r>
              <w:t>Πρόγραμμα  φιγουρών</w:t>
            </w:r>
            <w:r w:rsidR="009F389D">
              <w:t xml:space="preserve"> </w:t>
            </w:r>
            <w:r>
              <w:t xml:space="preserve"> αθλητή  Γουέϊκμπορντ </w:t>
            </w:r>
          </w:p>
          <w:p w:rsidR="008C3527" w:rsidRDefault="008C3527" w:rsidP="001668AB">
            <w:pPr>
              <w:pStyle w:val="TableParagraph"/>
              <w:spacing w:line="267" w:lineRule="exact"/>
              <w:ind w:left="199"/>
            </w:pPr>
          </w:p>
        </w:tc>
      </w:tr>
    </w:tbl>
    <w:p w:rsidR="006A3EDB" w:rsidRDefault="006A3EDB">
      <w:pPr>
        <w:pStyle w:val="a3"/>
        <w:rPr>
          <w:sz w:val="20"/>
        </w:rPr>
      </w:pPr>
    </w:p>
    <w:p w:rsidR="006A3EDB" w:rsidRDefault="006A3EDB">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8C3527" w:rsidRDefault="008C3527">
      <w:pPr>
        <w:pStyle w:val="a3"/>
        <w:spacing w:before="12"/>
        <w:rPr>
          <w:sz w:val="18"/>
        </w:rPr>
      </w:pPr>
    </w:p>
    <w:p w:rsidR="00AA26BD" w:rsidRDefault="00AA26BD">
      <w:pPr>
        <w:pStyle w:val="a3"/>
        <w:spacing w:before="12"/>
        <w:rPr>
          <w:sz w:val="18"/>
        </w:rPr>
      </w:pPr>
    </w:p>
    <w:p w:rsidR="00AA26BD" w:rsidRDefault="00AA26BD">
      <w:pPr>
        <w:pStyle w:val="a3"/>
        <w:spacing w:before="12"/>
        <w:rPr>
          <w:sz w:val="18"/>
        </w:r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41"/>
        <w:gridCol w:w="7602"/>
      </w:tblGrid>
      <w:tr w:rsidR="006A3EDB" w:rsidTr="000111CC">
        <w:trPr>
          <w:trHeight w:val="591"/>
        </w:trPr>
        <w:tc>
          <w:tcPr>
            <w:tcW w:w="1541" w:type="dxa"/>
          </w:tcPr>
          <w:p w:rsidR="006A3EDB" w:rsidRDefault="00AA26BD">
            <w:pPr>
              <w:pStyle w:val="TableParagraph"/>
              <w:spacing w:before="1"/>
              <w:ind w:left="97"/>
              <w:rPr>
                <w:b/>
                <w:sz w:val="24"/>
              </w:rPr>
            </w:pPr>
            <w:r>
              <w:rPr>
                <w:b/>
                <w:sz w:val="24"/>
              </w:rPr>
              <w:t>Τίτλ</w:t>
            </w:r>
            <w:r w:rsidR="00455FEE">
              <w:rPr>
                <w:b/>
                <w:sz w:val="24"/>
              </w:rPr>
              <w:t>ος</w:t>
            </w:r>
          </w:p>
        </w:tc>
        <w:tc>
          <w:tcPr>
            <w:tcW w:w="7602" w:type="dxa"/>
          </w:tcPr>
          <w:p w:rsidR="00942AE6" w:rsidRDefault="00531668" w:rsidP="00942AE6">
            <w:pPr>
              <w:pStyle w:val="TableParagraph"/>
              <w:spacing w:line="272" w:lineRule="exact"/>
              <w:ind w:left="69" w:right="61"/>
              <w:jc w:val="center"/>
              <w:rPr>
                <w:b/>
                <w:sz w:val="28"/>
                <w:szCs w:val="28"/>
              </w:rPr>
            </w:pPr>
            <w:r w:rsidRPr="00AA26BD">
              <w:rPr>
                <w:b/>
                <w:sz w:val="28"/>
                <w:szCs w:val="28"/>
              </w:rPr>
              <w:t>ΕΙΔΙΚΑ  ΘΕΜΑΤΑ</w:t>
            </w:r>
            <w:r w:rsidR="00942AE6">
              <w:rPr>
                <w:b/>
                <w:sz w:val="28"/>
                <w:szCs w:val="28"/>
              </w:rPr>
              <w:t xml:space="preserve">  </w:t>
            </w:r>
          </w:p>
          <w:p w:rsidR="00211FAA" w:rsidRDefault="00942AE6" w:rsidP="00292BCE">
            <w:pPr>
              <w:pStyle w:val="TableParagraph"/>
              <w:spacing w:line="272" w:lineRule="exact"/>
              <w:ind w:left="69" w:right="61"/>
              <w:jc w:val="center"/>
              <w:rPr>
                <w:b/>
                <w:sz w:val="24"/>
                <w:szCs w:val="24"/>
              </w:rPr>
            </w:pPr>
            <w:r w:rsidRPr="00942AE6">
              <w:rPr>
                <w:b/>
                <w:sz w:val="24"/>
                <w:szCs w:val="24"/>
              </w:rPr>
              <w:t>(50</w:t>
            </w:r>
            <w:r w:rsidR="00211FAA">
              <w:rPr>
                <w:b/>
                <w:sz w:val="24"/>
                <w:szCs w:val="24"/>
              </w:rPr>
              <w:t xml:space="preserve"> </w:t>
            </w:r>
            <w:r w:rsidRPr="00942AE6">
              <w:rPr>
                <w:b/>
                <w:sz w:val="24"/>
                <w:szCs w:val="24"/>
              </w:rPr>
              <w:t>ώρες θεωρία-πράξη</w:t>
            </w:r>
            <w:r w:rsidR="00292BCE">
              <w:rPr>
                <w:b/>
                <w:sz w:val="24"/>
                <w:szCs w:val="24"/>
              </w:rPr>
              <w:t xml:space="preserve">) </w:t>
            </w:r>
            <w:r w:rsidR="00226030">
              <w:rPr>
                <w:b/>
                <w:sz w:val="24"/>
                <w:szCs w:val="24"/>
              </w:rPr>
              <w:t xml:space="preserve"> </w:t>
            </w:r>
            <w:r w:rsidR="00211FAA">
              <w:rPr>
                <w:b/>
                <w:sz w:val="24"/>
                <w:szCs w:val="24"/>
              </w:rPr>
              <w:t xml:space="preserve">  (διαδικτυακά – πρ</w:t>
            </w:r>
            <w:r w:rsidR="00292BCE">
              <w:rPr>
                <w:b/>
                <w:sz w:val="24"/>
                <w:szCs w:val="24"/>
              </w:rPr>
              <w:t>ακτική στο</w:t>
            </w:r>
            <w:r w:rsidR="00211FAA">
              <w:rPr>
                <w:b/>
                <w:sz w:val="24"/>
                <w:szCs w:val="24"/>
              </w:rPr>
              <w:t xml:space="preserve"> Αγρίνιο)</w:t>
            </w:r>
          </w:p>
          <w:p w:rsidR="009F389D" w:rsidRPr="00942AE6" w:rsidRDefault="009F389D" w:rsidP="00292BCE">
            <w:pPr>
              <w:pStyle w:val="TableParagraph"/>
              <w:spacing w:line="272" w:lineRule="exact"/>
              <w:ind w:left="69" w:right="61"/>
              <w:jc w:val="center"/>
              <w:rPr>
                <w:b/>
                <w:sz w:val="24"/>
                <w:szCs w:val="24"/>
              </w:rPr>
            </w:pPr>
          </w:p>
        </w:tc>
      </w:tr>
      <w:tr w:rsidR="006A3EDB" w:rsidTr="000111CC">
        <w:trPr>
          <w:trHeight w:val="2311"/>
        </w:trPr>
        <w:tc>
          <w:tcPr>
            <w:tcW w:w="1541" w:type="dxa"/>
          </w:tcPr>
          <w:p w:rsidR="006A3EDB" w:rsidRDefault="00455FEE">
            <w:pPr>
              <w:pStyle w:val="TableParagraph"/>
              <w:spacing w:before="1" w:line="272" w:lineRule="exact"/>
              <w:ind w:left="97"/>
              <w:rPr>
                <w:b/>
                <w:sz w:val="24"/>
              </w:rPr>
            </w:pPr>
            <w:r>
              <w:rPr>
                <w:b/>
                <w:sz w:val="24"/>
              </w:rPr>
              <w:t>Διδάσκων</w:t>
            </w:r>
          </w:p>
        </w:tc>
        <w:tc>
          <w:tcPr>
            <w:tcW w:w="7602" w:type="dxa"/>
          </w:tcPr>
          <w:p w:rsidR="00B50373" w:rsidRDefault="00B50373" w:rsidP="00441C75">
            <w:pPr>
              <w:pStyle w:val="TableParagraph"/>
              <w:spacing w:before="1" w:line="272" w:lineRule="exact"/>
              <w:ind w:left="87"/>
              <w:rPr>
                <w:b/>
                <w:sz w:val="24"/>
              </w:rPr>
            </w:pPr>
            <w:r>
              <w:rPr>
                <w:b/>
                <w:sz w:val="24"/>
              </w:rPr>
              <w:t xml:space="preserve">ΑΛΙΚΑΚΟΣ  ΠΕΤΡΟΣ   </w:t>
            </w:r>
            <w:r w:rsidR="008E3559">
              <w:rPr>
                <w:b/>
                <w:sz w:val="24"/>
              </w:rPr>
              <w:t xml:space="preserve">      </w:t>
            </w:r>
            <w:r>
              <w:rPr>
                <w:b/>
                <w:sz w:val="24"/>
              </w:rPr>
              <w:t xml:space="preserve"> </w:t>
            </w:r>
            <w:r w:rsidR="008E3559">
              <w:rPr>
                <w:b/>
                <w:sz w:val="24"/>
              </w:rPr>
              <w:t xml:space="preserve">             </w:t>
            </w:r>
            <w:r>
              <w:rPr>
                <w:b/>
                <w:sz w:val="24"/>
              </w:rPr>
              <w:t>Πλωτάρχης Λ.Σ</w:t>
            </w:r>
            <w:r w:rsidR="00211FAA">
              <w:rPr>
                <w:b/>
                <w:sz w:val="24"/>
              </w:rPr>
              <w:t xml:space="preserve">  (5  ώρες</w:t>
            </w:r>
            <w:r w:rsidR="002B4FDB">
              <w:rPr>
                <w:b/>
                <w:sz w:val="24"/>
              </w:rPr>
              <w:t xml:space="preserve"> </w:t>
            </w:r>
            <w:r w:rsidR="00211FAA">
              <w:rPr>
                <w:b/>
                <w:sz w:val="24"/>
              </w:rPr>
              <w:t>)</w:t>
            </w:r>
          </w:p>
          <w:p w:rsidR="006A3EDB" w:rsidRDefault="00B50373" w:rsidP="00B50373">
            <w:pPr>
              <w:pStyle w:val="TableParagraph"/>
              <w:spacing w:before="1" w:line="272" w:lineRule="exact"/>
              <w:ind w:left="87"/>
              <w:rPr>
                <w:b/>
                <w:sz w:val="24"/>
              </w:rPr>
            </w:pPr>
            <w:r>
              <w:rPr>
                <w:b/>
                <w:sz w:val="24"/>
              </w:rPr>
              <w:t>ΜΗΤΡΙΤΣΑΚΗΣ  ΣΠΥΡΟΣ</w:t>
            </w:r>
            <w:r w:rsidR="008E3559">
              <w:rPr>
                <w:b/>
                <w:sz w:val="24"/>
              </w:rPr>
              <w:t xml:space="preserve">           </w:t>
            </w:r>
            <w:r>
              <w:rPr>
                <w:b/>
                <w:sz w:val="24"/>
              </w:rPr>
              <w:t xml:space="preserve"> </w:t>
            </w:r>
            <w:r w:rsidR="008E3559">
              <w:rPr>
                <w:b/>
                <w:sz w:val="24"/>
              </w:rPr>
              <w:t xml:space="preserve">  </w:t>
            </w:r>
            <w:r>
              <w:rPr>
                <w:b/>
                <w:sz w:val="24"/>
              </w:rPr>
              <w:t xml:space="preserve"> Εκπαιδευτής Ναυαγοσωστών</w:t>
            </w:r>
            <w:r w:rsidR="00211FAA">
              <w:rPr>
                <w:b/>
                <w:sz w:val="24"/>
              </w:rPr>
              <w:t xml:space="preserve"> ( 5 ώρες )</w:t>
            </w:r>
          </w:p>
          <w:p w:rsidR="00B50373" w:rsidRDefault="00190DEB" w:rsidP="00190DEB">
            <w:pPr>
              <w:pStyle w:val="TableParagraph"/>
              <w:spacing w:before="1" w:line="272" w:lineRule="exact"/>
              <w:ind w:left="87"/>
              <w:rPr>
                <w:b/>
                <w:sz w:val="24"/>
              </w:rPr>
            </w:pPr>
            <w:r>
              <w:rPr>
                <w:b/>
                <w:sz w:val="24"/>
              </w:rPr>
              <w:t xml:space="preserve">ΚΑΝΤΑΡΟΣ  ΙΩΑΝΝΗΣ </w:t>
            </w:r>
            <w:r w:rsidR="008E3559">
              <w:rPr>
                <w:b/>
                <w:sz w:val="24"/>
              </w:rPr>
              <w:t xml:space="preserve">              </w:t>
            </w:r>
            <w:r>
              <w:rPr>
                <w:b/>
                <w:sz w:val="24"/>
              </w:rPr>
              <w:t xml:space="preserve"> </w:t>
            </w:r>
            <w:r w:rsidR="008E3559">
              <w:rPr>
                <w:b/>
                <w:sz w:val="24"/>
              </w:rPr>
              <w:t xml:space="preserve">  </w:t>
            </w:r>
            <w:r>
              <w:rPr>
                <w:b/>
                <w:sz w:val="24"/>
              </w:rPr>
              <w:t xml:space="preserve">Προπονητής  θαλ.σκι </w:t>
            </w:r>
            <w:r w:rsidR="00211FAA">
              <w:rPr>
                <w:b/>
                <w:sz w:val="24"/>
              </w:rPr>
              <w:t xml:space="preserve"> (5 ώρες )</w:t>
            </w:r>
          </w:p>
          <w:p w:rsidR="00190DEB" w:rsidRDefault="00190DEB" w:rsidP="00190DEB">
            <w:pPr>
              <w:pStyle w:val="TableParagraph"/>
              <w:spacing w:before="1" w:line="272" w:lineRule="exact"/>
              <w:ind w:left="87"/>
              <w:rPr>
                <w:b/>
                <w:sz w:val="24"/>
              </w:rPr>
            </w:pPr>
            <w:r>
              <w:rPr>
                <w:b/>
                <w:sz w:val="24"/>
              </w:rPr>
              <w:t xml:space="preserve">ΦΑΡΦΑΡΑΣ  ΜΑΡΙΝΟΣ  </w:t>
            </w:r>
            <w:r w:rsidR="008E3559">
              <w:rPr>
                <w:b/>
                <w:sz w:val="24"/>
              </w:rPr>
              <w:t xml:space="preserve">              </w:t>
            </w:r>
            <w:r>
              <w:rPr>
                <w:b/>
                <w:sz w:val="24"/>
              </w:rPr>
              <w:t xml:space="preserve">Μηχανικός  σκαφών </w:t>
            </w:r>
            <w:r w:rsidR="00211FAA">
              <w:rPr>
                <w:b/>
                <w:sz w:val="24"/>
              </w:rPr>
              <w:t xml:space="preserve"> ( 5 ώρες )</w:t>
            </w:r>
          </w:p>
          <w:p w:rsidR="00190DEB" w:rsidRDefault="00190DEB" w:rsidP="00190DEB">
            <w:pPr>
              <w:pStyle w:val="TableParagraph"/>
              <w:spacing w:before="1" w:line="272" w:lineRule="exact"/>
              <w:ind w:left="87"/>
              <w:rPr>
                <w:b/>
                <w:sz w:val="24"/>
              </w:rPr>
            </w:pPr>
            <w:r>
              <w:rPr>
                <w:b/>
                <w:sz w:val="24"/>
              </w:rPr>
              <w:t>ΔΗΜΟΠΟΥΛΟΣ  ΑΛΕΞΑΝΔΡΟΣ</w:t>
            </w:r>
            <w:r w:rsidR="008E3559">
              <w:rPr>
                <w:b/>
                <w:sz w:val="24"/>
              </w:rPr>
              <w:t xml:space="preserve"> </w:t>
            </w:r>
            <w:r>
              <w:rPr>
                <w:b/>
                <w:sz w:val="24"/>
              </w:rPr>
              <w:t xml:space="preserve">  Προπονητής  θαλ.σκι</w:t>
            </w:r>
            <w:r w:rsidR="00211FAA">
              <w:rPr>
                <w:b/>
                <w:sz w:val="24"/>
              </w:rPr>
              <w:t xml:space="preserve">  (</w:t>
            </w:r>
            <w:r w:rsidR="00226030">
              <w:rPr>
                <w:b/>
                <w:sz w:val="24"/>
              </w:rPr>
              <w:t xml:space="preserve"> 10</w:t>
            </w:r>
            <w:r w:rsidR="00211FAA">
              <w:rPr>
                <w:b/>
                <w:sz w:val="24"/>
              </w:rPr>
              <w:t xml:space="preserve"> ώρες )</w:t>
            </w:r>
          </w:p>
          <w:p w:rsidR="00190DEB" w:rsidRDefault="00190DEB" w:rsidP="00190DEB">
            <w:pPr>
              <w:pStyle w:val="TableParagraph"/>
              <w:spacing w:before="1" w:line="272" w:lineRule="exact"/>
              <w:ind w:left="87"/>
              <w:rPr>
                <w:b/>
                <w:sz w:val="24"/>
              </w:rPr>
            </w:pPr>
            <w:r>
              <w:rPr>
                <w:b/>
                <w:sz w:val="24"/>
              </w:rPr>
              <w:t xml:space="preserve">ΠΑΠΑΝΙΚΟΣ  ΓΕΩΡΓΙΟΣ   </w:t>
            </w:r>
            <w:r w:rsidR="008E3559">
              <w:rPr>
                <w:b/>
                <w:sz w:val="24"/>
              </w:rPr>
              <w:t xml:space="preserve">              </w:t>
            </w:r>
            <w:r>
              <w:rPr>
                <w:b/>
                <w:sz w:val="24"/>
              </w:rPr>
              <w:t xml:space="preserve">Μηχανικός εξωλ. μηχανών </w:t>
            </w:r>
            <w:r w:rsidR="00211FAA">
              <w:rPr>
                <w:b/>
                <w:sz w:val="24"/>
              </w:rPr>
              <w:t>(5 ώρες)</w:t>
            </w:r>
          </w:p>
          <w:p w:rsidR="00DB2512" w:rsidRDefault="007855E6" w:rsidP="007855E6">
            <w:pPr>
              <w:pStyle w:val="TableParagraph"/>
              <w:spacing w:line="290" w:lineRule="atLeast"/>
              <w:ind w:left="87" w:right="98"/>
              <w:rPr>
                <w:b/>
                <w:sz w:val="24"/>
              </w:rPr>
            </w:pPr>
            <w:r>
              <w:rPr>
                <w:b/>
                <w:sz w:val="24"/>
              </w:rPr>
              <w:t>ΑΛΕΞΑΝΔΡΗΣ  ΓΕΩΡΓΙΟΣ</w:t>
            </w:r>
            <w:r w:rsidR="008E3559">
              <w:rPr>
                <w:b/>
                <w:sz w:val="24"/>
              </w:rPr>
              <w:t xml:space="preserve">   </w:t>
            </w:r>
            <w:r>
              <w:rPr>
                <w:b/>
                <w:sz w:val="24"/>
              </w:rPr>
              <w:t xml:space="preserve"> ΚΦΑ</w:t>
            </w:r>
            <w:r w:rsidR="008E3559">
              <w:rPr>
                <w:b/>
                <w:sz w:val="24"/>
              </w:rPr>
              <w:t>,</w:t>
            </w:r>
            <w:r>
              <w:rPr>
                <w:b/>
                <w:sz w:val="24"/>
              </w:rPr>
              <w:t xml:space="preserve"> Προπονητής θαλασσίου  σκι ,</w:t>
            </w:r>
          </w:p>
          <w:p w:rsidR="002F3D7D" w:rsidRDefault="007855E6" w:rsidP="007855E6">
            <w:pPr>
              <w:pStyle w:val="TableParagraph"/>
              <w:spacing w:line="290" w:lineRule="atLeast"/>
              <w:ind w:left="87" w:right="98"/>
              <w:rPr>
                <w:b/>
                <w:sz w:val="24"/>
              </w:rPr>
            </w:pPr>
            <w:r>
              <w:rPr>
                <w:b/>
                <w:sz w:val="24"/>
              </w:rPr>
              <w:t xml:space="preserve">Διεθνής Επιμετρητής , Διεθνής  Οδηγός Αγώνων  Θαλ. </w:t>
            </w:r>
            <w:r w:rsidR="000044E6">
              <w:rPr>
                <w:b/>
                <w:sz w:val="24"/>
              </w:rPr>
              <w:t>σ</w:t>
            </w:r>
            <w:r>
              <w:rPr>
                <w:b/>
                <w:sz w:val="24"/>
              </w:rPr>
              <w:t>κι.</w:t>
            </w:r>
            <w:r w:rsidR="00226030">
              <w:rPr>
                <w:b/>
                <w:sz w:val="24"/>
              </w:rPr>
              <w:t>( 5 ώρες)</w:t>
            </w:r>
          </w:p>
          <w:p w:rsidR="007855E6" w:rsidRDefault="002F3D7D" w:rsidP="007855E6">
            <w:pPr>
              <w:pStyle w:val="TableParagraph"/>
              <w:spacing w:line="290" w:lineRule="atLeast"/>
              <w:ind w:left="87" w:right="98"/>
              <w:rPr>
                <w:b/>
                <w:sz w:val="24"/>
              </w:rPr>
            </w:pPr>
            <w:r>
              <w:rPr>
                <w:b/>
                <w:sz w:val="24"/>
              </w:rPr>
              <w:t xml:space="preserve">ΞΩΜΕΡΙΤΑΚΗΣ  ΙΩΑΝΝΗΣ </w:t>
            </w:r>
            <w:r w:rsidR="008E3559">
              <w:rPr>
                <w:b/>
                <w:sz w:val="24"/>
              </w:rPr>
              <w:t xml:space="preserve">          </w:t>
            </w:r>
            <w:r>
              <w:rPr>
                <w:b/>
                <w:sz w:val="24"/>
              </w:rPr>
              <w:t xml:space="preserve"> Προπονητής  θαλ. </w:t>
            </w:r>
            <w:r w:rsidR="00226030">
              <w:rPr>
                <w:b/>
                <w:sz w:val="24"/>
              </w:rPr>
              <w:t>Σ</w:t>
            </w:r>
            <w:r>
              <w:rPr>
                <w:b/>
                <w:sz w:val="24"/>
              </w:rPr>
              <w:t>κι</w:t>
            </w:r>
            <w:r w:rsidR="00226030">
              <w:rPr>
                <w:b/>
                <w:sz w:val="24"/>
              </w:rPr>
              <w:t xml:space="preserve"> (2 ώρες )</w:t>
            </w:r>
          </w:p>
          <w:p w:rsidR="00194165" w:rsidRDefault="00194165" w:rsidP="00194165">
            <w:pPr>
              <w:pStyle w:val="TableParagraph"/>
              <w:spacing w:line="290" w:lineRule="atLeast"/>
              <w:ind w:left="87" w:right="98"/>
              <w:rPr>
                <w:b/>
                <w:sz w:val="24"/>
              </w:rPr>
            </w:pPr>
            <w:r>
              <w:rPr>
                <w:b/>
                <w:sz w:val="24"/>
              </w:rPr>
              <w:t>ΑΡΑΧΩΒΙΤΗΣ</w:t>
            </w:r>
            <w:r w:rsidR="00DE46ED">
              <w:rPr>
                <w:b/>
                <w:sz w:val="24"/>
              </w:rPr>
              <w:t xml:space="preserve"> ΓΕΩΡΓΙΟΣ    </w:t>
            </w:r>
            <w:r>
              <w:rPr>
                <w:b/>
                <w:sz w:val="24"/>
              </w:rPr>
              <w:t xml:space="preserve"> </w:t>
            </w:r>
            <w:r w:rsidR="008E3559">
              <w:rPr>
                <w:b/>
                <w:sz w:val="24"/>
              </w:rPr>
              <w:t xml:space="preserve">          </w:t>
            </w:r>
            <w:r w:rsidR="002A2BD8">
              <w:rPr>
                <w:b/>
                <w:sz w:val="24"/>
              </w:rPr>
              <w:t xml:space="preserve"> </w:t>
            </w:r>
            <w:r w:rsidR="008E3559">
              <w:rPr>
                <w:b/>
                <w:sz w:val="24"/>
              </w:rPr>
              <w:t xml:space="preserve"> </w:t>
            </w:r>
            <w:r>
              <w:rPr>
                <w:b/>
                <w:sz w:val="24"/>
              </w:rPr>
              <w:t>Ε.Ε.Π  ΣΕΦΑΑ  ΕΚΠΑ</w:t>
            </w:r>
            <w:r w:rsidR="00226030">
              <w:rPr>
                <w:b/>
                <w:sz w:val="24"/>
              </w:rPr>
              <w:t xml:space="preserve"> (3 ώρες)</w:t>
            </w:r>
          </w:p>
          <w:p w:rsidR="00814F3C" w:rsidRPr="002827C0" w:rsidRDefault="000111CC" w:rsidP="000111CC">
            <w:pPr>
              <w:pStyle w:val="TableParagraph"/>
              <w:spacing w:before="1" w:line="272" w:lineRule="exact"/>
              <w:ind w:left="87"/>
              <w:rPr>
                <w:b/>
                <w:sz w:val="24"/>
              </w:rPr>
            </w:pPr>
            <w:r>
              <w:rPr>
                <w:b/>
                <w:sz w:val="24"/>
              </w:rPr>
              <w:t xml:space="preserve">ΕΟΚΑΝ  </w:t>
            </w:r>
            <w:r w:rsidR="00211FAA">
              <w:rPr>
                <w:b/>
                <w:sz w:val="24"/>
              </w:rPr>
              <w:t xml:space="preserve">                                            (5 ώρες )</w:t>
            </w:r>
          </w:p>
        </w:tc>
      </w:tr>
      <w:tr w:rsidR="006A3EDB" w:rsidTr="000111CC">
        <w:trPr>
          <w:trHeight w:val="590"/>
        </w:trPr>
        <w:tc>
          <w:tcPr>
            <w:tcW w:w="1541" w:type="dxa"/>
          </w:tcPr>
          <w:p w:rsidR="006A3EDB" w:rsidRDefault="00455FEE">
            <w:pPr>
              <w:pStyle w:val="TableParagraph"/>
              <w:spacing w:before="1"/>
              <w:ind w:left="97"/>
              <w:rPr>
                <w:b/>
                <w:sz w:val="24"/>
              </w:rPr>
            </w:pPr>
            <w:r>
              <w:rPr>
                <w:b/>
                <w:sz w:val="24"/>
              </w:rPr>
              <w:t>Περιεχόμενα</w:t>
            </w:r>
          </w:p>
        </w:tc>
        <w:tc>
          <w:tcPr>
            <w:tcW w:w="7602" w:type="dxa"/>
          </w:tcPr>
          <w:p w:rsidR="006A3EDB" w:rsidRDefault="008879C4" w:rsidP="00226030">
            <w:pPr>
              <w:pStyle w:val="TableParagraph"/>
              <w:spacing w:before="1"/>
              <w:ind w:left="87"/>
              <w:rPr>
                <w:sz w:val="24"/>
              </w:rPr>
            </w:pPr>
            <w:r>
              <w:rPr>
                <w:sz w:val="24"/>
              </w:rPr>
              <w:t xml:space="preserve">Ανάλυση </w:t>
            </w:r>
            <w:r w:rsidR="00C56AF7">
              <w:rPr>
                <w:sz w:val="24"/>
              </w:rPr>
              <w:t>Κανονισμ</w:t>
            </w:r>
            <w:r>
              <w:rPr>
                <w:sz w:val="24"/>
              </w:rPr>
              <w:t>ού</w:t>
            </w:r>
            <w:r w:rsidR="00C56AF7">
              <w:rPr>
                <w:sz w:val="24"/>
              </w:rPr>
              <w:t xml:space="preserve">  Λιμένα </w:t>
            </w:r>
            <w:r w:rsidR="00226030">
              <w:rPr>
                <w:sz w:val="24"/>
              </w:rPr>
              <w:t xml:space="preserve">  (Αλικάκος)</w:t>
            </w:r>
          </w:p>
        </w:tc>
      </w:tr>
      <w:tr w:rsidR="006A3EDB" w:rsidTr="000111CC">
        <w:trPr>
          <w:trHeight w:val="591"/>
        </w:trPr>
        <w:tc>
          <w:tcPr>
            <w:tcW w:w="1541" w:type="dxa"/>
            <w:vMerge w:val="restart"/>
          </w:tcPr>
          <w:p w:rsidR="006A3EDB" w:rsidRDefault="006A3EDB">
            <w:pPr>
              <w:pStyle w:val="TableParagraph"/>
              <w:rPr>
                <w:rFonts w:ascii="Times New Roman"/>
                <w:sz w:val="24"/>
              </w:rPr>
            </w:pPr>
          </w:p>
        </w:tc>
        <w:tc>
          <w:tcPr>
            <w:tcW w:w="7602" w:type="dxa"/>
          </w:tcPr>
          <w:p w:rsidR="006A3EDB" w:rsidRDefault="00190DEB" w:rsidP="00190DEB">
            <w:pPr>
              <w:pStyle w:val="TableParagraph"/>
              <w:spacing w:before="1"/>
              <w:ind w:left="87"/>
              <w:rPr>
                <w:sz w:val="24"/>
              </w:rPr>
            </w:pPr>
            <w:r>
              <w:rPr>
                <w:sz w:val="24"/>
              </w:rPr>
              <w:t>Ναυαγοσωστική ,  Α΄ Βοήθειες</w:t>
            </w:r>
            <w:r w:rsidR="00226030">
              <w:rPr>
                <w:sz w:val="24"/>
              </w:rPr>
              <w:t xml:space="preserve">    ( Μητριτσάκης )</w:t>
            </w:r>
          </w:p>
        </w:tc>
      </w:tr>
      <w:tr w:rsidR="006A3EDB" w:rsidTr="000111CC">
        <w:trPr>
          <w:trHeight w:val="591"/>
        </w:trPr>
        <w:tc>
          <w:tcPr>
            <w:tcW w:w="1541" w:type="dxa"/>
            <w:vMerge/>
            <w:tcBorders>
              <w:top w:val="nil"/>
            </w:tcBorders>
          </w:tcPr>
          <w:p w:rsidR="006A3EDB" w:rsidRDefault="006A3EDB">
            <w:pPr>
              <w:rPr>
                <w:sz w:val="2"/>
                <w:szCs w:val="2"/>
              </w:rPr>
            </w:pPr>
          </w:p>
        </w:tc>
        <w:tc>
          <w:tcPr>
            <w:tcW w:w="7602" w:type="dxa"/>
          </w:tcPr>
          <w:p w:rsidR="006A3EDB" w:rsidRDefault="00190DEB" w:rsidP="00211FAA">
            <w:pPr>
              <w:pStyle w:val="TableParagraph"/>
              <w:spacing w:line="291" w:lineRule="exact"/>
              <w:ind w:left="87"/>
              <w:rPr>
                <w:sz w:val="24"/>
              </w:rPr>
            </w:pPr>
            <w:r>
              <w:rPr>
                <w:sz w:val="24"/>
              </w:rPr>
              <w:t xml:space="preserve">Αλεξίπτωτο  θαλάσσης </w:t>
            </w:r>
            <w:r w:rsidR="00FB66D9">
              <w:rPr>
                <w:sz w:val="24"/>
              </w:rPr>
              <w:t>,σκάφος  αλεξιπτώτου,</w:t>
            </w:r>
            <w:r w:rsidR="008E3559">
              <w:rPr>
                <w:sz w:val="24"/>
              </w:rPr>
              <w:t xml:space="preserve"> </w:t>
            </w:r>
            <w:r w:rsidR="00FB66D9">
              <w:rPr>
                <w:sz w:val="24"/>
              </w:rPr>
              <w:t>πτήση</w:t>
            </w:r>
            <w:r w:rsidR="00DE46ED">
              <w:rPr>
                <w:sz w:val="24"/>
              </w:rPr>
              <w:t>, οδήγηση</w:t>
            </w:r>
            <w:r w:rsidR="000111CC">
              <w:rPr>
                <w:sz w:val="24"/>
              </w:rPr>
              <w:t>, τεχνική ανύψωσης</w:t>
            </w:r>
            <w:r w:rsidR="00DE46ED">
              <w:rPr>
                <w:sz w:val="24"/>
              </w:rPr>
              <w:t xml:space="preserve"> .</w:t>
            </w:r>
            <w:r w:rsidR="00211FAA">
              <w:rPr>
                <w:sz w:val="24"/>
              </w:rPr>
              <w:t xml:space="preserve"> ( Κάνταρος-Δημόπουλος) </w:t>
            </w:r>
            <w:r w:rsidR="00DE46ED">
              <w:rPr>
                <w:sz w:val="24"/>
              </w:rPr>
              <w:t xml:space="preserve"> </w:t>
            </w:r>
          </w:p>
        </w:tc>
      </w:tr>
      <w:tr w:rsidR="006A3EDB" w:rsidTr="000111CC">
        <w:trPr>
          <w:trHeight w:val="30"/>
        </w:trPr>
        <w:tc>
          <w:tcPr>
            <w:tcW w:w="1541" w:type="dxa"/>
            <w:vMerge/>
            <w:tcBorders>
              <w:top w:val="nil"/>
            </w:tcBorders>
          </w:tcPr>
          <w:p w:rsidR="006A3EDB" w:rsidRDefault="006A3EDB">
            <w:pPr>
              <w:rPr>
                <w:sz w:val="2"/>
                <w:szCs w:val="2"/>
              </w:rPr>
            </w:pPr>
          </w:p>
        </w:tc>
        <w:tc>
          <w:tcPr>
            <w:tcW w:w="7602" w:type="dxa"/>
          </w:tcPr>
          <w:p w:rsidR="006A3EDB" w:rsidRDefault="00190DEB" w:rsidP="00190DEB">
            <w:pPr>
              <w:pStyle w:val="TableParagraph"/>
              <w:spacing w:line="291" w:lineRule="exact"/>
              <w:ind w:left="87"/>
              <w:rPr>
                <w:sz w:val="24"/>
              </w:rPr>
            </w:pPr>
            <w:r>
              <w:rPr>
                <w:sz w:val="24"/>
              </w:rPr>
              <w:t xml:space="preserve">Εσωλέμβιες  μηχανές, συντήρηση ,βλάβες. </w:t>
            </w:r>
            <w:r w:rsidR="00211FAA">
              <w:rPr>
                <w:sz w:val="24"/>
              </w:rPr>
              <w:t>( Φαρφαράς )</w:t>
            </w:r>
            <w:r>
              <w:rPr>
                <w:sz w:val="24"/>
              </w:rPr>
              <w:t xml:space="preserve">  </w:t>
            </w:r>
          </w:p>
          <w:p w:rsidR="00AA26BD" w:rsidRDefault="00AA26BD" w:rsidP="00190DEB">
            <w:pPr>
              <w:pStyle w:val="TableParagraph"/>
              <w:spacing w:line="291" w:lineRule="exact"/>
              <w:ind w:left="87"/>
              <w:rPr>
                <w:sz w:val="24"/>
              </w:rPr>
            </w:pPr>
          </w:p>
        </w:tc>
      </w:tr>
      <w:tr w:rsidR="006A3EDB" w:rsidTr="000111CC">
        <w:trPr>
          <w:trHeight w:val="591"/>
        </w:trPr>
        <w:tc>
          <w:tcPr>
            <w:tcW w:w="1541" w:type="dxa"/>
            <w:vMerge/>
            <w:tcBorders>
              <w:top w:val="nil"/>
            </w:tcBorders>
          </w:tcPr>
          <w:p w:rsidR="006A3EDB" w:rsidRDefault="006A3EDB">
            <w:pPr>
              <w:rPr>
                <w:sz w:val="2"/>
                <w:szCs w:val="2"/>
              </w:rPr>
            </w:pPr>
          </w:p>
        </w:tc>
        <w:tc>
          <w:tcPr>
            <w:tcW w:w="7602" w:type="dxa"/>
          </w:tcPr>
          <w:p w:rsidR="006A3EDB" w:rsidRDefault="00190DEB" w:rsidP="00211FAA">
            <w:pPr>
              <w:pStyle w:val="TableParagraph"/>
              <w:spacing w:line="292" w:lineRule="exact"/>
              <w:ind w:left="87"/>
              <w:rPr>
                <w:sz w:val="24"/>
              </w:rPr>
            </w:pPr>
            <w:r>
              <w:rPr>
                <w:sz w:val="24"/>
              </w:rPr>
              <w:t xml:space="preserve">Εξωλέμβιες  μηχανές, συντήρηση ,βλάβες. </w:t>
            </w:r>
            <w:r w:rsidR="00211FAA">
              <w:rPr>
                <w:sz w:val="24"/>
              </w:rPr>
              <w:t>( Παπανίκος )</w:t>
            </w:r>
            <w:r>
              <w:rPr>
                <w:sz w:val="24"/>
              </w:rPr>
              <w:t xml:space="preserve">  </w:t>
            </w:r>
          </w:p>
        </w:tc>
      </w:tr>
      <w:tr w:rsidR="006A3EDB" w:rsidTr="000111CC">
        <w:trPr>
          <w:trHeight w:val="590"/>
        </w:trPr>
        <w:tc>
          <w:tcPr>
            <w:tcW w:w="1541" w:type="dxa"/>
            <w:vMerge/>
            <w:tcBorders>
              <w:top w:val="nil"/>
            </w:tcBorders>
          </w:tcPr>
          <w:p w:rsidR="006A3EDB" w:rsidRDefault="006A3EDB">
            <w:pPr>
              <w:rPr>
                <w:sz w:val="2"/>
                <w:szCs w:val="2"/>
              </w:rPr>
            </w:pPr>
          </w:p>
        </w:tc>
        <w:tc>
          <w:tcPr>
            <w:tcW w:w="7602" w:type="dxa"/>
          </w:tcPr>
          <w:p w:rsidR="006A3EDB" w:rsidRDefault="008879C4" w:rsidP="00226030">
            <w:pPr>
              <w:pStyle w:val="TableParagraph"/>
              <w:spacing w:line="291" w:lineRule="exact"/>
              <w:ind w:left="87"/>
              <w:rPr>
                <w:sz w:val="24"/>
              </w:rPr>
            </w:pPr>
            <w:r>
              <w:rPr>
                <w:sz w:val="24"/>
              </w:rPr>
              <w:t>Χ</w:t>
            </w:r>
            <w:r w:rsidR="00FB66D9">
              <w:rPr>
                <w:sz w:val="24"/>
              </w:rPr>
              <w:t xml:space="preserve">ειρισμός  </w:t>
            </w:r>
            <w:r>
              <w:rPr>
                <w:sz w:val="24"/>
              </w:rPr>
              <w:t>σκάφους  αγώνων θαλ</w:t>
            </w:r>
            <w:r w:rsidR="00BF1FAC">
              <w:rPr>
                <w:sz w:val="24"/>
              </w:rPr>
              <w:t xml:space="preserve">ασσίου </w:t>
            </w:r>
            <w:r>
              <w:rPr>
                <w:sz w:val="24"/>
              </w:rPr>
              <w:t>σκι</w:t>
            </w:r>
            <w:r w:rsidR="00226030">
              <w:rPr>
                <w:sz w:val="24"/>
              </w:rPr>
              <w:t xml:space="preserve"> ( Αλεξανδρής )</w:t>
            </w:r>
          </w:p>
          <w:p w:rsidR="00226030" w:rsidRDefault="00226030" w:rsidP="00A33DD0">
            <w:pPr>
              <w:pStyle w:val="TableParagraph"/>
              <w:spacing w:line="291" w:lineRule="exact"/>
              <w:ind w:left="87"/>
              <w:rPr>
                <w:sz w:val="24"/>
              </w:rPr>
            </w:pPr>
            <w:r>
              <w:rPr>
                <w:sz w:val="24"/>
              </w:rPr>
              <w:t xml:space="preserve">Χειρισμός  </w:t>
            </w:r>
            <w:r w:rsidR="00A33DD0">
              <w:rPr>
                <w:sz w:val="24"/>
              </w:rPr>
              <w:t xml:space="preserve"> Θαλασσιών  Μέσων  Αναψυχής    ( Ξωμεριτάκης)</w:t>
            </w:r>
          </w:p>
        </w:tc>
      </w:tr>
      <w:tr w:rsidR="006A3EDB" w:rsidTr="000111CC">
        <w:trPr>
          <w:trHeight w:val="591"/>
        </w:trPr>
        <w:tc>
          <w:tcPr>
            <w:tcW w:w="1541" w:type="dxa"/>
            <w:vMerge/>
            <w:tcBorders>
              <w:top w:val="nil"/>
            </w:tcBorders>
          </w:tcPr>
          <w:p w:rsidR="006A3EDB" w:rsidRDefault="006A3EDB">
            <w:pPr>
              <w:rPr>
                <w:sz w:val="2"/>
                <w:szCs w:val="2"/>
              </w:rPr>
            </w:pPr>
          </w:p>
        </w:tc>
        <w:tc>
          <w:tcPr>
            <w:tcW w:w="7602" w:type="dxa"/>
          </w:tcPr>
          <w:p w:rsidR="006A3EDB" w:rsidRPr="00226030" w:rsidRDefault="008879C4" w:rsidP="003571A5">
            <w:pPr>
              <w:pStyle w:val="TableParagraph"/>
              <w:spacing w:line="291" w:lineRule="exact"/>
              <w:ind w:left="87"/>
              <w:rPr>
                <w:sz w:val="24"/>
              </w:rPr>
            </w:pPr>
            <w:r>
              <w:rPr>
                <w:sz w:val="24"/>
              </w:rPr>
              <w:t xml:space="preserve">Συστήματα μέτρησης  ταχύτητας </w:t>
            </w:r>
            <w:r w:rsidR="00BF1FAC">
              <w:rPr>
                <w:sz w:val="24"/>
              </w:rPr>
              <w:t>σκάφους</w:t>
            </w:r>
            <w:r w:rsidR="003571A5">
              <w:rPr>
                <w:sz w:val="24"/>
              </w:rPr>
              <w:t xml:space="preserve"> αγώνων</w:t>
            </w:r>
            <w:r w:rsidR="003571A5" w:rsidRPr="003571A5">
              <w:rPr>
                <w:sz w:val="24"/>
              </w:rPr>
              <w:t xml:space="preserve"> </w:t>
            </w:r>
            <w:r w:rsidR="003571A5">
              <w:rPr>
                <w:sz w:val="24"/>
              </w:rPr>
              <w:t xml:space="preserve"> θαλασσίου  σκι</w:t>
            </w:r>
            <w:r w:rsidR="00BF1FAC">
              <w:rPr>
                <w:sz w:val="24"/>
              </w:rPr>
              <w:t xml:space="preserve"> </w:t>
            </w:r>
            <w:r w:rsidR="00194165">
              <w:rPr>
                <w:sz w:val="24"/>
                <w:lang w:val="en-GB"/>
              </w:rPr>
              <w:t>ZERO</w:t>
            </w:r>
            <w:r w:rsidR="00292BCE">
              <w:rPr>
                <w:sz w:val="24"/>
              </w:rPr>
              <w:t xml:space="preserve"> </w:t>
            </w:r>
            <w:r w:rsidR="00194165">
              <w:rPr>
                <w:sz w:val="24"/>
                <w:lang w:val="en-GB"/>
              </w:rPr>
              <w:t>OFF</w:t>
            </w:r>
            <w:r w:rsidR="00226030">
              <w:rPr>
                <w:sz w:val="24"/>
              </w:rPr>
              <w:t xml:space="preserve"> ( Αλεξανδρής )</w:t>
            </w:r>
          </w:p>
        </w:tc>
      </w:tr>
      <w:tr w:rsidR="006A3EDB" w:rsidTr="000111CC">
        <w:trPr>
          <w:trHeight w:val="540"/>
        </w:trPr>
        <w:tc>
          <w:tcPr>
            <w:tcW w:w="1541" w:type="dxa"/>
            <w:vMerge/>
            <w:tcBorders>
              <w:top w:val="nil"/>
            </w:tcBorders>
          </w:tcPr>
          <w:p w:rsidR="006A3EDB" w:rsidRDefault="006A3EDB">
            <w:pPr>
              <w:rPr>
                <w:sz w:val="2"/>
                <w:szCs w:val="2"/>
              </w:rPr>
            </w:pPr>
          </w:p>
        </w:tc>
        <w:tc>
          <w:tcPr>
            <w:tcW w:w="7602" w:type="dxa"/>
          </w:tcPr>
          <w:p w:rsidR="006A3EDB" w:rsidRDefault="00814F3C" w:rsidP="003571A5">
            <w:pPr>
              <w:pStyle w:val="TableParagraph"/>
              <w:spacing w:line="291" w:lineRule="exact"/>
              <w:ind w:left="87"/>
              <w:rPr>
                <w:sz w:val="24"/>
              </w:rPr>
            </w:pPr>
            <w:r>
              <w:rPr>
                <w:sz w:val="24"/>
              </w:rPr>
              <w:t>Εγκατάσταση- κατασκευή στίβων αγώνων</w:t>
            </w:r>
            <w:r w:rsidR="000111CC">
              <w:rPr>
                <w:sz w:val="24"/>
              </w:rPr>
              <w:t xml:space="preserve"> θαλασσίου  σκι</w:t>
            </w:r>
            <w:r w:rsidR="003571A5" w:rsidRPr="003571A5">
              <w:rPr>
                <w:sz w:val="24"/>
              </w:rPr>
              <w:t xml:space="preserve">  </w:t>
            </w:r>
            <w:r w:rsidR="00226030">
              <w:rPr>
                <w:sz w:val="24"/>
              </w:rPr>
              <w:t>(Αλεξανδρής)</w:t>
            </w:r>
          </w:p>
        </w:tc>
      </w:tr>
      <w:tr w:rsidR="006A3EDB" w:rsidTr="000111CC">
        <w:trPr>
          <w:trHeight w:val="590"/>
        </w:trPr>
        <w:tc>
          <w:tcPr>
            <w:tcW w:w="1541" w:type="dxa"/>
            <w:vMerge/>
            <w:tcBorders>
              <w:top w:val="nil"/>
            </w:tcBorders>
          </w:tcPr>
          <w:p w:rsidR="006A3EDB" w:rsidRDefault="006A3EDB">
            <w:pPr>
              <w:rPr>
                <w:sz w:val="2"/>
                <w:szCs w:val="2"/>
              </w:rPr>
            </w:pPr>
          </w:p>
        </w:tc>
        <w:tc>
          <w:tcPr>
            <w:tcW w:w="7602" w:type="dxa"/>
          </w:tcPr>
          <w:p w:rsidR="006A3EDB" w:rsidRDefault="00814F3C" w:rsidP="00814F3C">
            <w:pPr>
              <w:pStyle w:val="TableParagraph"/>
              <w:spacing w:before="1"/>
              <w:ind w:left="87"/>
              <w:rPr>
                <w:sz w:val="24"/>
              </w:rPr>
            </w:pPr>
            <w:r>
              <w:rPr>
                <w:sz w:val="24"/>
              </w:rPr>
              <w:t xml:space="preserve">Συστήματα μέτρησης μήκους  άλματος </w:t>
            </w:r>
            <w:r w:rsidR="00226030">
              <w:rPr>
                <w:sz w:val="24"/>
              </w:rPr>
              <w:t>( Αλεξανδρής)</w:t>
            </w:r>
          </w:p>
        </w:tc>
      </w:tr>
      <w:tr w:rsidR="006A3EDB" w:rsidTr="000111CC">
        <w:trPr>
          <w:trHeight w:val="593"/>
        </w:trPr>
        <w:tc>
          <w:tcPr>
            <w:tcW w:w="1541" w:type="dxa"/>
            <w:vMerge/>
            <w:tcBorders>
              <w:top w:val="nil"/>
            </w:tcBorders>
          </w:tcPr>
          <w:p w:rsidR="006A3EDB" w:rsidRDefault="006A3EDB">
            <w:pPr>
              <w:rPr>
                <w:sz w:val="2"/>
                <w:szCs w:val="2"/>
              </w:rPr>
            </w:pPr>
          </w:p>
        </w:tc>
        <w:tc>
          <w:tcPr>
            <w:tcW w:w="7602" w:type="dxa"/>
          </w:tcPr>
          <w:p w:rsidR="006A3EDB" w:rsidRDefault="00194165">
            <w:pPr>
              <w:pStyle w:val="TableParagraph"/>
              <w:spacing w:before="1"/>
              <w:ind w:left="87"/>
              <w:rPr>
                <w:sz w:val="24"/>
              </w:rPr>
            </w:pPr>
            <w:r>
              <w:rPr>
                <w:sz w:val="24"/>
              </w:rPr>
              <w:t xml:space="preserve">Οργάνωση  Αγώνων </w:t>
            </w:r>
            <w:r w:rsidR="00226030">
              <w:rPr>
                <w:sz w:val="24"/>
              </w:rPr>
              <w:t xml:space="preserve"> (Αραχωβίτης )</w:t>
            </w:r>
          </w:p>
          <w:p w:rsidR="000111CC" w:rsidRDefault="000111CC">
            <w:pPr>
              <w:pStyle w:val="TableParagraph"/>
              <w:spacing w:before="1"/>
              <w:ind w:left="87"/>
              <w:rPr>
                <w:sz w:val="24"/>
              </w:rPr>
            </w:pPr>
          </w:p>
          <w:p w:rsidR="000111CC" w:rsidRDefault="000111CC">
            <w:pPr>
              <w:pStyle w:val="TableParagraph"/>
              <w:spacing w:before="1"/>
              <w:ind w:left="87"/>
              <w:rPr>
                <w:sz w:val="24"/>
              </w:rPr>
            </w:pPr>
            <w:r>
              <w:rPr>
                <w:sz w:val="24"/>
              </w:rPr>
              <w:t>Αντιντόπινγκ</w:t>
            </w:r>
            <w:r w:rsidR="00226030">
              <w:rPr>
                <w:sz w:val="24"/>
              </w:rPr>
              <w:t xml:space="preserve">   ( ΕΟΚΑΝ)</w:t>
            </w:r>
          </w:p>
        </w:tc>
      </w:tr>
    </w:tbl>
    <w:p w:rsidR="006A3EDB" w:rsidRDefault="006A3EDB">
      <w:pPr>
        <w:pStyle w:val="a3"/>
        <w:rPr>
          <w:sz w:val="20"/>
        </w:rPr>
      </w:pPr>
    </w:p>
    <w:p w:rsidR="006A3EDB" w:rsidRDefault="006A3EDB">
      <w:pPr>
        <w:pStyle w:val="a3"/>
        <w:spacing w:before="3"/>
        <w:rPr>
          <w:sz w:val="21"/>
        </w:rPr>
      </w:pPr>
    </w:p>
    <w:p w:rsidR="006A3EDB" w:rsidRDefault="006A3EDB">
      <w:pPr>
        <w:rPr>
          <w:sz w:val="24"/>
        </w:rPr>
        <w:sectPr w:rsidR="006A3EDB" w:rsidSect="00AA26BD">
          <w:pgSz w:w="11910" w:h="16840"/>
          <w:pgMar w:top="709" w:right="1140" w:bottom="1200" w:left="1180" w:header="0" w:footer="1002" w:gutter="0"/>
          <w:cols w:space="720"/>
        </w:sectPr>
      </w:pPr>
    </w:p>
    <w:tbl>
      <w:tblPr>
        <w:tblStyle w:val="TableNormal"/>
        <w:tblW w:w="0" w:type="auto"/>
        <w:tblInd w:w="39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31"/>
        <w:gridCol w:w="7552"/>
      </w:tblGrid>
      <w:tr w:rsidR="006A3EDB">
        <w:trPr>
          <w:trHeight w:val="586"/>
        </w:trPr>
        <w:tc>
          <w:tcPr>
            <w:tcW w:w="1531" w:type="dxa"/>
          </w:tcPr>
          <w:p w:rsidR="006A3EDB" w:rsidRDefault="00455FEE">
            <w:pPr>
              <w:pStyle w:val="TableParagraph"/>
              <w:spacing w:before="1"/>
              <w:ind w:left="97"/>
              <w:rPr>
                <w:b/>
                <w:sz w:val="24"/>
              </w:rPr>
            </w:pPr>
            <w:r>
              <w:rPr>
                <w:b/>
                <w:sz w:val="24"/>
              </w:rPr>
              <w:lastRenderedPageBreak/>
              <w:t>Τίτλος</w:t>
            </w:r>
          </w:p>
        </w:tc>
        <w:tc>
          <w:tcPr>
            <w:tcW w:w="7552" w:type="dxa"/>
          </w:tcPr>
          <w:p w:rsidR="00942AE6" w:rsidRDefault="00531668" w:rsidP="00465E34">
            <w:pPr>
              <w:pStyle w:val="TableParagraph"/>
              <w:spacing w:line="272" w:lineRule="exact"/>
              <w:ind w:left="69" w:right="61"/>
              <w:jc w:val="center"/>
              <w:rPr>
                <w:b/>
                <w:sz w:val="28"/>
                <w:szCs w:val="28"/>
              </w:rPr>
            </w:pPr>
            <w:r w:rsidRPr="007D104F">
              <w:rPr>
                <w:b/>
                <w:sz w:val="28"/>
                <w:szCs w:val="28"/>
              </w:rPr>
              <w:t>ΠΡΟΠΟΝΗΤΙΚΗ   ΕΞΑΣΚΗΣΗ</w:t>
            </w:r>
          </w:p>
          <w:p w:rsidR="006A3EDB" w:rsidRDefault="00942AE6" w:rsidP="009F389D">
            <w:pPr>
              <w:pStyle w:val="TableParagraph"/>
              <w:spacing w:line="272" w:lineRule="exact"/>
              <w:ind w:left="69" w:right="61"/>
              <w:jc w:val="center"/>
              <w:rPr>
                <w:b/>
                <w:sz w:val="24"/>
                <w:szCs w:val="24"/>
              </w:rPr>
            </w:pPr>
            <w:r>
              <w:rPr>
                <w:b/>
                <w:sz w:val="28"/>
                <w:szCs w:val="28"/>
              </w:rPr>
              <w:t xml:space="preserve">                                                 </w:t>
            </w:r>
            <w:r w:rsidRPr="00942AE6">
              <w:rPr>
                <w:b/>
                <w:sz w:val="24"/>
                <w:szCs w:val="24"/>
              </w:rPr>
              <w:t>(40 ώρες πρ</w:t>
            </w:r>
            <w:r w:rsidR="009F389D">
              <w:rPr>
                <w:b/>
                <w:sz w:val="24"/>
                <w:szCs w:val="24"/>
              </w:rPr>
              <w:t>ακτική στο</w:t>
            </w:r>
            <w:r w:rsidR="00A33DD0">
              <w:rPr>
                <w:b/>
                <w:sz w:val="24"/>
                <w:szCs w:val="24"/>
              </w:rPr>
              <w:t xml:space="preserve"> Αγρίνιο</w:t>
            </w:r>
            <w:r w:rsidRPr="00942AE6">
              <w:rPr>
                <w:b/>
                <w:sz w:val="24"/>
                <w:szCs w:val="24"/>
              </w:rPr>
              <w:t>)</w:t>
            </w:r>
          </w:p>
          <w:p w:rsidR="009F389D" w:rsidRPr="007D104F" w:rsidRDefault="009F389D" w:rsidP="009F389D">
            <w:pPr>
              <w:pStyle w:val="TableParagraph"/>
              <w:spacing w:line="272" w:lineRule="exact"/>
              <w:ind w:left="69" w:right="61"/>
              <w:jc w:val="center"/>
              <w:rPr>
                <w:b/>
                <w:sz w:val="28"/>
                <w:szCs w:val="28"/>
              </w:rPr>
            </w:pPr>
          </w:p>
        </w:tc>
      </w:tr>
      <w:tr w:rsidR="006A3EDB">
        <w:trPr>
          <w:trHeight w:val="535"/>
        </w:trPr>
        <w:tc>
          <w:tcPr>
            <w:tcW w:w="1531" w:type="dxa"/>
          </w:tcPr>
          <w:p w:rsidR="006A3EDB" w:rsidRDefault="00455FEE">
            <w:pPr>
              <w:pStyle w:val="TableParagraph"/>
              <w:spacing w:before="1"/>
              <w:ind w:left="97"/>
              <w:rPr>
                <w:b/>
                <w:sz w:val="24"/>
              </w:rPr>
            </w:pPr>
            <w:r>
              <w:rPr>
                <w:b/>
                <w:sz w:val="24"/>
              </w:rPr>
              <w:t>Διδάσκων</w:t>
            </w:r>
          </w:p>
        </w:tc>
        <w:tc>
          <w:tcPr>
            <w:tcW w:w="7552" w:type="dxa"/>
          </w:tcPr>
          <w:p w:rsidR="00B50373" w:rsidRDefault="00B50373" w:rsidP="00B50373">
            <w:pPr>
              <w:pStyle w:val="TableParagraph"/>
              <w:spacing w:line="290" w:lineRule="atLeast"/>
              <w:ind w:left="87" w:right="98"/>
              <w:rPr>
                <w:b/>
                <w:sz w:val="24"/>
              </w:rPr>
            </w:pPr>
            <w:r>
              <w:rPr>
                <w:b/>
                <w:sz w:val="24"/>
              </w:rPr>
              <w:t xml:space="preserve">ΑΝΑΣΤΑΣΙΟΥ ΑΝΤΩΝΗΣ </w:t>
            </w:r>
            <w:r w:rsidR="008E3559">
              <w:rPr>
                <w:b/>
                <w:sz w:val="24"/>
              </w:rPr>
              <w:t xml:space="preserve">      </w:t>
            </w:r>
            <w:r>
              <w:rPr>
                <w:b/>
                <w:sz w:val="24"/>
              </w:rPr>
              <w:t xml:space="preserve"> ΚΦΑ </w:t>
            </w:r>
            <w:r w:rsidR="008E3559">
              <w:rPr>
                <w:b/>
                <w:sz w:val="24"/>
              </w:rPr>
              <w:t>,</w:t>
            </w:r>
            <w:r>
              <w:rPr>
                <w:b/>
                <w:sz w:val="24"/>
              </w:rPr>
              <w:t xml:space="preserve">Προπονητής θαλασσίου  σκι </w:t>
            </w:r>
          </w:p>
          <w:p w:rsidR="00190DEB" w:rsidRDefault="00190DEB" w:rsidP="00190DEB">
            <w:pPr>
              <w:pStyle w:val="TableParagraph"/>
              <w:spacing w:line="290" w:lineRule="atLeast"/>
              <w:ind w:left="87" w:right="98"/>
              <w:rPr>
                <w:b/>
                <w:sz w:val="24"/>
              </w:rPr>
            </w:pPr>
            <w:r>
              <w:rPr>
                <w:b/>
                <w:sz w:val="24"/>
              </w:rPr>
              <w:t>ΑΛΕΞΑΝΔΡΗΣ  ΓΕΩΡΓΙΟΣ</w:t>
            </w:r>
            <w:r w:rsidR="008E3559">
              <w:rPr>
                <w:b/>
                <w:sz w:val="24"/>
              </w:rPr>
              <w:t xml:space="preserve">      </w:t>
            </w:r>
            <w:r>
              <w:rPr>
                <w:b/>
                <w:sz w:val="24"/>
              </w:rPr>
              <w:t xml:space="preserve"> ΚΦΑ </w:t>
            </w:r>
            <w:r w:rsidR="008E3559">
              <w:rPr>
                <w:b/>
                <w:sz w:val="24"/>
              </w:rPr>
              <w:t>,</w:t>
            </w:r>
            <w:r>
              <w:rPr>
                <w:b/>
                <w:sz w:val="24"/>
              </w:rPr>
              <w:t>Προπονητής θαλασσίου  σκι,</w:t>
            </w:r>
            <w:r w:rsidR="00901D9E">
              <w:rPr>
                <w:b/>
                <w:sz w:val="24"/>
              </w:rPr>
              <w:t xml:space="preserve"> </w:t>
            </w:r>
            <w:r>
              <w:rPr>
                <w:b/>
                <w:sz w:val="24"/>
              </w:rPr>
              <w:t xml:space="preserve">Διεθνής Επιμετρητής, Διεθνής  Οδηγός Αγώνων  Θαλ. </w:t>
            </w:r>
            <w:r w:rsidR="002E377D">
              <w:rPr>
                <w:b/>
                <w:sz w:val="24"/>
              </w:rPr>
              <w:t>σ</w:t>
            </w:r>
            <w:r>
              <w:rPr>
                <w:b/>
                <w:sz w:val="24"/>
              </w:rPr>
              <w:t>κι.</w:t>
            </w:r>
            <w:r w:rsidR="0047662A">
              <w:rPr>
                <w:b/>
                <w:sz w:val="24"/>
              </w:rPr>
              <w:t xml:space="preserve"> </w:t>
            </w:r>
          </w:p>
          <w:p w:rsidR="00190DEB" w:rsidRDefault="00190DEB" w:rsidP="00190DEB">
            <w:pPr>
              <w:pStyle w:val="TableParagraph"/>
              <w:spacing w:line="290" w:lineRule="atLeast"/>
              <w:ind w:left="87" w:right="98"/>
              <w:rPr>
                <w:b/>
                <w:sz w:val="24"/>
              </w:rPr>
            </w:pPr>
            <w:r>
              <w:rPr>
                <w:b/>
                <w:sz w:val="24"/>
              </w:rPr>
              <w:t xml:space="preserve">ΑΡΑΧΩΒΙΤΗΣ </w:t>
            </w:r>
            <w:r w:rsidR="00A33DD0">
              <w:rPr>
                <w:b/>
                <w:sz w:val="24"/>
              </w:rPr>
              <w:t>ΓΕΩΡΓΙΟΣ</w:t>
            </w:r>
            <w:r w:rsidR="008E3559">
              <w:rPr>
                <w:b/>
                <w:sz w:val="24"/>
              </w:rPr>
              <w:t xml:space="preserve">       </w:t>
            </w:r>
            <w:r w:rsidR="00A33DD0">
              <w:rPr>
                <w:b/>
                <w:sz w:val="24"/>
              </w:rPr>
              <w:t xml:space="preserve">  </w:t>
            </w:r>
            <w:r w:rsidR="008E3559">
              <w:rPr>
                <w:b/>
                <w:sz w:val="24"/>
              </w:rPr>
              <w:t xml:space="preserve"> </w:t>
            </w:r>
            <w:r>
              <w:rPr>
                <w:b/>
                <w:sz w:val="24"/>
              </w:rPr>
              <w:t>Ε.Ε.Π  ΣΕΦΑΑ  ΕΚΠΑ</w:t>
            </w:r>
            <w:r w:rsidR="002B4FDB">
              <w:rPr>
                <w:b/>
                <w:sz w:val="24"/>
              </w:rPr>
              <w:t xml:space="preserve">  </w:t>
            </w:r>
          </w:p>
          <w:p w:rsidR="006A3EDB" w:rsidRDefault="00BF1FAC" w:rsidP="003571A5">
            <w:pPr>
              <w:pStyle w:val="TableParagraph"/>
              <w:spacing w:before="1"/>
              <w:ind w:left="87"/>
              <w:rPr>
                <w:b/>
                <w:sz w:val="24"/>
              </w:rPr>
            </w:pPr>
            <w:r>
              <w:rPr>
                <w:b/>
                <w:sz w:val="24"/>
              </w:rPr>
              <w:t>ΣΤΑΜΑΤΟΓΛΟΥ  ΑΘΑΝΑΣΙΟΣ</w:t>
            </w:r>
            <w:r w:rsidR="008E3559">
              <w:rPr>
                <w:b/>
                <w:sz w:val="24"/>
              </w:rPr>
              <w:t xml:space="preserve"> </w:t>
            </w:r>
            <w:r>
              <w:rPr>
                <w:b/>
                <w:sz w:val="24"/>
              </w:rPr>
              <w:t xml:space="preserve">  Πτυχ. Φ.Α, Προπονητής  Θαλ.σκι</w:t>
            </w:r>
          </w:p>
        </w:tc>
      </w:tr>
      <w:tr w:rsidR="006A3EDB">
        <w:trPr>
          <w:trHeight w:val="585"/>
        </w:trPr>
        <w:tc>
          <w:tcPr>
            <w:tcW w:w="1531" w:type="dxa"/>
          </w:tcPr>
          <w:p w:rsidR="006A3EDB" w:rsidRDefault="00455FEE">
            <w:pPr>
              <w:pStyle w:val="TableParagraph"/>
              <w:spacing w:before="1"/>
              <w:ind w:left="97"/>
              <w:rPr>
                <w:b/>
                <w:sz w:val="24"/>
              </w:rPr>
            </w:pPr>
            <w:r>
              <w:rPr>
                <w:b/>
                <w:sz w:val="24"/>
              </w:rPr>
              <w:t>Περιεχόμενα</w:t>
            </w:r>
          </w:p>
        </w:tc>
        <w:tc>
          <w:tcPr>
            <w:tcW w:w="7552" w:type="dxa"/>
          </w:tcPr>
          <w:p w:rsidR="006A3EDB" w:rsidRDefault="008879C4" w:rsidP="003571A5">
            <w:pPr>
              <w:pStyle w:val="TableParagraph"/>
              <w:spacing w:before="1" w:line="290" w:lineRule="atLeast"/>
              <w:ind w:left="87" w:right="337"/>
              <w:rPr>
                <w:sz w:val="24"/>
              </w:rPr>
            </w:pPr>
            <w:r>
              <w:rPr>
                <w:sz w:val="24"/>
              </w:rPr>
              <w:t>Οδήγηση  σκάφους αγώνων θαλασσίου σκι</w:t>
            </w:r>
            <w:r w:rsidR="002B4FDB">
              <w:rPr>
                <w:sz w:val="24"/>
              </w:rPr>
              <w:t xml:space="preserve"> </w:t>
            </w:r>
          </w:p>
        </w:tc>
      </w:tr>
      <w:tr w:rsidR="008C3527">
        <w:trPr>
          <w:trHeight w:val="585"/>
        </w:trPr>
        <w:tc>
          <w:tcPr>
            <w:tcW w:w="1531" w:type="dxa"/>
          </w:tcPr>
          <w:p w:rsidR="008C3527" w:rsidRDefault="008C3527" w:rsidP="008C3527">
            <w:pPr>
              <w:pStyle w:val="TableParagraph"/>
              <w:spacing w:before="1"/>
              <w:ind w:left="97"/>
              <w:rPr>
                <w:b/>
                <w:sz w:val="24"/>
              </w:rPr>
            </w:pPr>
          </w:p>
        </w:tc>
        <w:tc>
          <w:tcPr>
            <w:tcW w:w="7552" w:type="dxa"/>
          </w:tcPr>
          <w:p w:rsidR="008C3527" w:rsidRDefault="008C3527" w:rsidP="003571A5">
            <w:pPr>
              <w:pStyle w:val="TableParagraph"/>
              <w:spacing w:line="272" w:lineRule="exact"/>
              <w:ind w:left="87"/>
              <w:rPr>
                <w:sz w:val="24"/>
              </w:rPr>
            </w:pPr>
            <w:r w:rsidRPr="008879C4">
              <w:rPr>
                <w:color w:val="000000" w:themeColor="text1"/>
                <w:sz w:val="24"/>
              </w:rPr>
              <w:t xml:space="preserve">Έλξη </w:t>
            </w:r>
            <w:r>
              <w:rPr>
                <w:color w:val="000000" w:themeColor="text1"/>
                <w:sz w:val="24"/>
              </w:rPr>
              <w:t xml:space="preserve"> σκιέρ στο  ελεύθερο  σλάλομ</w:t>
            </w:r>
            <w:r w:rsidR="00A33DD0">
              <w:rPr>
                <w:color w:val="000000" w:themeColor="text1"/>
                <w:sz w:val="24"/>
              </w:rPr>
              <w:t xml:space="preserve"> </w:t>
            </w:r>
          </w:p>
        </w:tc>
      </w:tr>
      <w:tr w:rsidR="008C3527">
        <w:trPr>
          <w:trHeight w:val="585"/>
        </w:trPr>
        <w:tc>
          <w:tcPr>
            <w:tcW w:w="1531" w:type="dxa"/>
          </w:tcPr>
          <w:p w:rsidR="008C3527" w:rsidRDefault="008C3527" w:rsidP="008C3527">
            <w:pPr>
              <w:pStyle w:val="TableParagraph"/>
              <w:spacing w:before="1"/>
              <w:ind w:left="97"/>
              <w:rPr>
                <w:b/>
                <w:sz w:val="24"/>
              </w:rPr>
            </w:pPr>
          </w:p>
        </w:tc>
        <w:tc>
          <w:tcPr>
            <w:tcW w:w="7552" w:type="dxa"/>
          </w:tcPr>
          <w:p w:rsidR="008C3527" w:rsidRDefault="008C3527" w:rsidP="008C3527">
            <w:pPr>
              <w:pStyle w:val="TableParagraph"/>
              <w:spacing w:before="1" w:line="272" w:lineRule="exact"/>
              <w:ind w:left="87"/>
              <w:rPr>
                <w:sz w:val="24"/>
              </w:rPr>
            </w:pPr>
            <w:r>
              <w:rPr>
                <w:sz w:val="24"/>
              </w:rPr>
              <w:t xml:space="preserve"> Έλξη   αθλητών  σε στίβο    σλάλομ </w:t>
            </w:r>
          </w:p>
          <w:p w:rsidR="008C3527" w:rsidRDefault="008C3527" w:rsidP="008C3527">
            <w:pPr>
              <w:pStyle w:val="TableParagraph"/>
              <w:spacing w:before="1" w:line="290" w:lineRule="atLeast"/>
              <w:ind w:left="87" w:right="337"/>
              <w:rPr>
                <w:sz w:val="24"/>
              </w:rPr>
            </w:pPr>
          </w:p>
        </w:tc>
      </w:tr>
      <w:tr w:rsidR="008C3527">
        <w:trPr>
          <w:trHeight w:val="585"/>
        </w:trPr>
        <w:tc>
          <w:tcPr>
            <w:tcW w:w="1531" w:type="dxa"/>
          </w:tcPr>
          <w:p w:rsidR="008C3527" w:rsidRDefault="008C3527" w:rsidP="008C3527">
            <w:pPr>
              <w:pStyle w:val="TableParagraph"/>
              <w:spacing w:before="1"/>
              <w:ind w:left="97"/>
              <w:rPr>
                <w:b/>
                <w:sz w:val="24"/>
              </w:rPr>
            </w:pPr>
          </w:p>
        </w:tc>
        <w:tc>
          <w:tcPr>
            <w:tcW w:w="7552" w:type="dxa"/>
          </w:tcPr>
          <w:p w:rsidR="00A33DD0" w:rsidRDefault="008C3527" w:rsidP="00A33DD0">
            <w:pPr>
              <w:pStyle w:val="TableParagraph"/>
              <w:spacing w:before="1" w:line="272" w:lineRule="exact"/>
              <w:ind w:left="87"/>
              <w:rPr>
                <w:sz w:val="24"/>
              </w:rPr>
            </w:pPr>
            <w:r>
              <w:rPr>
                <w:sz w:val="24"/>
              </w:rPr>
              <w:t xml:space="preserve"> Έλξη   αθλητών  σε στίβο    άλματος </w:t>
            </w:r>
          </w:p>
          <w:p w:rsidR="008C3527" w:rsidRDefault="008C3527" w:rsidP="008C3527">
            <w:pPr>
              <w:pStyle w:val="TableParagraph"/>
              <w:spacing w:before="1" w:line="272" w:lineRule="exact"/>
              <w:ind w:left="87"/>
              <w:rPr>
                <w:sz w:val="24"/>
              </w:rPr>
            </w:pPr>
          </w:p>
          <w:p w:rsidR="008C3527" w:rsidRDefault="008C3527" w:rsidP="008C3527">
            <w:pPr>
              <w:pStyle w:val="TableParagraph"/>
              <w:spacing w:before="1" w:line="290" w:lineRule="atLeast"/>
              <w:ind w:left="87" w:right="337"/>
              <w:rPr>
                <w:sz w:val="24"/>
              </w:rPr>
            </w:pPr>
          </w:p>
        </w:tc>
      </w:tr>
      <w:tr w:rsidR="008C3527">
        <w:trPr>
          <w:trHeight w:val="585"/>
        </w:trPr>
        <w:tc>
          <w:tcPr>
            <w:tcW w:w="1531" w:type="dxa"/>
          </w:tcPr>
          <w:p w:rsidR="008C3527" w:rsidRDefault="008C3527" w:rsidP="008C3527">
            <w:pPr>
              <w:pStyle w:val="TableParagraph"/>
              <w:spacing w:before="1"/>
              <w:ind w:left="97"/>
              <w:rPr>
                <w:b/>
                <w:sz w:val="24"/>
              </w:rPr>
            </w:pPr>
          </w:p>
        </w:tc>
        <w:tc>
          <w:tcPr>
            <w:tcW w:w="7552" w:type="dxa"/>
          </w:tcPr>
          <w:p w:rsidR="008C3527" w:rsidRDefault="008C3527" w:rsidP="003571A5">
            <w:pPr>
              <w:pStyle w:val="TableParagraph"/>
              <w:spacing w:before="1" w:line="290" w:lineRule="atLeast"/>
              <w:ind w:left="87" w:right="337"/>
              <w:rPr>
                <w:sz w:val="24"/>
              </w:rPr>
            </w:pPr>
            <w:r>
              <w:rPr>
                <w:sz w:val="24"/>
              </w:rPr>
              <w:t xml:space="preserve"> Έλξη   αθλητών  σε  στίβο   φιγουρών </w:t>
            </w:r>
          </w:p>
        </w:tc>
      </w:tr>
      <w:tr w:rsidR="008C3527">
        <w:trPr>
          <w:trHeight w:val="585"/>
        </w:trPr>
        <w:tc>
          <w:tcPr>
            <w:tcW w:w="1531" w:type="dxa"/>
          </w:tcPr>
          <w:p w:rsidR="008C3527" w:rsidRDefault="008C3527" w:rsidP="008C3527">
            <w:pPr>
              <w:pStyle w:val="TableParagraph"/>
              <w:spacing w:before="1"/>
              <w:ind w:left="97"/>
              <w:rPr>
                <w:b/>
                <w:sz w:val="24"/>
              </w:rPr>
            </w:pPr>
          </w:p>
        </w:tc>
        <w:tc>
          <w:tcPr>
            <w:tcW w:w="7552" w:type="dxa"/>
          </w:tcPr>
          <w:p w:rsidR="008C3527" w:rsidRDefault="002B4FDB" w:rsidP="003571A5">
            <w:pPr>
              <w:pStyle w:val="TableParagraph"/>
              <w:spacing w:before="1" w:line="290" w:lineRule="atLeast"/>
              <w:ind w:left="87" w:right="337"/>
              <w:rPr>
                <w:sz w:val="24"/>
              </w:rPr>
            </w:pPr>
            <w:r>
              <w:t>Πρακτική  εφαρμογή -δ</w:t>
            </w:r>
            <w:r w:rsidR="008C3527">
              <w:t xml:space="preserve">ιδασκαλία -  προπόνηση   σε  αθλητές  </w:t>
            </w:r>
          </w:p>
        </w:tc>
      </w:tr>
      <w:tr w:rsidR="008C3527">
        <w:trPr>
          <w:trHeight w:val="585"/>
        </w:trPr>
        <w:tc>
          <w:tcPr>
            <w:tcW w:w="1531" w:type="dxa"/>
          </w:tcPr>
          <w:p w:rsidR="008C3527" w:rsidRDefault="008C3527" w:rsidP="008C3527">
            <w:pPr>
              <w:pStyle w:val="TableParagraph"/>
              <w:spacing w:before="1"/>
              <w:ind w:left="97"/>
              <w:rPr>
                <w:b/>
                <w:sz w:val="24"/>
              </w:rPr>
            </w:pPr>
          </w:p>
        </w:tc>
        <w:tc>
          <w:tcPr>
            <w:tcW w:w="7552" w:type="dxa"/>
          </w:tcPr>
          <w:p w:rsidR="008C3527" w:rsidRDefault="008C3527" w:rsidP="008C3527">
            <w:pPr>
              <w:pStyle w:val="TableParagraph"/>
              <w:spacing w:line="249" w:lineRule="exact"/>
              <w:ind w:left="87"/>
            </w:pPr>
            <w:r>
              <w:t xml:space="preserve">Έλξη  σκιέρ  αναψυχής  </w:t>
            </w:r>
            <w:r w:rsidR="00A33DD0">
              <w:t xml:space="preserve">   </w:t>
            </w:r>
          </w:p>
          <w:p w:rsidR="008C3527" w:rsidRDefault="008C3527" w:rsidP="003571A5">
            <w:pPr>
              <w:pStyle w:val="TableParagraph"/>
              <w:spacing w:before="1" w:line="290" w:lineRule="atLeast"/>
              <w:ind w:left="87" w:right="337"/>
              <w:rPr>
                <w:sz w:val="24"/>
              </w:rPr>
            </w:pPr>
            <w:r>
              <w:t>Έλξη  μέσων  θαλάσσιας  αναψυχής</w:t>
            </w:r>
            <w:r w:rsidR="00A33DD0">
              <w:t xml:space="preserve">   </w:t>
            </w:r>
          </w:p>
        </w:tc>
      </w:tr>
    </w:tbl>
    <w:p w:rsidR="006A3EDB" w:rsidRDefault="006A3EDB">
      <w:pPr>
        <w:pStyle w:val="a3"/>
        <w:rPr>
          <w:sz w:val="20"/>
        </w:rPr>
      </w:pPr>
    </w:p>
    <w:p w:rsidR="006A3EDB" w:rsidRDefault="006A3EDB">
      <w:pPr>
        <w:pStyle w:val="a3"/>
        <w:spacing w:before="11"/>
        <w:rPr>
          <w:sz w:val="18"/>
        </w:rPr>
      </w:pPr>
    </w:p>
    <w:p w:rsidR="006A3EDB" w:rsidRDefault="006A3EDB">
      <w:pPr>
        <w:rPr>
          <w:sz w:val="24"/>
        </w:rPr>
        <w:sectPr w:rsidR="006A3EDB">
          <w:pgSz w:w="11910" w:h="16840"/>
          <w:pgMar w:top="1420" w:right="1140" w:bottom="1200" w:left="1180" w:header="0" w:footer="1002" w:gutter="0"/>
          <w:cols w:space="720"/>
        </w:sectPr>
      </w:pPr>
    </w:p>
    <w:p w:rsidR="006A3EDB" w:rsidRDefault="006A3EDB">
      <w:pPr>
        <w:pStyle w:val="a3"/>
        <w:spacing w:before="10" w:after="1"/>
        <w:rPr>
          <w:sz w:val="10"/>
        </w:rPr>
      </w:pPr>
    </w:p>
    <w:tbl>
      <w:tblPr>
        <w:tblStyle w:val="TableNormal"/>
        <w:tblW w:w="9259" w:type="dxa"/>
        <w:tblInd w:w="405"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737"/>
      </w:tblGrid>
      <w:tr w:rsidR="006A3EDB" w:rsidTr="00A33DD0">
        <w:trPr>
          <w:trHeight w:val="586"/>
        </w:trPr>
        <w:tc>
          <w:tcPr>
            <w:tcW w:w="1522" w:type="dxa"/>
          </w:tcPr>
          <w:p w:rsidR="006A3EDB" w:rsidRDefault="00455FEE">
            <w:pPr>
              <w:pStyle w:val="TableParagraph"/>
              <w:spacing w:line="291" w:lineRule="exact"/>
              <w:ind w:left="87"/>
              <w:rPr>
                <w:b/>
                <w:sz w:val="24"/>
              </w:rPr>
            </w:pPr>
            <w:r>
              <w:rPr>
                <w:b/>
                <w:sz w:val="24"/>
              </w:rPr>
              <w:t>Τίτλος</w:t>
            </w:r>
          </w:p>
        </w:tc>
        <w:tc>
          <w:tcPr>
            <w:tcW w:w="7737" w:type="dxa"/>
          </w:tcPr>
          <w:p w:rsidR="00942AE6" w:rsidRDefault="00531668" w:rsidP="00942AE6">
            <w:pPr>
              <w:pStyle w:val="TableParagraph"/>
              <w:spacing w:line="275" w:lineRule="exact"/>
              <w:ind w:left="1844" w:right="1835"/>
              <w:jc w:val="center"/>
              <w:rPr>
                <w:b/>
                <w:sz w:val="28"/>
                <w:szCs w:val="28"/>
              </w:rPr>
            </w:pPr>
            <w:r w:rsidRPr="00531668">
              <w:rPr>
                <w:b/>
                <w:sz w:val="28"/>
                <w:szCs w:val="28"/>
              </w:rPr>
              <w:t>ΚΑΝΟΝΙΣΜΟΙ</w:t>
            </w:r>
          </w:p>
          <w:p w:rsidR="009F389D" w:rsidRDefault="009F389D" w:rsidP="00942AE6">
            <w:pPr>
              <w:pStyle w:val="TableParagraph"/>
              <w:spacing w:line="275" w:lineRule="exact"/>
              <w:ind w:left="1844" w:right="1835"/>
              <w:jc w:val="center"/>
              <w:rPr>
                <w:b/>
                <w:sz w:val="28"/>
                <w:szCs w:val="28"/>
              </w:rPr>
            </w:pPr>
          </w:p>
          <w:p w:rsidR="006A3EDB" w:rsidRDefault="00942AE6" w:rsidP="00942AE6">
            <w:pPr>
              <w:pStyle w:val="TableParagraph"/>
              <w:spacing w:line="275" w:lineRule="exact"/>
              <w:ind w:left="1844" w:right="62"/>
              <w:jc w:val="center"/>
              <w:rPr>
                <w:b/>
                <w:sz w:val="24"/>
                <w:szCs w:val="24"/>
              </w:rPr>
            </w:pPr>
            <w:r>
              <w:rPr>
                <w:b/>
                <w:sz w:val="28"/>
                <w:szCs w:val="28"/>
              </w:rPr>
              <w:t xml:space="preserve">                                   (</w:t>
            </w:r>
            <w:r w:rsidRPr="00942AE6">
              <w:rPr>
                <w:b/>
                <w:sz w:val="24"/>
                <w:szCs w:val="24"/>
              </w:rPr>
              <w:t>10 ώρες θεωρία</w:t>
            </w:r>
            <w:r w:rsidR="002B4FDB">
              <w:rPr>
                <w:b/>
                <w:sz w:val="24"/>
                <w:szCs w:val="24"/>
              </w:rPr>
              <w:t xml:space="preserve"> διαδικτυακά</w:t>
            </w:r>
            <w:r w:rsidRPr="00942AE6">
              <w:rPr>
                <w:b/>
                <w:sz w:val="24"/>
                <w:szCs w:val="24"/>
              </w:rPr>
              <w:t>)</w:t>
            </w:r>
          </w:p>
          <w:p w:rsidR="002B4FDB" w:rsidRPr="00531668" w:rsidRDefault="002B4FDB" w:rsidP="00942AE6">
            <w:pPr>
              <w:pStyle w:val="TableParagraph"/>
              <w:spacing w:line="275" w:lineRule="exact"/>
              <w:ind w:left="1844" w:right="62"/>
              <w:jc w:val="center"/>
              <w:rPr>
                <w:b/>
                <w:sz w:val="28"/>
                <w:szCs w:val="28"/>
                <w:highlight w:val="yellow"/>
              </w:rPr>
            </w:pPr>
            <w:r>
              <w:rPr>
                <w:b/>
                <w:sz w:val="28"/>
                <w:szCs w:val="28"/>
              </w:rPr>
              <w:t xml:space="preserve">   </w:t>
            </w:r>
          </w:p>
        </w:tc>
      </w:tr>
      <w:tr w:rsidR="006A3EDB" w:rsidTr="00A33DD0">
        <w:trPr>
          <w:trHeight w:val="1024"/>
        </w:trPr>
        <w:tc>
          <w:tcPr>
            <w:tcW w:w="1522" w:type="dxa"/>
          </w:tcPr>
          <w:p w:rsidR="006A3EDB" w:rsidRDefault="00455FEE">
            <w:pPr>
              <w:pStyle w:val="TableParagraph"/>
              <w:spacing w:line="291" w:lineRule="exact"/>
              <w:ind w:left="87"/>
              <w:rPr>
                <w:b/>
                <w:sz w:val="24"/>
              </w:rPr>
            </w:pPr>
            <w:r>
              <w:rPr>
                <w:b/>
                <w:sz w:val="24"/>
              </w:rPr>
              <w:t>Διδάσκων</w:t>
            </w:r>
          </w:p>
        </w:tc>
        <w:tc>
          <w:tcPr>
            <w:tcW w:w="7737" w:type="dxa"/>
          </w:tcPr>
          <w:p w:rsidR="006A3EDB" w:rsidRDefault="00531668">
            <w:pPr>
              <w:pStyle w:val="TableParagraph"/>
              <w:spacing w:before="2"/>
              <w:ind w:left="87"/>
              <w:rPr>
                <w:b/>
                <w:sz w:val="24"/>
              </w:rPr>
            </w:pPr>
            <w:r w:rsidRPr="00531668">
              <w:rPr>
                <w:b/>
                <w:sz w:val="24"/>
              </w:rPr>
              <w:t>ΑΛΕΞΟΠΟΥΛΟΣ  ΔΗΜΟΣΘΕΝΗΣ  Διεθνής  Κριτής Θαλασσίου  σκι</w:t>
            </w:r>
            <w:r w:rsidR="00A33DD0">
              <w:rPr>
                <w:b/>
                <w:sz w:val="24"/>
              </w:rPr>
              <w:t xml:space="preserve"> </w:t>
            </w:r>
          </w:p>
          <w:p w:rsidR="00B50373" w:rsidRDefault="007D104F" w:rsidP="003571A5">
            <w:pPr>
              <w:pStyle w:val="TableParagraph"/>
              <w:spacing w:before="2"/>
              <w:ind w:left="87"/>
              <w:rPr>
                <w:b/>
                <w:sz w:val="24"/>
              </w:rPr>
            </w:pPr>
            <w:r>
              <w:rPr>
                <w:b/>
                <w:sz w:val="24"/>
              </w:rPr>
              <w:t xml:space="preserve">ΧΑΝΙΩΤΗΣ  ΝΙΚΟΣ  </w:t>
            </w:r>
            <w:r w:rsidR="008E3559">
              <w:rPr>
                <w:b/>
                <w:sz w:val="24"/>
              </w:rPr>
              <w:t>Πτυχ. Φ.Α,</w:t>
            </w:r>
            <w:r>
              <w:rPr>
                <w:b/>
                <w:sz w:val="24"/>
              </w:rPr>
              <w:t xml:space="preserve"> </w:t>
            </w:r>
            <w:r w:rsidR="00B50373">
              <w:rPr>
                <w:b/>
                <w:sz w:val="24"/>
              </w:rPr>
              <w:t xml:space="preserve">Κριτής  </w:t>
            </w:r>
            <w:r w:rsidR="008C3527">
              <w:rPr>
                <w:b/>
                <w:sz w:val="24"/>
              </w:rPr>
              <w:t>Γουέϊκμπορντ</w:t>
            </w:r>
            <w:r>
              <w:rPr>
                <w:b/>
                <w:sz w:val="24"/>
              </w:rPr>
              <w:t>, Προπονητής  θαλ</w:t>
            </w:r>
            <w:r w:rsidR="00901D9E">
              <w:rPr>
                <w:b/>
                <w:sz w:val="24"/>
              </w:rPr>
              <w:t xml:space="preserve">ασσίου </w:t>
            </w:r>
            <w:r>
              <w:rPr>
                <w:b/>
                <w:sz w:val="24"/>
              </w:rPr>
              <w:t xml:space="preserve"> </w:t>
            </w:r>
            <w:r w:rsidR="002E377D">
              <w:rPr>
                <w:b/>
                <w:sz w:val="24"/>
              </w:rPr>
              <w:t>σ</w:t>
            </w:r>
            <w:r>
              <w:rPr>
                <w:b/>
                <w:sz w:val="24"/>
              </w:rPr>
              <w:t xml:space="preserve">κι </w:t>
            </w:r>
          </w:p>
          <w:p w:rsidR="00292BCE" w:rsidRPr="00531668" w:rsidRDefault="00292BCE" w:rsidP="00292BCE">
            <w:pPr>
              <w:pStyle w:val="TableParagraph"/>
              <w:spacing w:before="2"/>
              <w:ind w:left="87"/>
              <w:rPr>
                <w:b/>
                <w:sz w:val="24"/>
                <w:highlight w:val="yellow"/>
              </w:rPr>
            </w:pPr>
            <w:r>
              <w:rPr>
                <w:b/>
                <w:sz w:val="24"/>
              </w:rPr>
              <w:t>ΑΡΑΧΩΒΙΤΗΣ ΓΕΩΡΓΙΟΣ     Ε.Ε.Π  ΣΕΦΑΑ</w:t>
            </w:r>
          </w:p>
        </w:tc>
      </w:tr>
      <w:tr w:rsidR="006A3EDB" w:rsidTr="00A33DD0">
        <w:trPr>
          <w:trHeight w:val="586"/>
        </w:trPr>
        <w:tc>
          <w:tcPr>
            <w:tcW w:w="1522" w:type="dxa"/>
          </w:tcPr>
          <w:p w:rsidR="006A3EDB" w:rsidRDefault="00455FEE">
            <w:pPr>
              <w:pStyle w:val="TableParagraph"/>
              <w:spacing w:line="291" w:lineRule="exact"/>
              <w:ind w:left="87"/>
              <w:rPr>
                <w:b/>
                <w:sz w:val="24"/>
              </w:rPr>
            </w:pPr>
            <w:r>
              <w:rPr>
                <w:b/>
                <w:sz w:val="24"/>
              </w:rPr>
              <w:t>Περιεχόμενα</w:t>
            </w:r>
          </w:p>
        </w:tc>
        <w:tc>
          <w:tcPr>
            <w:tcW w:w="7737" w:type="dxa"/>
          </w:tcPr>
          <w:p w:rsidR="006A3EDB" w:rsidRDefault="00BF1FAC" w:rsidP="003571A5">
            <w:pPr>
              <w:pStyle w:val="TableParagraph"/>
              <w:spacing w:line="275" w:lineRule="exact"/>
              <w:ind w:left="87"/>
              <w:rPr>
                <w:sz w:val="24"/>
              </w:rPr>
            </w:pPr>
            <w:r>
              <w:rPr>
                <w:sz w:val="24"/>
              </w:rPr>
              <w:t xml:space="preserve">Ανάλυση  Τεχνικού Κανονισμού  Θαλασσίου  σκι </w:t>
            </w:r>
          </w:p>
        </w:tc>
      </w:tr>
      <w:tr w:rsidR="00FB053D" w:rsidTr="00A33DD0">
        <w:trPr>
          <w:trHeight w:val="586"/>
        </w:trPr>
        <w:tc>
          <w:tcPr>
            <w:tcW w:w="1522" w:type="dxa"/>
          </w:tcPr>
          <w:p w:rsidR="00FB053D" w:rsidRDefault="00FB053D" w:rsidP="00FB053D">
            <w:pPr>
              <w:pStyle w:val="TableParagraph"/>
              <w:spacing w:line="291" w:lineRule="exact"/>
              <w:ind w:left="87"/>
              <w:rPr>
                <w:b/>
                <w:sz w:val="24"/>
              </w:rPr>
            </w:pPr>
          </w:p>
        </w:tc>
        <w:tc>
          <w:tcPr>
            <w:tcW w:w="7737" w:type="dxa"/>
          </w:tcPr>
          <w:p w:rsidR="00FB053D" w:rsidRDefault="00FB053D" w:rsidP="003571A5">
            <w:pPr>
              <w:pStyle w:val="TableParagraph"/>
              <w:spacing w:line="275" w:lineRule="exact"/>
              <w:ind w:left="87"/>
              <w:rPr>
                <w:sz w:val="24"/>
              </w:rPr>
            </w:pPr>
            <w:r>
              <w:rPr>
                <w:sz w:val="24"/>
              </w:rPr>
              <w:t>Ανάλυση  Τεχνικού Κανονισμού  Γουέϊκμπορντ</w:t>
            </w:r>
            <w:r w:rsidR="00A33DD0">
              <w:rPr>
                <w:sz w:val="24"/>
              </w:rPr>
              <w:t xml:space="preserve">  </w:t>
            </w:r>
          </w:p>
        </w:tc>
      </w:tr>
      <w:tr w:rsidR="00FB053D" w:rsidTr="00A33DD0">
        <w:trPr>
          <w:trHeight w:val="586"/>
        </w:trPr>
        <w:tc>
          <w:tcPr>
            <w:tcW w:w="1522" w:type="dxa"/>
          </w:tcPr>
          <w:p w:rsidR="00FB053D" w:rsidRDefault="00FB053D" w:rsidP="00FB053D">
            <w:pPr>
              <w:pStyle w:val="TableParagraph"/>
              <w:spacing w:line="291" w:lineRule="exact"/>
              <w:ind w:left="87"/>
              <w:rPr>
                <w:b/>
                <w:sz w:val="24"/>
              </w:rPr>
            </w:pPr>
          </w:p>
        </w:tc>
        <w:tc>
          <w:tcPr>
            <w:tcW w:w="7737" w:type="dxa"/>
          </w:tcPr>
          <w:p w:rsidR="00FB053D" w:rsidRPr="0047662A" w:rsidRDefault="00FB053D" w:rsidP="003571A5">
            <w:pPr>
              <w:pStyle w:val="TableParagraph"/>
              <w:spacing w:line="275" w:lineRule="exact"/>
              <w:ind w:left="87"/>
              <w:rPr>
                <w:sz w:val="24"/>
              </w:rPr>
            </w:pPr>
            <w:r>
              <w:rPr>
                <w:sz w:val="24"/>
              </w:rPr>
              <w:t>Ανάλυση  Κανονισμού  Β</w:t>
            </w:r>
            <w:r>
              <w:rPr>
                <w:sz w:val="24"/>
                <w:lang w:val="en-GB"/>
              </w:rPr>
              <w:t>arefoot</w:t>
            </w:r>
            <w:r w:rsidR="0047662A">
              <w:rPr>
                <w:sz w:val="24"/>
              </w:rPr>
              <w:t xml:space="preserve"> </w:t>
            </w:r>
          </w:p>
        </w:tc>
      </w:tr>
      <w:tr w:rsidR="00FB053D" w:rsidTr="00A33DD0">
        <w:trPr>
          <w:trHeight w:val="586"/>
        </w:trPr>
        <w:tc>
          <w:tcPr>
            <w:tcW w:w="1522" w:type="dxa"/>
          </w:tcPr>
          <w:p w:rsidR="00FB053D" w:rsidRDefault="00FB053D" w:rsidP="00FB053D">
            <w:pPr>
              <w:pStyle w:val="TableParagraph"/>
              <w:spacing w:line="291" w:lineRule="exact"/>
              <w:ind w:left="87"/>
              <w:rPr>
                <w:b/>
                <w:sz w:val="24"/>
              </w:rPr>
            </w:pPr>
          </w:p>
        </w:tc>
        <w:tc>
          <w:tcPr>
            <w:tcW w:w="7737" w:type="dxa"/>
          </w:tcPr>
          <w:p w:rsidR="00FB053D" w:rsidRDefault="00FB053D" w:rsidP="003571A5">
            <w:pPr>
              <w:pStyle w:val="TableParagraph"/>
              <w:spacing w:line="275" w:lineRule="exact"/>
              <w:ind w:left="87"/>
              <w:rPr>
                <w:sz w:val="24"/>
              </w:rPr>
            </w:pPr>
            <w:r>
              <w:rPr>
                <w:sz w:val="24"/>
              </w:rPr>
              <w:t xml:space="preserve">Υπολογισμός  φιγουρών  αθλητή </w:t>
            </w:r>
          </w:p>
        </w:tc>
      </w:tr>
      <w:tr w:rsidR="00FB053D" w:rsidTr="00A33DD0">
        <w:trPr>
          <w:trHeight w:val="586"/>
        </w:trPr>
        <w:tc>
          <w:tcPr>
            <w:tcW w:w="1522" w:type="dxa"/>
          </w:tcPr>
          <w:p w:rsidR="00FB053D" w:rsidRDefault="00FB053D" w:rsidP="00FB053D">
            <w:pPr>
              <w:pStyle w:val="TableParagraph"/>
              <w:spacing w:line="291" w:lineRule="exact"/>
              <w:ind w:left="87"/>
              <w:rPr>
                <w:b/>
                <w:sz w:val="24"/>
              </w:rPr>
            </w:pPr>
          </w:p>
        </w:tc>
        <w:tc>
          <w:tcPr>
            <w:tcW w:w="7737" w:type="dxa"/>
          </w:tcPr>
          <w:p w:rsidR="003571A5" w:rsidRPr="003571A5" w:rsidRDefault="00FB053D" w:rsidP="003571A5">
            <w:pPr>
              <w:pStyle w:val="TableParagraph"/>
              <w:spacing w:line="275" w:lineRule="exact"/>
              <w:ind w:left="87"/>
              <w:rPr>
                <w:sz w:val="24"/>
              </w:rPr>
            </w:pPr>
            <w:r>
              <w:rPr>
                <w:sz w:val="24"/>
              </w:rPr>
              <w:t>Μέτρηση  - Υπολογισμός  Άλματος</w:t>
            </w:r>
            <w:r w:rsidR="00A33DD0">
              <w:rPr>
                <w:sz w:val="24"/>
              </w:rPr>
              <w:t xml:space="preserve">  </w:t>
            </w:r>
          </w:p>
          <w:p w:rsidR="00FB053D" w:rsidRDefault="00A33DD0" w:rsidP="003571A5">
            <w:pPr>
              <w:pStyle w:val="TableParagraph"/>
              <w:spacing w:line="275" w:lineRule="exact"/>
              <w:ind w:left="87"/>
              <w:rPr>
                <w:sz w:val="24"/>
              </w:rPr>
            </w:pPr>
            <w:r>
              <w:rPr>
                <w:sz w:val="24"/>
              </w:rPr>
              <w:t xml:space="preserve"> </w:t>
            </w:r>
            <w:r w:rsidR="003571A5">
              <w:rPr>
                <w:sz w:val="24"/>
                <w:lang w:val="en-GB"/>
              </w:rPr>
              <w:t>O</w:t>
            </w:r>
            <w:r w:rsidR="00901D9E">
              <w:rPr>
                <w:sz w:val="24"/>
              </w:rPr>
              <w:t xml:space="preserve">ργάνωση </w:t>
            </w:r>
            <w:r w:rsidR="002B4FDB">
              <w:rPr>
                <w:sz w:val="24"/>
              </w:rPr>
              <w:t xml:space="preserve">Διεθνών </w:t>
            </w:r>
            <w:r w:rsidR="00901D9E">
              <w:rPr>
                <w:sz w:val="24"/>
              </w:rPr>
              <w:t xml:space="preserve"> αγώνων</w:t>
            </w:r>
            <w:r w:rsidR="00FB053D">
              <w:rPr>
                <w:sz w:val="24"/>
              </w:rPr>
              <w:t xml:space="preserve"> </w:t>
            </w: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pgSz w:w="11910" w:h="16840"/>
          <w:pgMar w:top="1580" w:right="1140" w:bottom="1200" w:left="1180" w:header="0" w:footer="1002" w:gutter="0"/>
          <w:cols w:space="720"/>
        </w:sectPr>
      </w:pPr>
    </w:p>
    <w:p w:rsidR="006A3EDB" w:rsidRDefault="008879C4">
      <w:pPr>
        <w:pStyle w:val="a3"/>
        <w:rPr>
          <w:sz w:val="20"/>
        </w:rPr>
      </w:pPr>
      <w:r>
        <w:rPr>
          <w:sz w:val="20"/>
        </w:rPr>
        <w:lastRenderedPageBreak/>
        <w:tab/>
      </w:r>
    </w:p>
    <w:p w:rsidR="006A3EDB" w:rsidRDefault="006A3EDB">
      <w:pPr>
        <w:pStyle w:val="a3"/>
        <w:spacing w:before="8"/>
      </w:pPr>
    </w:p>
    <w:tbl>
      <w:tblPr>
        <w:tblStyle w:val="TableNormal"/>
        <w:tblW w:w="0" w:type="auto"/>
        <w:tblInd w:w="156" w:type="dxa"/>
        <w:tblBorders>
          <w:top w:val="triple" w:sz="4" w:space="0" w:color="F9BE8F"/>
          <w:left w:val="triple" w:sz="4" w:space="0" w:color="F9BE8F"/>
          <w:bottom w:val="triple" w:sz="4" w:space="0" w:color="F9BE8F"/>
          <w:right w:val="triple" w:sz="4" w:space="0" w:color="F9BE8F"/>
          <w:insideH w:val="triple" w:sz="4" w:space="0" w:color="F9BE8F"/>
          <w:insideV w:val="triple" w:sz="4" w:space="0" w:color="F9BE8F"/>
        </w:tblBorders>
        <w:tblLayout w:type="fixed"/>
        <w:tblLook w:val="01E0" w:firstRow="1" w:lastRow="1" w:firstColumn="1" w:lastColumn="1" w:noHBand="0" w:noVBand="0"/>
      </w:tblPr>
      <w:tblGrid>
        <w:gridCol w:w="1522"/>
        <w:gridCol w:w="7528"/>
      </w:tblGrid>
      <w:tr w:rsidR="008879C4">
        <w:trPr>
          <w:trHeight w:val="585"/>
        </w:trPr>
        <w:tc>
          <w:tcPr>
            <w:tcW w:w="1522" w:type="dxa"/>
          </w:tcPr>
          <w:p w:rsidR="008879C4" w:rsidRDefault="008879C4">
            <w:pPr>
              <w:pStyle w:val="TableParagraph"/>
              <w:spacing w:before="1"/>
              <w:ind w:left="87"/>
              <w:rPr>
                <w:b/>
                <w:sz w:val="24"/>
              </w:rPr>
            </w:pPr>
            <w:r>
              <w:rPr>
                <w:b/>
                <w:sz w:val="24"/>
              </w:rPr>
              <w:t>Τίτλος</w:t>
            </w:r>
          </w:p>
        </w:tc>
        <w:tc>
          <w:tcPr>
            <w:tcW w:w="7528" w:type="dxa"/>
          </w:tcPr>
          <w:p w:rsidR="00942AE6" w:rsidRDefault="008879C4" w:rsidP="00A34930">
            <w:pPr>
              <w:pStyle w:val="TableParagraph"/>
              <w:spacing w:line="272" w:lineRule="exact"/>
              <w:ind w:left="69" w:right="61"/>
              <w:jc w:val="center"/>
              <w:rPr>
                <w:b/>
                <w:sz w:val="28"/>
                <w:szCs w:val="28"/>
              </w:rPr>
            </w:pPr>
            <w:r w:rsidRPr="007D104F">
              <w:rPr>
                <w:b/>
                <w:sz w:val="28"/>
                <w:szCs w:val="28"/>
              </w:rPr>
              <w:t>ΜΕΘΟΔΟΛΟΓΙΑ  ΔΙΔΑΣΚΑΛΙΑΣ</w:t>
            </w:r>
            <w:r w:rsidR="00942AE6">
              <w:rPr>
                <w:b/>
                <w:sz w:val="28"/>
                <w:szCs w:val="28"/>
              </w:rPr>
              <w:t xml:space="preserve">   </w:t>
            </w:r>
          </w:p>
          <w:p w:rsidR="0047662A" w:rsidRDefault="00942AE6" w:rsidP="009F389D">
            <w:pPr>
              <w:pStyle w:val="TableParagraph"/>
              <w:spacing w:line="272" w:lineRule="exact"/>
              <w:ind w:left="69" w:right="61"/>
              <w:jc w:val="center"/>
              <w:rPr>
                <w:b/>
                <w:sz w:val="24"/>
                <w:szCs w:val="24"/>
              </w:rPr>
            </w:pPr>
            <w:r>
              <w:rPr>
                <w:b/>
                <w:sz w:val="28"/>
                <w:szCs w:val="28"/>
              </w:rPr>
              <w:t xml:space="preserve">                 </w:t>
            </w:r>
            <w:r w:rsidRPr="00942AE6">
              <w:rPr>
                <w:b/>
                <w:sz w:val="24"/>
                <w:szCs w:val="24"/>
              </w:rPr>
              <w:t xml:space="preserve">(25 ώρες θεωρία </w:t>
            </w:r>
            <w:r w:rsidR="009F389D">
              <w:rPr>
                <w:b/>
                <w:sz w:val="24"/>
                <w:szCs w:val="24"/>
              </w:rPr>
              <w:t xml:space="preserve">και </w:t>
            </w:r>
            <w:r w:rsidRPr="00942AE6">
              <w:rPr>
                <w:b/>
                <w:sz w:val="24"/>
                <w:szCs w:val="24"/>
              </w:rPr>
              <w:t>πρ</w:t>
            </w:r>
            <w:r w:rsidR="009F389D">
              <w:rPr>
                <w:b/>
                <w:sz w:val="24"/>
                <w:szCs w:val="24"/>
              </w:rPr>
              <w:t xml:space="preserve">ακτική στο </w:t>
            </w:r>
            <w:r w:rsidR="0047662A">
              <w:rPr>
                <w:b/>
                <w:sz w:val="24"/>
                <w:szCs w:val="24"/>
              </w:rPr>
              <w:t xml:space="preserve"> Αγρίνιο)</w:t>
            </w:r>
          </w:p>
          <w:p w:rsidR="009F389D" w:rsidRPr="007D104F" w:rsidRDefault="009F389D" w:rsidP="009F389D">
            <w:pPr>
              <w:pStyle w:val="TableParagraph"/>
              <w:spacing w:line="272" w:lineRule="exact"/>
              <w:ind w:left="69" w:right="61"/>
              <w:jc w:val="center"/>
              <w:rPr>
                <w:b/>
                <w:sz w:val="28"/>
                <w:szCs w:val="28"/>
              </w:rPr>
            </w:pPr>
          </w:p>
        </w:tc>
      </w:tr>
      <w:tr w:rsidR="008879C4">
        <w:trPr>
          <w:trHeight w:val="585"/>
        </w:trPr>
        <w:tc>
          <w:tcPr>
            <w:tcW w:w="1522" w:type="dxa"/>
          </w:tcPr>
          <w:p w:rsidR="008879C4" w:rsidRDefault="008879C4">
            <w:pPr>
              <w:pStyle w:val="TableParagraph"/>
              <w:spacing w:before="1"/>
              <w:ind w:left="87"/>
              <w:rPr>
                <w:b/>
                <w:sz w:val="24"/>
              </w:rPr>
            </w:pPr>
            <w:r>
              <w:rPr>
                <w:b/>
                <w:sz w:val="24"/>
              </w:rPr>
              <w:t>Διδάσκων</w:t>
            </w:r>
          </w:p>
        </w:tc>
        <w:tc>
          <w:tcPr>
            <w:tcW w:w="7528" w:type="dxa"/>
          </w:tcPr>
          <w:p w:rsidR="008879C4" w:rsidRDefault="008879C4" w:rsidP="00A34930">
            <w:pPr>
              <w:pStyle w:val="TableParagraph"/>
              <w:spacing w:line="290" w:lineRule="atLeast"/>
              <w:ind w:left="87" w:right="98"/>
              <w:rPr>
                <w:b/>
                <w:sz w:val="24"/>
              </w:rPr>
            </w:pPr>
            <w:r>
              <w:rPr>
                <w:b/>
                <w:sz w:val="24"/>
              </w:rPr>
              <w:t xml:space="preserve">ΓΕΩΡΓΙΟΣ  ΑΡΑΧΩΒΙΤΗΣ </w:t>
            </w:r>
            <w:r w:rsidR="008E3559">
              <w:rPr>
                <w:b/>
                <w:sz w:val="24"/>
              </w:rPr>
              <w:t xml:space="preserve">              </w:t>
            </w:r>
            <w:r>
              <w:rPr>
                <w:b/>
                <w:sz w:val="24"/>
              </w:rPr>
              <w:t>Ε.Ε.Π  ΣΕΦΑΑ  ΕΚΠΑ</w:t>
            </w:r>
          </w:p>
          <w:p w:rsidR="003571A5" w:rsidRPr="003571A5" w:rsidRDefault="0047662A" w:rsidP="00A34930">
            <w:pPr>
              <w:pStyle w:val="TableParagraph"/>
              <w:spacing w:line="290" w:lineRule="atLeast"/>
              <w:ind w:left="87" w:right="98"/>
              <w:rPr>
                <w:b/>
                <w:sz w:val="24"/>
              </w:rPr>
            </w:pPr>
            <w:r>
              <w:rPr>
                <w:b/>
                <w:sz w:val="24"/>
              </w:rPr>
              <w:t xml:space="preserve">ΑΛΕΞΑΝΔΡΗΣ  ΓΕΩΡΓΙΟΣ       Κ.Φ.Α , Προπονητής  θαλ. Σκι </w:t>
            </w:r>
          </w:p>
          <w:p w:rsidR="008879C4" w:rsidRDefault="008879C4" w:rsidP="00A34930">
            <w:pPr>
              <w:pStyle w:val="TableParagraph"/>
              <w:spacing w:line="290" w:lineRule="atLeast"/>
              <w:ind w:left="87" w:right="98"/>
              <w:rPr>
                <w:b/>
                <w:sz w:val="24"/>
              </w:rPr>
            </w:pPr>
            <w:r>
              <w:rPr>
                <w:b/>
                <w:sz w:val="24"/>
              </w:rPr>
              <w:t xml:space="preserve">ΑΝΑΣΤΑΣΙΟΥ ΑΝΤΩΝΗΣ </w:t>
            </w:r>
            <w:r w:rsidR="008E3559">
              <w:rPr>
                <w:b/>
                <w:sz w:val="24"/>
              </w:rPr>
              <w:t xml:space="preserve">       </w:t>
            </w:r>
            <w:r>
              <w:rPr>
                <w:b/>
                <w:sz w:val="24"/>
              </w:rPr>
              <w:t>ΚΦΑ</w:t>
            </w:r>
            <w:r w:rsidR="008E3559">
              <w:rPr>
                <w:b/>
                <w:sz w:val="24"/>
              </w:rPr>
              <w:t>,</w:t>
            </w:r>
            <w:r>
              <w:rPr>
                <w:b/>
                <w:sz w:val="24"/>
              </w:rPr>
              <w:t xml:space="preserve"> Προπονητής θαλασσίου  σκι </w:t>
            </w:r>
          </w:p>
          <w:p w:rsidR="008879C4" w:rsidRDefault="00E30C4F" w:rsidP="003571A5">
            <w:pPr>
              <w:pStyle w:val="TableParagraph"/>
              <w:spacing w:before="1" w:line="272" w:lineRule="exact"/>
              <w:ind w:left="87"/>
              <w:rPr>
                <w:b/>
                <w:sz w:val="24"/>
              </w:rPr>
            </w:pPr>
            <w:r>
              <w:rPr>
                <w:b/>
                <w:sz w:val="24"/>
              </w:rPr>
              <w:t xml:space="preserve">ΣΤΑΜΑΤΟΓΛΟΥ  ΑΘΑΝΑΣΙΟΣ </w:t>
            </w:r>
            <w:r w:rsidR="008E3559">
              <w:rPr>
                <w:b/>
                <w:sz w:val="24"/>
              </w:rPr>
              <w:t xml:space="preserve">   </w:t>
            </w:r>
            <w:r>
              <w:rPr>
                <w:b/>
                <w:sz w:val="24"/>
              </w:rPr>
              <w:t xml:space="preserve"> Πτυχ. Φ.Α, Προπονητής  Θαλ.σκι</w:t>
            </w:r>
            <w:r w:rsidR="0047662A">
              <w:rPr>
                <w:b/>
                <w:sz w:val="24"/>
              </w:rPr>
              <w:t xml:space="preserve"> </w:t>
            </w:r>
          </w:p>
        </w:tc>
      </w:tr>
      <w:tr w:rsidR="008879C4" w:rsidTr="007D104F">
        <w:trPr>
          <w:trHeight w:val="702"/>
        </w:trPr>
        <w:tc>
          <w:tcPr>
            <w:tcW w:w="1522" w:type="dxa"/>
          </w:tcPr>
          <w:p w:rsidR="008879C4" w:rsidRDefault="008879C4">
            <w:pPr>
              <w:pStyle w:val="TableParagraph"/>
              <w:spacing w:before="1"/>
              <w:ind w:left="87"/>
              <w:rPr>
                <w:b/>
                <w:sz w:val="24"/>
              </w:rPr>
            </w:pPr>
            <w:r>
              <w:rPr>
                <w:b/>
                <w:sz w:val="24"/>
              </w:rPr>
              <w:t>Περιεχόμενα</w:t>
            </w:r>
          </w:p>
        </w:tc>
        <w:tc>
          <w:tcPr>
            <w:tcW w:w="7528" w:type="dxa"/>
          </w:tcPr>
          <w:p w:rsidR="00A34930" w:rsidRPr="00A34930" w:rsidRDefault="00A34930" w:rsidP="00A34930">
            <w:pPr>
              <w:widowControl/>
              <w:tabs>
                <w:tab w:val="left" w:pos="34"/>
                <w:tab w:val="left" w:pos="318"/>
              </w:tabs>
              <w:autoSpaceDE/>
              <w:autoSpaceDN/>
              <w:rPr>
                <w:rFonts w:asciiTheme="minorHAnsi" w:hAnsiTheme="minorHAnsi" w:cstheme="minorHAnsi"/>
                <w:sz w:val="24"/>
                <w:szCs w:val="24"/>
              </w:rPr>
            </w:pPr>
            <w:r w:rsidRPr="00A34930">
              <w:rPr>
                <w:rFonts w:asciiTheme="minorHAnsi" w:hAnsiTheme="minorHAnsi" w:cstheme="minorHAnsi"/>
                <w:sz w:val="24"/>
                <w:szCs w:val="24"/>
              </w:rPr>
              <w:t xml:space="preserve">     Μεθοδολογία διδασκαλίας αρχαρίων</w:t>
            </w:r>
          </w:p>
          <w:p w:rsidR="008879C4" w:rsidRPr="00A34930" w:rsidRDefault="008879C4" w:rsidP="00A34930">
            <w:pPr>
              <w:rPr>
                <w:rFonts w:asciiTheme="minorHAnsi" w:hAnsiTheme="minorHAnsi" w:cstheme="minorHAnsi"/>
                <w:sz w:val="24"/>
                <w:szCs w:val="24"/>
              </w:rPr>
            </w:pPr>
          </w:p>
        </w:tc>
      </w:tr>
      <w:tr w:rsidR="00FB053D" w:rsidTr="007D104F">
        <w:trPr>
          <w:trHeight w:val="702"/>
        </w:trPr>
        <w:tc>
          <w:tcPr>
            <w:tcW w:w="1522" w:type="dxa"/>
          </w:tcPr>
          <w:p w:rsidR="00FB053D" w:rsidRDefault="00FB053D" w:rsidP="00FB053D">
            <w:pPr>
              <w:pStyle w:val="TableParagraph"/>
              <w:spacing w:before="1"/>
              <w:ind w:left="87"/>
              <w:rPr>
                <w:b/>
                <w:sz w:val="24"/>
              </w:rPr>
            </w:pPr>
          </w:p>
        </w:tc>
        <w:tc>
          <w:tcPr>
            <w:tcW w:w="7528" w:type="dxa"/>
          </w:tcPr>
          <w:p w:rsidR="00FB053D" w:rsidRPr="00A34930" w:rsidRDefault="00FB053D" w:rsidP="00FB053D">
            <w:pPr>
              <w:widowControl/>
              <w:autoSpaceDE/>
              <w:autoSpaceDN/>
              <w:rPr>
                <w:rFonts w:asciiTheme="minorHAnsi" w:hAnsiTheme="minorHAnsi" w:cstheme="minorHAnsi"/>
                <w:sz w:val="24"/>
                <w:szCs w:val="24"/>
              </w:rPr>
            </w:pPr>
            <w:r w:rsidRPr="00A34930">
              <w:rPr>
                <w:rFonts w:asciiTheme="minorHAnsi" w:hAnsiTheme="minorHAnsi" w:cstheme="minorHAnsi"/>
                <w:sz w:val="24"/>
                <w:szCs w:val="24"/>
              </w:rPr>
              <w:t xml:space="preserve">   Η  σημαντικότητα του πρώτου μαθήματος</w:t>
            </w:r>
            <w:r w:rsidR="0047662A">
              <w:rPr>
                <w:rFonts w:asciiTheme="minorHAnsi" w:hAnsiTheme="minorHAnsi" w:cstheme="minorHAnsi"/>
                <w:sz w:val="24"/>
                <w:szCs w:val="24"/>
              </w:rPr>
              <w:t xml:space="preserve">   </w:t>
            </w:r>
          </w:p>
          <w:p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rsidTr="007D104F">
        <w:trPr>
          <w:trHeight w:val="702"/>
        </w:trPr>
        <w:tc>
          <w:tcPr>
            <w:tcW w:w="1522" w:type="dxa"/>
          </w:tcPr>
          <w:p w:rsidR="00FB053D" w:rsidRDefault="00FB053D" w:rsidP="00FB053D">
            <w:pPr>
              <w:pStyle w:val="TableParagraph"/>
              <w:spacing w:before="1"/>
              <w:ind w:left="87"/>
              <w:rPr>
                <w:b/>
                <w:sz w:val="24"/>
              </w:rPr>
            </w:pPr>
          </w:p>
        </w:tc>
        <w:tc>
          <w:tcPr>
            <w:tcW w:w="7528" w:type="dxa"/>
          </w:tcPr>
          <w:p w:rsidR="0047662A" w:rsidRDefault="00FB053D" w:rsidP="00FB053D">
            <w:pPr>
              <w:rPr>
                <w:rFonts w:asciiTheme="minorHAnsi" w:hAnsiTheme="minorHAnsi" w:cstheme="minorHAnsi"/>
                <w:sz w:val="24"/>
                <w:szCs w:val="24"/>
              </w:rPr>
            </w:pPr>
            <w:r w:rsidRPr="00A34930">
              <w:rPr>
                <w:rFonts w:asciiTheme="minorHAnsi" w:hAnsiTheme="minorHAnsi" w:cstheme="minorHAnsi"/>
                <w:sz w:val="24"/>
                <w:szCs w:val="24"/>
              </w:rPr>
              <w:t xml:space="preserve">   Ανάλυση των τεχνικών διδασκαλίας του προπονητή</w:t>
            </w:r>
          </w:p>
          <w:p w:rsidR="00FB053D" w:rsidRPr="00A34930" w:rsidRDefault="0047662A" w:rsidP="00FB053D">
            <w:pPr>
              <w:rPr>
                <w:rFonts w:asciiTheme="minorHAnsi" w:hAnsiTheme="minorHAnsi" w:cstheme="minorHAnsi"/>
                <w:sz w:val="24"/>
                <w:szCs w:val="24"/>
              </w:rPr>
            </w:pPr>
            <w:r>
              <w:rPr>
                <w:rFonts w:asciiTheme="minorHAnsi" w:hAnsiTheme="minorHAnsi" w:cstheme="minorHAnsi"/>
                <w:sz w:val="24"/>
                <w:szCs w:val="24"/>
              </w:rPr>
              <w:t xml:space="preserve">  </w:t>
            </w:r>
          </w:p>
          <w:p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rsidTr="007D104F">
        <w:trPr>
          <w:trHeight w:val="702"/>
        </w:trPr>
        <w:tc>
          <w:tcPr>
            <w:tcW w:w="1522" w:type="dxa"/>
          </w:tcPr>
          <w:p w:rsidR="00FB053D" w:rsidRDefault="00FB053D" w:rsidP="00FB053D">
            <w:pPr>
              <w:pStyle w:val="TableParagraph"/>
              <w:spacing w:before="1"/>
              <w:ind w:left="87"/>
              <w:rPr>
                <w:b/>
                <w:sz w:val="24"/>
              </w:rPr>
            </w:pPr>
          </w:p>
        </w:tc>
        <w:tc>
          <w:tcPr>
            <w:tcW w:w="7528" w:type="dxa"/>
          </w:tcPr>
          <w:p w:rsidR="00FB053D" w:rsidRPr="00A34930" w:rsidRDefault="00FB053D" w:rsidP="00FB053D">
            <w:pPr>
              <w:widowControl/>
              <w:autoSpaceDE/>
              <w:autoSpaceDN/>
              <w:rPr>
                <w:rFonts w:asciiTheme="minorHAnsi" w:hAnsiTheme="minorHAnsi" w:cstheme="minorHAnsi"/>
                <w:sz w:val="24"/>
                <w:szCs w:val="24"/>
              </w:rPr>
            </w:pPr>
            <w:r w:rsidRPr="00A34930">
              <w:rPr>
                <w:rFonts w:asciiTheme="minorHAnsi" w:hAnsiTheme="minorHAnsi" w:cstheme="minorHAnsi"/>
                <w:sz w:val="24"/>
                <w:szCs w:val="24"/>
              </w:rPr>
              <w:t xml:space="preserve">   Διδασκαλία της σειράς των μαθημάτων</w:t>
            </w:r>
            <w:r w:rsidR="0047662A">
              <w:rPr>
                <w:rFonts w:asciiTheme="minorHAnsi" w:hAnsiTheme="minorHAnsi" w:cstheme="minorHAnsi"/>
                <w:sz w:val="24"/>
                <w:szCs w:val="24"/>
              </w:rPr>
              <w:t xml:space="preserve"> </w:t>
            </w:r>
          </w:p>
          <w:p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rsidTr="007D104F">
        <w:trPr>
          <w:trHeight w:val="702"/>
        </w:trPr>
        <w:tc>
          <w:tcPr>
            <w:tcW w:w="1522" w:type="dxa"/>
          </w:tcPr>
          <w:p w:rsidR="00FB053D" w:rsidRDefault="00FB053D" w:rsidP="00FB053D">
            <w:pPr>
              <w:pStyle w:val="TableParagraph"/>
              <w:spacing w:before="1"/>
              <w:ind w:left="87"/>
              <w:rPr>
                <w:b/>
                <w:sz w:val="24"/>
              </w:rPr>
            </w:pPr>
          </w:p>
        </w:tc>
        <w:tc>
          <w:tcPr>
            <w:tcW w:w="7528" w:type="dxa"/>
          </w:tcPr>
          <w:p w:rsidR="0047662A" w:rsidRDefault="00FB053D" w:rsidP="00FB053D">
            <w:pPr>
              <w:widowControl/>
              <w:tabs>
                <w:tab w:val="left" w:pos="34"/>
                <w:tab w:val="left" w:pos="318"/>
              </w:tabs>
              <w:autoSpaceDE/>
              <w:autoSpaceDN/>
              <w:rPr>
                <w:rFonts w:asciiTheme="minorHAnsi" w:hAnsiTheme="minorHAnsi" w:cstheme="minorHAnsi"/>
                <w:sz w:val="24"/>
                <w:szCs w:val="24"/>
              </w:rPr>
            </w:pPr>
            <w:r w:rsidRPr="00A34930">
              <w:rPr>
                <w:rFonts w:asciiTheme="minorHAnsi" w:hAnsiTheme="minorHAnsi" w:cstheme="minorHAnsi"/>
                <w:sz w:val="24"/>
                <w:szCs w:val="24"/>
              </w:rPr>
              <w:t>Μεθοδολογία της διδασκαλίας προχωρημένου επιπέδου αθλητή</w:t>
            </w:r>
          </w:p>
          <w:p w:rsidR="00FB053D" w:rsidRPr="00A34930" w:rsidRDefault="00FB053D" w:rsidP="00FB053D">
            <w:pPr>
              <w:widowControl/>
              <w:tabs>
                <w:tab w:val="left" w:pos="34"/>
                <w:tab w:val="left" w:pos="318"/>
              </w:tabs>
              <w:autoSpaceDE/>
              <w:autoSpaceDN/>
              <w:rPr>
                <w:rFonts w:asciiTheme="minorHAnsi" w:hAnsiTheme="minorHAnsi" w:cstheme="minorHAnsi"/>
                <w:sz w:val="24"/>
                <w:szCs w:val="24"/>
              </w:rPr>
            </w:pPr>
          </w:p>
        </w:tc>
      </w:tr>
      <w:tr w:rsidR="00FB053D" w:rsidTr="007D104F">
        <w:trPr>
          <w:trHeight w:val="702"/>
        </w:trPr>
        <w:tc>
          <w:tcPr>
            <w:tcW w:w="1522" w:type="dxa"/>
          </w:tcPr>
          <w:p w:rsidR="00FB053D" w:rsidRDefault="00FB053D" w:rsidP="00FB053D">
            <w:pPr>
              <w:pStyle w:val="TableParagraph"/>
              <w:spacing w:before="1"/>
              <w:ind w:left="87"/>
              <w:rPr>
                <w:b/>
                <w:sz w:val="24"/>
              </w:rPr>
            </w:pPr>
          </w:p>
        </w:tc>
        <w:tc>
          <w:tcPr>
            <w:tcW w:w="7528" w:type="dxa"/>
          </w:tcPr>
          <w:p w:rsidR="00FB053D" w:rsidRPr="00A34930" w:rsidRDefault="00FB053D" w:rsidP="003571A5">
            <w:pPr>
              <w:widowControl/>
              <w:tabs>
                <w:tab w:val="left" w:pos="34"/>
                <w:tab w:val="left" w:pos="318"/>
              </w:tabs>
              <w:autoSpaceDE/>
              <w:autoSpaceDN/>
              <w:rPr>
                <w:rFonts w:asciiTheme="minorHAnsi" w:hAnsiTheme="minorHAnsi" w:cstheme="minorHAnsi"/>
                <w:sz w:val="24"/>
                <w:szCs w:val="24"/>
              </w:rPr>
            </w:pPr>
            <w:r>
              <w:rPr>
                <w:rFonts w:asciiTheme="minorHAnsi" w:hAnsiTheme="minorHAnsi" w:cstheme="minorHAnsi"/>
                <w:sz w:val="24"/>
              </w:rPr>
              <w:t xml:space="preserve">Πρακτική  εφαρμογή  </w:t>
            </w:r>
          </w:p>
        </w:tc>
      </w:tr>
    </w:tbl>
    <w:p w:rsidR="006A3EDB" w:rsidRDefault="006A3EDB">
      <w:pPr>
        <w:pStyle w:val="a3"/>
        <w:rPr>
          <w:sz w:val="20"/>
        </w:rPr>
      </w:pPr>
    </w:p>
    <w:p w:rsidR="006A3EDB" w:rsidRDefault="006A3EDB">
      <w:pPr>
        <w:pStyle w:val="a3"/>
        <w:spacing w:before="12"/>
        <w:rPr>
          <w:sz w:val="18"/>
        </w:rPr>
      </w:pPr>
    </w:p>
    <w:p w:rsidR="006A3EDB" w:rsidRDefault="006A3EDB">
      <w:pPr>
        <w:rPr>
          <w:sz w:val="24"/>
        </w:rPr>
        <w:sectPr w:rsidR="006A3EDB" w:rsidSect="00A34930">
          <w:pgSz w:w="11910" w:h="16840"/>
          <w:pgMar w:top="993" w:right="1140" w:bottom="1200" w:left="1180" w:header="0" w:footer="1002" w:gutter="0"/>
          <w:cols w:space="720"/>
        </w:sectPr>
      </w:pPr>
    </w:p>
    <w:p w:rsidR="00E2711F" w:rsidRPr="003964DA" w:rsidRDefault="00E2711F" w:rsidP="00E2711F">
      <w:pPr>
        <w:pStyle w:val="a3"/>
        <w:spacing w:before="4"/>
        <w:rPr>
          <w:rFonts w:ascii="Comic Sans MS" w:hAnsi="Comic Sans MS"/>
          <w:color w:val="002060"/>
          <w:sz w:val="36"/>
          <w:szCs w:val="36"/>
          <w:u w:val="single"/>
        </w:rPr>
      </w:pPr>
      <w:r w:rsidRPr="003964DA">
        <w:rPr>
          <w:rFonts w:ascii="Comic Sans MS" w:hAnsi="Comic Sans MS"/>
          <w:color w:val="002060"/>
          <w:sz w:val="36"/>
          <w:szCs w:val="36"/>
          <w:u w:val="single"/>
        </w:rPr>
        <w:lastRenderedPageBreak/>
        <w:t>Σχολή   Προπονητών  Θαλασσίου   Σκι</w:t>
      </w:r>
    </w:p>
    <w:p w:rsidR="00E2711F" w:rsidRPr="00867450" w:rsidRDefault="00E2711F" w:rsidP="00E2711F">
      <w:pPr>
        <w:pStyle w:val="a3"/>
        <w:spacing w:before="4"/>
        <w:rPr>
          <w:rFonts w:ascii="Comic Sans MS" w:hAnsi="Comic Sans MS"/>
          <w:color w:val="002060"/>
          <w:sz w:val="36"/>
          <w:szCs w:val="36"/>
        </w:rPr>
      </w:pPr>
    </w:p>
    <w:p w:rsidR="00E2711F" w:rsidRDefault="00E2711F" w:rsidP="00E2711F">
      <w:pPr>
        <w:pStyle w:val="2"/>
        <w:spacing w:before="100"/>
      </w:pPr>
      <w:r>
        <w:rPr>
          <w:color w:val="1F487C"/>
        </w:rPr>
        <w:t>Ενδεικτικό Ωρολόγιο Πρόγραμμα</w:t>
      </w:r>
    </w:p>
    <w:p w:rsidR="00E2711F" w:rsidRDefault="00E2711F" w:rsidP="00E2711F">
      <w:pPr>
        <w:pStyle w:val="a3"/>
        <w:spacing w:before="10"/>
        <w:rPr>
          <w:rFonts w:ascii="Comic Sans MS"/>
          <w:b/>
          <w:sz w:val="15"/>
        </w:rPr>
      </w:pPr>
    </w:p>
    <w:tbl>
      <w:tblPr>
        <w:tblStyle w:val="TableNormal"/>
        <w:tblW w:w="0" w:type="auto"/>
        <w:tblInd w:w="117" w:type="dxa"/>
        <w:tblLayout w:type="fixed"/>
        <w:tblLook w:val="01E0" w:firstRow="1" w:lastRow="1" w:firstColumn="1" w:lastColumn="1" w:noHBand="0" w:noVBand="0"/>
      </w:tblPr>
      <w:tblGrid>
        <w:gridCol w:w="2660"/>
        <w:gridCol w:w="1143"/>
        <w:gridCol w:w="49"/>
        <w:gridCol w:w="1133"/>
        <w:gridCol w:w="1075"/>
        <w:gridCol w:w="1091"/>
        <w:gridCol w:w="1162"/>
        <w:gridCol w:w="1212"/>
        <w:gridCol w:w="1214"/>
        <w:gridCol w:w="1207"/>
        <w:gridCol w:w="1241"/>
      </w:tblGrid>
      <w:tr w:rsidR="00E2711F" w:rsidTr="00E2711F">
        <w:trPr>
          <w:trHeight w:val="439"/>
        </w:trPr>
        <w:tc>
          <w:tcPr>
            <w:tcW w:w="2660" w:type="dxa"/>
            <w:tcBorders>
              <w:top w:val="single" w:sz="18" w:space="0" w:color="000000"/>
              <w:bottom w:val="single" w:sz="18" w:space="0" w:color="000000"/>
            </w:tcBorders>
            <w:shd w:val="clear" w:color="auto" w:fill="4F81BC"/>
          </w:tcPr>
          <w:p w:rsidR="00E2711F" w:rsidRDefault="00E2711F" w:rsidP="00E2711F">
            <w:pPr>
              <w:pStyle w:val="TableParagraph"/>
              <w:rPr>
                <w:rFonts w:ascii="Times New Roman"/>
                <w:sz w:val="24"/>
              </w:rPr>
            </w:pPr>
          </w:p>
        </w:tc>
        <w:tc>
          <w:tcPr>
            <w:tcW w:w="1192" w:type="dxa"/>
            <w:gridSpan w:val="2"/>
            <w:tcBorders>
              <w:top w:val="single" w:sz="18" w:space="0" w:color="000000"/>
              <w:bottom w:val="single" w:sz="18" w:space="0" w:color="000000"/>
            </w:tcBorders>
            <w:shd w:val="clear" w:color="auto" w:fill="4F81BC"/>
          </w:tcPr>
          <w:p w:rsidR="00E2711F" w:rsidRDefault="00E2711F" w:rsidP="00E2711F">
            <w:pPr>
              <w:pStyle w:val="TableParagraph"/>
              <w:spacing w:before="1"/>
              <w:ind w:left="130" w:right="140"/>
              <w:jc w:val="center"/>
              <w:rPr>
                <w:b/>
                <w:sz w:val="24"/>
              </w:rPr>
            </w:pPr>
            <w:r>
              <w:rPr>
                <w:b/>
                <w:color w:val="FFFFFF"/>
                <w:sz w:val="24"/>
              </w:rPr>
              <w:t>1/2022</w:t>
            </w:r>
          </w:p>
        </w:tc>
        <w:tc>
          <w:tcPr>
            <w:tcW w:w="1133"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60"/>
              <w:rPr>
                <w:b/>
                <w:sz w:val="24"/>
              </w:rPr>
            </w:pPr>
            <w:r>
              <w:rPr>
                <w:b/>
                <w:color w:val="FFFFFF"/>
                <w:sz w:val="24"/>
              </w:rPr>
              <w:t>2/2022</w:t>
            </w:r>
          </w:p>
        </w:tc>
        <w:tc>
          <w:tcPr>
            <w:tcW w:w="1075"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67" w:right="155"/>
              <w:jc w:val="center"/>
              <w:rPr>
                <w:b/>
                <w:sz w:val="24"/>
              </w:rPr>
            </w:pPr>
            <w:r>
              <w:rPr>
                <w:b/>
                <w:color w:val="FFFFFF"/>
                <w:sz w:val="24"/>
              </w:rPr>
              <w:t>3/2022</w:t>
            </w:r>
          </w:p>
        </w:tc>
        <w:tc>
          <w:tcPr>
            <w:tcW w:w="1091"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57" w:right="181"/>
              <w:jc w:val="center"/>
              <w:rPr>
                <w:b/>
                <w:sz w:val="24"/>
              </w:rPr>
            </w:pPr>
            <w:r>
              <w:rPr>
                <w:b/>
                <w:color w:val="FFFFFF"/>
                <w:sz w:val="24"/>
              </w:rPr>
              <w:t>4/2022</w:t>
            </w:r>
          </w:p>
        </w:tc>
        <w:tc>
          <w:tcPr>
            <w:tcW w:w="1162"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185" w:right="225"/>
              <w:jc w:val="center"/>
              <w:rPr>
                <w:b/>
                <w:sz w:val="24"/>
              </w:rPr>
            </w:pPr>
            <w:r>
              <w:rPr>
                <w:b/>
                <w:color w:val="FFFFFF"/>
                <w:sz w:val="24"/>
              </w:rPr>
              <w:t>5/2022</w:t>
            </w:r>
          </w:p>
        </w:tc>
        <w:tc>
          <w:tcPr>
            <w:tcW w:w="1212"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28" w:right="232"/>
              <w:jc w:val="center"/>
              <w:rPr>
                <w:b/>
                <w:sz w:val="24"/>
              </w:rPr>
            </w:pPr>
            <w:r>
              <w:rPr>
                <w:b/>
                <w:color w:val="FFFFFF"/>
                <w:sz w:val="24"/>
              </w:rPr>
              <w:t>6/2022</w:t>
            </w:r>
          </w:p>
        </w:tc>
        <w:tc>
          <w:tcPr>
            <w:tcW w:w="1214"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33" w:right="228"/>
              <w:jc w:val="center"/>
              <w:rPr>
                <w:b/>
                <w:sz w:val="24"/>
              </w:rPr>
            </w:pPr>
            <w:r>
              <w:rPr>
                <w:b/>
                <w:color w:val="FFFFFF"/>
                <w:sz w:val="24"/>
              </w:rPr>
              <w:t>7/2022</w:t>
            </w:r>
          </w:p>
        </w:tc>
        <w:tc>
          <w:tcPr>
            <w:tcW w:w="1207"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47"/>
              <w:rPr>
                <w:b/>
                <w:sz w:val="24"/>
              </w:rPr>
            </w:pPr>
          </w:p>
        </w:tc>
        <w:tc>
          <w:tcPr>
            <w:tcW w:w="1241" w:type="dxa"/>
            <w:tcBorders>
              <w:top w:val="single" w:sz="18" w:space="0" w:color="000000"/>
              <w:bottom w:val="single" w:sz="18" w:space="0" w:color="000000"/>
            </w:tcBorders>
            <w:shd w:val="clear" w:color="auto" w:fill="4F81BC"/>
          </w:tcPr>
          <w:p w:rsidR="00E2711F" w:rsidRDefault="00E2711F" w:rsidP="00E2711F">
            <w:pPr>
              <w:pStyle w:val="TableParagraph"/>
              <w:spacing w:before="1"/>
              <w:ind w:left="245"/>
              <w:rPr>
                <w:b/>
                <w:sz w:val="24"/>
              </w:rPr>
            </w:pPr>
          </w:p>
        </w:tc>
      </w:tr>
      <w:tr w:rsidR="00E2711F" w:rsidTr="00E2711F">
        <w:trPr>
          <w:trHeight w:val="386"/>
        </w:trPr>
        <w:tc>
          <w:tcPr>
            <w:tcW w:w="2660" w:type="dxa"/>
            <w:tcBorders>
              <w:top w:val="single" w:sz="18" w:space="0" w:color="000000"/>
            </w:tcBorders>
            <w:shd w:val="clear" w:color="auto" w:fill="4F81BC"/>
          </w:tcPr>
          <w:p w:rsidR="00E2711F" w:rsidRDefault="00E2711F" w:rsidP="00E2711F">
            <w:pPr>
              <w:pStyle w:val="TableParagraph"/>
              <w:spacing w:before="8"/>
              <w:ind w:left="108"/>
              <w:rPr>
                <w:b/>
                <w:sz w:val="24"/>
              </w:rPr>
            </w:pPr>
            <w:r>
              <w:rPr>
                <w:b/>
                <w:color w:val="FFFFFF"/>
                <w:sz w:val="24"/>
              </w:rPr>
              <w:t>Κινητική Μάθηση</w:t>
            </w:r>
          </w:p>
        </w:tc>
        <w:tc>
          <w:tcPr>
            <w:tcW w:w="1192" w:type="dxa"/>
            <w:gridSpan w:val="2"/>
            <w:tcBorders>
              <w:top w:val="single" w:sz="18" w:space="0" w:color="000000"/>
            </w:tcBorders>
            <w:shd w:val="clear" w:color="auto" w:fill="D7D7D7"/>
          </w:tcPr>
          <w:p w:rsidR="00E2711F" w:rsidRPr="00DF2CC1" w:rsidRDefault="00E2711F" w:rsidP="00E2711F">
            <w:pPr>
              <w:pStyle w:val="TableParagraph"/>
              <w:spacing w:before="49"/>
              <w:ind w:right="11"/>
              <w:jc w:val="center"/>
              <w:rPr>
                <w:b/>
                <w:sz w:val="24"/>
              </w:rPr>
            </w:pPr>
          </w:p>
        </w:tc>
        <w:tc>
          <w:tcPr>
            <w:tcW w:w="1133" w:type="dxa"/>
            <w:tcBorders>
              <w:top w:val="single" w:sz="18" w:space="0" w:color="000000"/>
            </w:tcBorders>
            <w:shd w:val="clear" w:color="auto" w:fill="D7D7D7"/>
          </w:tcPr>
          <w:p w:rsidR="00E2711F" w:rsidRPr="0071781A" w:rsidRDefault="00536568" w:rsidP="001F67B3">
            <w:pPr>
              <w:pStyle w:val="TableParagraph"/>
              <w:rPr>
                <w:rFonts w:ascii="Times New Roman"/>
                <w:b/>
                <w:sz w:val="24"/>
              </w:rPr>
            </w:pPr>
            <w:r>
              <w:rPr>
                <w:rFonts w:ascii="Times New Roman"/>
                <w:b/>
                <w:sz w:val="24"/>
              </w:rPr>
              <w:t xml:space="preserve">             </w:t>
            </w:r>
          </w:p>
        </w:tc>
        <w:tc>
          <w:tcPr>
            <w:tcW w:w="1075" w:type="dxa"/>
            <w:tcBorders>
              <w:top w:val="single" w:sz="18" w:space="0" w:color="000000"/>
            </w:tcBorders>
            <w:shd w:val="clear" w:color="auto" w:fill="D7D7D7"/>
          </w:tcPr>
          <w:p w:rsidR="00E2711F" w:rsidRPr="0071781A" w:rsidRDefault="00536568" w:rsidP="00E2711F">
            <w:pPr>
              <w:pStyle w:val="TableParagraph"/>
              <w:rPr>
                <w:rFonts w:ascii="Times New Roman"/>
                <w:b/>
                <w:sz w:val="24"/>
              </w:rPr>
            </w:pPr>
            <w:r>
              <w:rPr>
                <w:rFonts w:ascii="Times New Roman"/>
                <w:b/>
                <w:sz w:val="24"/>
              </w:rPr>
              <w:t xml:space="preserve">       </w:t>
            </w:r>
            <w:r w:rsidR="00E2711F" w:rsidRPr="0071781A">
              <w:rPr>
                <w:rFonts w:ascii="Times New Roman"/>
                <w:b/>
                <w:sz w:val="24"/>
              </w:rPr>
              <w:t>Χ</w:t>
            </w:r>
          </w:p>
        </w:tc>
        <w:tc>
          <w:tcPr>
            <w:tcW w:w="1091"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162" w:type="dxa"/>
            <w:tcBorders>
              <w:top w:val="single" w:sz="18" w:space="0" w:color="000000"/>
            </w:tcBorders>
            <w:shd w:val="clear" w:color="auto" w:fill="D7D7D7"/>
          </w:tcPr>
          <w:p w:rsidR="00E2711F" w:rsidRPr="00DF2CC1" w:rsidRDefault="00E2711F" w:rsidP="00536568">
            <w:pPr>
              <w:pStyle w:val="TableParagraph"/>
              <w:jc w:val="center"/>
              <w:rPr>
                <w:rFonts w:ascii="Times New Roman"/>
                <w:sz w:val="24"/>
              </w:rPr>
            </w:pPr>
          </w:p>
        </w:tc>
        <w:tc>
          <w:tcPr>
            <w:tcW w:w="1212"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214"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207"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c>
          <w:tcPr>
            <w:tcW w:w="1241" w:type="dxa"/>
            <w:tcBorders>
              <w:top w:val="single" w:sz="18" w:space="0" w:color="000000"/>
            </w:tcBorders>
            <w:shd w:val="clear" w:color="auto" w:fill="D7D7D7"/>
          </w:tcPr>
          <w:p w:rsidR="00E2711F" w:rsidRPr="00DF2CC1" w:rsidRDefault="00E2711F" w:rsidP="00E2711F">
            <w:pPr>
              <w:pStyle w:val="TableParagraph"/>
              <w:rPr>
                <w:rFonts w:ascii="Times New Roman"/>
                <w:sz w:val="24"/>
              </w:rPr>
            </w:pPr>
          </w:p>
        </w:tc>
      </w:tr>
      <w:tr w:rsidR="00E2711F" w:rsidTr="00E2711F">
        <w:trPr>
          <w:trHeight w:val="406"/>
        </w:trPr>
        <w:tc>
          <w:tcPr>
            <w:tcW w:w="2660" w:type="dxa"/>
            <w:shd w:val="clear" w:color="auto" w:fill="4F81BC"/>
          </w:tcPr>
          <w:p w:rsidR="00E2711F" w:rsidRDefault="00E2711F" w:rsidP="00E2711F">
            <w:pPr>
              <w:pStyle w:val="TableParagraph"/>
              <w:ind w:left="108"/>
              <w:rPr>
                <w:b/>
                <w:sz w:val="24"/>
              </w:rPr>
            </w:pPr>
            <w:r>
              <w:rPr>
                <w:b/>
                <w:color w:val="FFFFFF"/>
                <w:sz w:val="24"/>
              </w:rPr>
              <w:t>Αθλητική Ψυχολογία</w:t>
            </w:r>
          </w:p>
        </w:tc>
        <w:tc>
          <w:tcPr>
            <w:tcW w:w="1192" w:type="dxa"/>
            <w:gridSpan w:val="2"/>
            <w:shd w:val="clear" w:color="auto" w:fill="D7D7D7"/>
          </w:tcPr>
          <w:p w:rsidR="00E2711F" w:rsidRPr="00DF2CC1" w:rsidRDefault="00E2711F" w:rsidP="00E2711F">
            <w:pPr>
              <w:pStyle w:val="TableParagraph"/>
              <w:spacing w:before="58"/>
              <w:ind w:right="11"/>
              <w:jc w:val="center"/>
              <w:rPr>
                <w:b/>
                <w:sz w:val="24"/>
              </w:rPr>
            </w:pPr>
          </w:p>
        </w:tc>
        <w:tc>
          <w:tcPr>
            <w:tcW w:w="1133" w:type="dxa"/>
            <w:shd w:val="clear" w:color="auto" w:fill="D7D7D7"/>
          </w:tcPr>
          <w:p w:rsidR="00E2711F" w:rsidRPr="0071781A" w:rsidRDefault="00536568" w:rsidP="00E2711F">
            <w:pPr>
              <w:pStyle w:val="TableParagraph"/>
              <w:rPr>
                <w:rFonts w:ascii="Times New Roman"/>
                <w:b/>
                <w:sz w:val="24"/>
              </w:rPr>
            </w:pPr>
            <w:r>
              <w:rPr>
                <w:rFonts w:ascii="Times New Roman"/>
                <w:b/>
                <w:sz w:val="24"/>
              </w:rPr>
              <w:t xml:space="preserve">      </w:t>
            </w:r>
            <w:r w:rsidR="00E2711F" w:rsidRPr="0071781A">
              <w:rPr>
                <w:rFonts w:ascii="Times New Roman"/>
                <w:b/>
                <w:sz w:val="24"/>
              </w:rPr>
              <w:t>Χ</w:t>
            </w:r>
          </w:p>
        </w:tc>
        <w:tc>
          <w:tcPr>
            <w:tcW w:w="1075" w:type="dxa"/>
            <w:shd w:val="clear" w:color="auto" w:fill="D7D7D7"/>
          </w:tcPr>
          <w:p w:rsidR="00E2711F" w:rsidRPr="003D285B" w:rsidRDefault="00E2711F" w:rsidP="003D285B">
            <w:pPr>
              <w:pStyle w:val="TableParagraph"/>
              <w:rPr>
                <w:rFonts w:ascii="Times New Roman"/>
                <w:b/>
                <w:sz w:val="24"/>
              </w:rPr>
            </w:pPr>
          </w:p>
        </w:tc>
        <w:tc>
          <w:tcPr>
            <w:tcW w:w="1091" w:type="dxa"/>
            <w:shd w:val="clear" w:color="auto" w:fill="D7D7D7"/>
          </w:tcPr>
          <w:p w:rsidR="00E2711F" w:rsidRPr="00DF2CC1" w:rsidRDefault="00E2711F" w:rsidP="00E2711F">
            <w:pPr>
              <w:pStyle w:val="TableParagraph"/>
              <w:rPr>
                <w:rFonts w:ascii="Times New Roman"/>
                <w:sz w:val="24"/>
              </w:rPr>
            </w:pPr>
          </w:p>
        </w:tc>
        <w:tc>
          <w:tcPr>
            <w:tcW w:w="1162" w:type="dxa"/>
            <w:shd w:val="clear" w:color="auto" w:fill="D7D7D7"/>
          </w:tcPr>
          <w:p w:rsidR="00E2711F" w:rsidRPr="00DF2CC1" w:rsidRDefault="00E2711F" w:rsidP="00E2711F">
            <w:pPr>
              <w:pStyle w:val="TableParagraph"/>
              <w:rPr>
                <w:rFonts w:ascii="Times New Roman"/>
                <w:sz w:val="24"/>
              </w:rPr>
            </w:pPr>
          </w:p>
        </w:tc>
        <w:tc>
          <w:tcPr>
            <w:tcW w:w="1212" w:type="dxa"/>
            <w:shd w:val="clear" w:color="auto" w:fill="D7D7D7"/>
          </w:tcPr>
          <w:p w:rsidR="00E2711F" w:rsidRPr="00DF2CC1" w:rsidRDefault="00E2711F" w:rsidP="00E2711F">
            <w:pPr>
              <w:pStyle w:val="TableParagraph"/>
              <w:rPr>
                <w:rFonts w:ascii="Times New Roman"/>
                <w:sz w:val="24"/>
              </w:rPr>
            </w:pP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82"/>
        </w:trPr>
        <w:tc>
          <w:tcPr>
            <w:tcW w:w="2660" w:type="dxa"/>
            <w:shd w:val="clear" w:color="auto" w:fill="4F81BC"/>
          </w:tcPr>
          <w:p w:rsidR="00E2711F" w:rsidRDefault="00E2711F" w:rsidP="00E2711F">
            <w:pPr>
              <w:pStyle w:val="TableParagraph"/>
              <w:spacing w:before="7"/>
              <w:ind w:left="108"/>
              <w:rPr>
                <w:b/>
                <w:sz w:val="24"/>
              </w:rPr>
            </w:pPr>
            <w:r>
              <w:rPr>
                <w:b/>
                <w:color w:val="FFFFFF"/>
                <w:sz w:val="24"/>
              </w:rPr>
              <w:t>Μεθοδ.Αθλ. Έρευνας</w:t>
            </w:r>
          </w:p>
        </w:tc>
        <w:tc>
          <w:tcPr>
            <w:tcW w:w="10527" w:type="dxa"/>
            <w:gridSpan w:val="10"/>
          </w:tcPr>
          <w:p w:rsidR="00E2711F" w:rsidRPr="00DF2CC1" w:rsidRDefault="00E2711F" w:rsidP="00536568">
            <w:pPr>
              <w:pStyle w:val="TableParagraph"/>
              <w:spacing w:before="48"/>
              <w:ind w:left="498"/>
              <w:rPr>
                <w:b/>
                <w:sz w:val="24"/>
              </w:rPr>
            </w:pPr>
            <w:r>
              <w:rPr>
                <w:b/>
                <w:sz w:val="24"/>
              </w:rPr>
              <w:t xml:space="preserve">                                                              Χ  </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Βιομηχανική</w:t>
            </w:r>
          </w:p>
        </w:tc>
        <w:tc>
          <w:tcPr>
            <w:tcW w:w="10527" w:type="dxa"/>
            <w:gridSpan w:val="10"/>
            <w:shd w:val="clear" w:color="auto" w:fill="D7D7D7"/>
          </w:tcPr>
          <w:p w:rsidR="00E2711F" w:rsidRPr="00DF2CC1" w:rsidRDefault="00E2711F" w:rsidP="00536568">
            <w:pPr>
              <w:pStyle w:val="TableParagraph"/>
              <w:tabs>
                <w:tab w:val="left" w:pos="1575"/>
                <w:tab w:val="left" w:pos="4905"/>
              </w:tabs>
              <w:spacing w:before="45"/>
              <w:ind w:left="498"/>
              <w:rPr>
                <w:b/>
                <w:sz w:val="24"/>
              </w:rPr>
            </w:pPr>
            <w:r>
              <w:rPr>
                <w:b/>
                <w:sz w:val="24"/>
              </w:rPr>
              <w:tab/>
            </w:r>
            <w:r w:rsidR="00044911">
              <w:rPr>
                <w:b/>
                <w:sz w:val="24"/>
              </w:rPr>
              <w:t>Χ</w:t>
            </w:r>
            <w:r w:rsidR="00536568">
              <w:rPr>
                <w:b/>
                <w:sz w:val="24"/>
              </w:rPr>
              <w:t xml:space="preserve">                    </w:t>
            </w:r>
            <w:r>
              <w:rPr>
                <w:b/>
                <w:sz w:val="24"/>
              </w:rPr>
              <w:t>Χ</w:t>
            </w:r>
            <w:r w:rsidR="003D285B">
              <w:rPr>
                <w:b/>
                <w:sz w:val="24"/>
              </w:rPr>
              <w:tab/>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Φυσικοθεραπεία</w:t>
            </w:r>
          </w:p>
        </w:tc>
        <w:tc>
          <w:tcPr>
            <w:tcW w:w="10527" w:type="dxa"/>
            <w:gridSpan w:val="10"/>
          </w:tcPr>
          <w:p w:rsidR="00E2711F" w:rsidRPr="00DF2CC1" w:rsidRDefault="00E2711F" w:rsidP="001F67B3">
            <w:pPr>
              <w:pStyle w:val="TableParagraph"/>
              <w:spacing w:before="47"/>
              <w:ind w:left="1476"/>
              <w:rPr>
                <w:b/>
                <w:sz w:val="24"/>
              </w:rPr>
            </w:pPr>
            <w:r>
              <w:rPr>
                <w:b/>
                <w:sz w:val="24"/>
              </w:rPr>
              <w:t xml:space="preserve">  </w:t>
            </w:r>
            <w:r w:rsidR="00536568">
              <w:rPr>
                <w:b/>
                <w:sz w:val="24"/>
              </w:rPr>
              <w:t xml:space="preserve"> </w:t>
            </w:r>
            <w:r>
              <w:rPr>
                <w:b/>
                <w:sz w:val="24"/>
              </w:rPr>
              <w:t xml:space="preserve">             </w:t>
            </w:r>
            <w:r w:rsidR="001F67B3">
              <w:rPr>
                <w:b/>
                <w:sz w:val="24"/>
              </w:rPr>
              <w:t xml:space="preserve">  </w:t>
            </w:r>
            <w:r>
              <w:rPr>
                <w:b/>
                <w:sz w:val="24"/>
              </w:rPr>
              <w:t xml:space="preserve">      Χ</w:t>
            </w:r>
            <w:r w:rsidR="001F67B3">
              <w:rPr>
                <w:b/>
                <w:sz w:val="24"/>
              </w:rPr>
              <w:t xml:space="preserve">                  Χ </w:t>
            </w:r>
          </w:p>
        </w:tc>
      </w:tr>
      <w:tr w:rsidR="00E2711F" w:rsidTr="00E2711F">
        <w:trPr>
          <w:trHeight w:val="381"/>
        </w:trPr>
        <w:tc>
          <w:tcPr>
            <w:tcW w:w="2660" w:type="dxa"/>
            <w:shd w:val="clear" w:color="auto" w:fill="4F81BC"/>
          </w:tcPr>
          <w:p w:rsidR="00E2711F" w:rsidRDefault="00E2711F" w:rsidP="00E2711F">
            <w:pPr>
              <w:pStyle w:val="TableParagraph"/>
              <w:spacing w:before="6"/>
              <w:ind w:left="108"/>
              <w:rPr>
                <w:b/>
                <w:sz w:val="24"/>
              </w:rPr>
            </w:pPr>
            <w:r>
              <w:rPr>
                <w:b/>
                <w:color w:val="FFFFFF"/>
                <w:sz w:val="24"/>
              </w:rPr>
              <w:t>Εργοφυσιολογία</w:t>
            </w:r>
          </w:p>
        </w:tc>
        <w:tc>
          <w:tcPr>
            <w:tcW w:w="10527" w:type="dxa"/>
            <w:gridSpan w:val="10"/>
            <w:shd w:val="clear" w:color="auto" w:fill="D7D7D7"/>
          </w:tcPr>
          <w:p w:rsidR="00E2711F" w:rsidRPr="00DF2CC1" w:rsidRDefault="00536568" w:rsidP="00E2711F">
            <w:pPr>
              <w:pStyle w:val="TableParagraph"/>
              <w:spacing w:before="47"/>
              <w:ind w:left="1653"/>
              <w:rPr>
                <w:b/>
                <w:sz w:val="24"/>
              </w:rPr>
            </w:pPr>
            <w:r>
              <w:rPr>
                <w:b/>
                <w:sz w:val="24"/>
              </w:rPr>
              <w:t xml:space="preserve">   </w:t>
            </w:r>
            <w:r w:rsidR="00E2711F">
              <w:rPr>
                <w:b/>
                <w:sz w:val="24"/>
              </w:rPr>
              <w:t xml:space="preserve">                  Χ</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Φυσιολογία</w:t>
            </w:r>
          </w:p>
        </w:tc>
        <w:tc>
          <w:tcPr>
            <w:tcW w:w="10527" w:type="dxa"/>
            <w:gridSpan w:val="10"/>
          </w:tcPr>
          <w:p w:rsidR="00E2711F" w:rsidRPr="00DF2CC1" w:rsidRDefault="00E2711F" w:rsidP="00E2711F">
            <w:pPr>
              <w:pStyle w:val="TableParagraph"/>
              <w:spacing w:before="45"/>
              <w:ind w:left="1653"/>
              <w:rPr>
                <w:b/>
                <w:sz w:val="24"/>
              </w:rPr>
            </w:pPr>
            <w:r>
              <w:rPr>
                <w:b/>
                <w:sz w:val="24"/>
              </w:rPr>
              <w:t>Χ</w:t>
            </w:r>
            <w:r w:rsidR="00536568">
              <w:rPr>
                <w:b/>
                <w:sz w:val="24"/>
              </w:rPr>
              <w:t xml:space="preserve">                   </w:t>
            </w:r>
            <w:r w:rsidR="00044911">
              <w:rPr>
                <w:b/>
                <w:sz w:val="24"/>
              </w:rPr>
              <w:t>Χ</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Ανατομία</w:t>
            </w:r>
          </w:p>
        </w:tc>
        <w:tc>
          <w:tcPr>
            <w:tcW w:w="10527" w:type="dxa"/>
            <w:gridSpan w:val="10"/>
            <w:shd w:val="clear" w:color="auto" w:fill="D7D7D7"/>
          </w:tcPr>
          <w:p w:rsidR="00E2711F" w:rsidRPr="00DF2CC1" w:rsidRDefault="00536568" w:rsidP="00536568">
            <w:pPr>
              <w:pStyle w:val="TableParagraph"/>
              <w:spacing w:before="47"/>
              <w:ind w:left="200"/>
              <w:rPr>
                <w:b/>
                <w:sz w:val="24"/>
              </w:rPr>
            </w:pPr>
            <w:r>
              <w:rPr>
                <w:b/>
                <w:sz w:val="24"/>
              </w:rPr>
              <w:t xml:space="preserve">                           </w:t>
            </w:r>
            <w:r w:rsidR="00E2711F">
              <w:rPr>
                <w:b/>
                <w:sz w:val="24"/>
              </w:rPr>
              <w:t>Χ</w:t>
            </w:r>
            <w:r>
              <w:rPr>
                <w:b/>
                <w:sz w:val="24"/>
              </w:rPr>
              <w:t xml:space="preserve">     </w:t>
            </w:r>
          </w:p>
        </w:tc>
      </w:tr>
      <w:tr w:rsidR="00E2711F" w:rsidTr="00E2711F">
        <w:trPr>
          <w:trHeight w:val="682"/>
        </w:trPr>
        <w:tc>
          <w:tcPr>
            <w:tcW w:w="2660" w:type="dxa"/>
            <w:shd w:val="clear" w:color="auto" w:fill="4F81BC"/>
          </w:tcPr>
          <w:p w:rsidR="00E2711F" w:rsidRDefault="00E2711F" w:rsidP="00E2711F">
            <w:pPr>
              <w:pStyle w:val="TableParagraph"/>
              <w:spacing w:before="6" w:line="247" w:lineRule="auto"/>
              <w:ind w:left="108" w:right="263"/>
              <w:rPr>
                <w:b/>
                <w:sz w:val="24"/>
              </w:rPr>
            </w:pPr>
            <w:r>
              <w:rPr>
                <w:b/>
                <w:color w:val="FFFFFF"/>
                <w:sz w:val="24"/>
              </w:rPr>
              <w:t>Οργάνωση &amp; διοίκηση αθλητισμού</w:t>
            </w:r>
          </w:p>
        </w:tc>
        <w:tc>
          <w:tcPr>
            <w:tcW w:w="10527" w:type="dxa"/>
            <w:gridSpan w:val="10"/>
          </w:tcPr>
          <w:p w:rsidR="00E2711F" w:rsidRPr="00DF2CC1" w:rsidRDefault="00E2711F" w:rsidP="00E2711F">
            <w:pPr>
              <w:pStyle w:val="TableParagraph"/>
              <w:spacing w:before="199"/>
              <w:ind w:left="1653"/>
              <w:rPr>
                <w:b/>
                <w:sz w:val="24"/>
              </w:rPr>
            </w:pPr>
            <w:r>
              <w:rPr>
                <w:b/>
                <w:sz w:val="24"/>
              </w:rPr>
              <w:t>Χ                  Χ</w:t>
            </w: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Αθλητική Παιδαγωγική</w:t>
            </w:r>
          </w:p>
        </w:tc>
        <w:tc>
          <w:tcPr>
            <w:tcW w:w="10527" w:type="dxa"/>
            <w:gridSpan w:val="10"/>
            <w:shd w:val="clear" w:color="auto" w:fill="D7D7D7"/>
          </w:tcPr>
          <w:p w:rsidR="00E2711F" w:rsidRPr="00DF2CC1" w:rsidRDefault="003D285B" w:rsidP="003D285B">
            <w:pPr>
              <w:pStyle w:val="TableParagraph"/>
              <w:spacing w:before="45"/>
              <w:ind w:left="1653"/>
              <w:rPr>
                <w:b/>
                <w:sz w:val="24"/>
              </w:rPr>
            </w:pPr>
            <w:r>
              <w:rPr>
                <w:b/>
                <w:sz w:val="24"/>
              </w:rPr>
              <w:t>Χ</w:t>
            </w:r>
            <w:r w:rsidR="00536568">
              <w:rPr>
                <w:b/>
                <w:sz w:val="24"/>
              </w:rPr>
              <w:t xml:space="preserve">                                                                                 </w:t>
            </w:r>
            <w:r w:rsidR="00E2711F">
              <w:rPr>
                <w:b/>
                <w:sz w:val="24"/>
              </w:rPr>
              <w:t>Χ</w:t>
            </w:r>
          </w:p>
        </w:tc>
      </w:tr>
      <w:tr w:rsidR="00E2711F" w:rsidTr="00E2711F">
        <w:trPr>
          <w:trHeight w:val="379"/>
        </w:trPr>
        <w:tc>
          <w:tcPr>
            <w:tcW w:w="2660" w:type="dxa"/>
            <w:shd w:val="clear" w:color="auto" w:fill="4F81BC"/>
          </w:tcPr>
          <w:p w:rsidR="00E2711F" w:rsidRPr="00E157D2" w:rsidRDefault="00E2711F" w:rsidP="00E2711F">
            <w:pPr>
              <w:pStyle w:val="TableParagraph"/>
              <w:spacing w:before="6"/>
              <w:ind w:left="108"/>
              <w:rPr>
                <w:b/>
                <w:color w:val="EEECE1" w:themeColor="background2"/>
                <w:sz w:val="24"/>
              </w:rPr>
            </w:pPr>
            <w:r w:rsidRPr="00E157D2">
              <w:rPr>
                <w:b/>
                <w:color w:val="EEECE1" w:themeColor="background2"/>
                <w:sz w:val="24"/>
              </w:rPr>
              <w:t>Αθλητική Διαιτολογία</w:t>
            </w:r>
          </w:p>
        </w:tc>
        <w:tc>
          <w:tcPr>
            <w:tcW w:w="10527" w:type="dxa"/>
            <w:gridSpan w:val="10"/>
          </w:tcPr>
          <w:p w:rsidR="00E2711F" w:rsidRPr="00DF2CC1" w:rsidRDefault="003D285B" w:rsidP="00536568">
            <w:pPr>
              <w:pStyle w:val="TableParagraph"/>
              <w:spacing w:before="47"/>
              <w:ind w:left="1653"/>
              <w:rPr>
                <w:b/>
                <w:sz w:val="24"/>
              </w:rPr>
            </w:pPr>
            <w:r>
              <w:rPr>
                <w:b/>
                <w:sz w:val="24"/>
              </w:rPr>
              <w:t xml:space="preserve">                  </w:t>
            </w:r>
            <w:r w:rsidR="00536568">
              <w:rPr>
                <w:b/>
                <w:sz w:val="24"/>
              </w:rPr>
              <w:t xml:space="preserve"> </w:t>
            </w:r>
            <w:r>
              <w:rPr>
                <w:b/>
                <w:sz w:val="24"/>
              </w:rPr>
              <w:t xml:space="preserve">  Χ</w:t>
            </w:r>
          </w:p>
        </w:tc>
      </w:tr>
      <w:tr w:rsidR="00E2711F" w:rsidTr="00E2711F">
        <w:trPr>
          <w:trHeight w:val="381"/>
        </w:trPr>
        <w:tc>
          <w:tcPr>
            <w:tcW w:w="2660" w:type="dxa"/>
            <w:shd w:val="clear" w:color="auto" w:fill="4F81BC"/>
          </w:tcPr>
          <w:p w:rsidR="00E2711F" w:rsidRPr="00E157D2" w:rsidRDefault="00E2711F" w:rsidP="00E2711F">
            <w:pPr>
              <w:pStyle w:val="TableParagraph"/>
              <w:spacing w:before="6"/>
              <w:ind w:left="108"/>
              <w:rPr>
                <w:b/>
                <w:color w:val="EEECE1" w:themeColor="background2"/>
                <w:sz w:val="24"/>
              </w:rPr>
            </w:pPr>
            <w:r w:rsidRPr="00E157D2">
              <w:rPr>
                <w:b/>
                <w:color w:val="EEECE1" w:themeColor="background2"/>
                <w:sz w:val="24"/>
              </w:rPr>
              <w:t>Γενική Προπονητική</w:t>
            </w:r>
          </w:p>
        </w:tc>
        <w:tc>
          <w:tcPr>
            <w:tcW w:w="1143" w:type="dxa"/>
            <w:shd w:val="clear" w:color="auto" w:fill="D7D7D7"/>
          </w:tcPr>
          <w:p w:rsidR="00E2711F" w:rsidRPr="00DF2CC1" w:rsidRDefault="00E2711F" w:rsidP="00E2711F">
            <w:pPr>
              <w:pStyle w:val="TableParagraph"/>
              <w:rPr>
                <w:rFonts w:ascii="Times New Roman"/>
                <w:sz w:val="24"/>
              </w:rPr>
            </w:pPr>
          </w:p>
        </w:tc>
        <w:tc>
          <w:tcPr>
            <w:tcW w:w="1182" w:type="dxa"/>
            <w:gridSpan w:val="2"/>
            <w:shd w:val="clear" w:color="auto" w:fill="D7D7D7"/>
          </w:tcPr>
          <w:p w:rsidR="00E2711F" w:rsidRPr="00DF2CC1" w:rsidRDefault="00E2711F" w:rsidP="00E2711F">
            <w:pPr>
              <w:pStyle w:val="TableParagraph"/>
              <w:rPr>
                <w:rFonts w:ascii="Times New Roman"/>
                <w:sz w:val="24"/>
              </w:rPr>
            </w:pPr>
          </w:p>
        </w:tc>
        <w:tc>
          <w:tcPr>
            <w:tcW w:w="1075" w:type="dxa"/>
            <w:shd w:val="clear" w:color="auto" w:fill="D7D7D7"/>
          </w:tcPr>
          <w:p w:rsidR="00E2711F" w:rsidRPr="00DF2CC1" w:rsidRDefault="00E2711F" w:rsidP="00E2711F">
            <w:pPr>
              <w:pStyle w:val="TableParagraph"/>
              <w:spacing w:before="47"/>
              <w:ind w:left="9"/>
              <w:jc w:val="center"/>
              <w:rPr>
                <w:b/>
                <w:sz w:val="24"/>
              </w:rPr>
            </w:pPr>
          </w:p>
        </w:tc>
        <w:tc>
          <w:tcPr>
            <w:tcW w:w="1091" w:type="dxa"/>
            <w:shd w:val="clear" w:color="auto" w:fill="D7D7D7"/>
          </w:tcPr>
          <w:p w:rsidR="00E2711F" w:rsidRPr="00DF2CC1" w:rsidRDefault="00E2711F" w:rsidP="00E2711F">
            <w:pPr>
              <w:pStyle w:val="TableParagraph"/>
              <w:spacing w:before="47"/>
              <w:ind w:right="23"/>
              <w:jc w:val="center"/>
              <w:rPr>
                <w:b/>
                <w:sz w:val="24"/>
              </w:rPr>
            </w:pPr>
          </w:p>
        </w:tc>
        <w:tc>
          <w:tcPr>
            <w:tcW w:w="1162" w:type="dxa"/>
            <w:shd w:val="clear" w:color="auto" w:fill="D7D7D7"/>
          </w:tcPr>
          <w:p w:rsidR="00E2711F" w:rsidRPr="00DF2CC1" w:rsidRDefault="00E2711F" w:rsidP="00E2711F">
            <w:pPr>
              <w:pStyle w:val="TableParagraph"/>
              <w:spacing w:before="47"/>
              <w:ind w:right="43"/>
              <w:jc w:val="center"/>
              <w:rPr>
                <w:b/>
                <w:sz w:val="24"/>
              </w:rPr>
            </w:pPr>
          </w:p>
        </w:tc>
        <w:tc>
          <w:tcPr>
            <w:tcW w:w="1212" w:type="dxa"/>
            <w:shd w:val="clear" w:color="auto" w:fill="D7D7D7"/>
          </w:tcPr>
          <w:p w:rsidR="00E2711F" w:rsidRPr="0077140A" w:rsidRDefault="0077140A" w:rsidP="0077140A">
            <w:pPr>
              <w:pStyle w:val="TableParagraph"/>
              <w:jc w:val="center"/>
              <w:rPr>
                <w:rFonts w:ascii="Times New Roman"/>
                <w:b/>
                <w:sz w:val="24"/>
              </w:rPr>
            </w:pPr>
            <w:r w:rsidRPr="0077140A">
              <w:rPr>
                <w:rFonts w:ascii="Times New Roman"/>
                <w:b/>
                <w:sz w:val="24"/>
              </w:rPr>
              <w:t>Χ</w:t>
            </w: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Τεχνική ανάλυση</w:t>
            </w:r>
          </w:p>
        </w:tc>
        <w:tc>
          <w:tcPr>
            <w:tcW w:w="1143" w:type="dxa"/>
          </w:tcPr>
          <w:p w:rsidR="00E2711F" w:rsidRPr="00DB2512" w:rsidRDefault="00536568" w:rsidP="001F67B3">
            <w:pPr>
              <w:pStyle w:val="TableParagraph"/>
              <w:rPr>
                <w:rFonts w:ascii="Times New Roman"/>
                <w:b/>
                <w:sz w:val="24"/>
              </w:rPr>
            </w:pPr>
            <w:r>
              <w:rPr>
                <w:rFonts w:ascii="Times New Roman"/>
                <w:b/>
                <w:sz w:val="24"/>
              </w:rPr>
              <w:t xml:space="preserve">        </w:t>
            </w:r>
            <w:r w:rsidR="001F67B3">
              <w:rPr>
                <w:rFonts w:ascii="Times New Roman"/>
                <w:b/>
                <w:sz w:val="24"/>
              </w:rPr>
              <w:t>Χ</w:t>
            </w:r>
          </w:p>
        </w:tc>
        <w:tc>
          <w:tcPr>
            <w:tcW w:w="1182" w:type="dxa"/>
            <w:gridSpan w:val="2"/>
          </w:tcPr>
          <w:p w:rsidR="00E2711F" w:rsidRPr="00044911" w:rsidRDefault="00536568" w:rsidP="00E2711F">
            <w:pPr>
              <w:pStyle w:val="TableParagraph"/>
              <w:rPr>
                <w:rFonts w:ascii="Times New Roman"/>
                <w:b/>
                <w:sz w:val="24"/>
              </w:rPr>
            </w:pPr>
            <w:r>
              <w:rPr>
                <w:rFonts w:ascii="Times New Roman"/>
                <w:b/>
                <w:sz w:val="24"/>
              </w:rPr>
              <w:t xml:space="preserve">        </w:t>
            </w:r>
            <w:r w:rsidR="00044911" w:rsidRPr="00044911">
              <w:rPr>
                <w:rFonts w:ascii="Times New Roman"/>
                <w:b/>
                <w:sz w:val="24"/>
              </w:rPr>
              <w:t>Χ</w:t>
            </w:r>
          </w:p>
        </w:tc>
        <w:tc>
          <w:tcPr>
            <w:tcW w:w="1075" w:type="dxa"/>
          </w:tcPr>
          <w:p w:rsidR="00E2711F" w:rsidRPr="00DF2CC1" w:rsidRDefault="00E2711F" w:rsidP="00E2711F">
            <w:pPr>
              <w:pStyle w:val="TableParagraph"/>
              <w:spacing w:before="45"/>
              <w:ind w:right="8"/>
              <w:jc w:val="center"/>
              <w:rPr>
                <w:b/>
                <w:sz w:val="24"/>
              </w:rPr>
            </w:pPr>
            <w:r>
              <w:rPr>
                <w:b/>
                <w:sz w:val="24"/>
              </w:rPr>
              <w:t>Χ</w:t>
            </w:r>
          </w:p>
        </w:tc>
        <w:tc>
          <w:tcPr>
            <w:tcW w:w="1091" w:type="dxa"/>
          </w:tcPr>
          <w:p w:rsidR="00E2711F" w:rsidRPr="00DF2CC1" w:rsidRDefault="00E2711F" w:rsidP="00E2711F">
            <w:pPr>
              <w:pStyle w:val="TableParagraph"/>
              <w:spacing w:before="45"/>
              <w:ind w:right="23"/>
              <w:jc w:val="center"/>
              <w:rPr>
                <w:b/>
                <w:sz w:val="24"/>
              </w:rPr>
            </w:pPr>
            <w:r>
              <w:rPr>
                <w:b/>
                <w:sz w:val="24"/>
              </w:rPr>
              <w:t>Χ</w:t>
            </w:r>
          </w:p>
        </w:tc>
        <w:tc>
          <w:tcPr>
            <w:tcW w:w="1162" w:type="dxa"/>
          </w:tcPr>
          <w:p w:rsidR="00E2711F" w:rsidRPr="00DF2CC1" w:rsidRDefault="00E2711F" w:rsidP="00E2711F">
            <w:pPr>
              <w:pStyle w:val="TableParagraph"/>
              <w:spacing w:before="45"/>
              <w:ind w:right="43"/>
              <w:jc w:val="center"/>
              <w:rPr>
                <w:b/>
                <w:sz w:val="24"/>
              </w:rPr>
            </w:pPr>
            <w:r>
              <w:rPr>
                <w:b/>
                <w:sz w:val="24"/>
              </w:rPr>
              <w:t>Χ</w:t>
            </w:r>
          </w:p>
        </w:tc>
        <w:tc>
          <w:tcPr>
            <w:tcW w:w="1212" w:type="dxa"/>
          </w:tcPr>
          <w:p w:rsidR="00E2711F" w:rsidRPr="00DF2CC1" w:rsidRDefault="00E2711F" w:rsidP="00E2711F">
            <w:pPr>
              <w:pStyle w:val="TableParagraph"/>
              <w:rPr>
                <w:rFonts w:ascii="Times New Roman"/>
                <w:sz w:val="24"/>
              </w:rPr>
            </w:pPr>
          </w:p>
        </w:tc>
        <w:tc>
          <w:tcPr>
            <w:tcW w:w="1214" w:type="dxa"/>
          </w:tcPr>
          <w:p w:rsidR="00E2711F" w:rsidRPr="00DF2CC1" w:rsidRDefault="00E2711F" w:rsidP="00E2711F">
            <w:pPr>
              <w:pStyle w:val="TableParagraph"/>
              <w:rPr>
                <w:rFonts w:ascii="Times New Roman"/>
                <w:sz w:val="24"/>
              </w:rPr>
            </w:pPr>
          </w:p>
        </w:tc>
        <w:tc>
          <w:tcPr>
            <w:tcW w:w="1207" w:type="dxa"/>
          </w:tcPr>
          <w:p w:rsidR="00E2711F" w:rsidRPr="00DF2CC1" w:rsidRDefault="00E2711F" w:rsidP="00E2711F">
            <w:pPr>
              <w:pStyle w:val="TableParagraph"/>
              <w:rPr>
                <w:rFonts w:ascii="Times New Roman"/>
                <w:sz w:val="24"/>
              </w:rPr>
            </w:pPr>
          </w:p>
        </w:tc>
        <w:tc>
          <w:tcPr>
            <w:tcW w:w="1241" w:type="dxa"/>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Ειδική Προπονητική</w:t>
            </w:r>
          </w:p>
        </w:tc>
        <w:tc>
          <w:tcPr>
            <w:tcW w:w="1143" w:type="dxa"/>
            <w:shd w:val="clear" w:color="auto" w:fill="D7D7D7"/>
          </w:tcPr>
          <w:p w:rsidR="00E2711F" w:rsidRPr="00DF2CC1" w:rsidRDefault="00E2711F" w:rsidP="00E2711F">
            <w:pPr>
              <w:pStyle w:val="TableParagraph"/>
              <w:rPr>
                <w:rFonts w:ascii="Times New Roman"/>
                <w:sz w:val="24"/>
              </w:rPr>
            </w:pPr>
          </w:p>
        </w:tc>
        <w:tc>
          <w:tcPr>
            <w:tcW w:w="1182" w:type="dxa"/>
            <w:gridSpan w:val="2"/>
            <w:shd w:val="clear" w:color="auto" w:fill="D7D7D7"/>
          </w:tcPr>
          <w:p w:rsidR="00E2711F" w:rsidRPr="00DF2CC1" w:rsidRDefault="00E2711F" w:rsidP="00E2711F">
            <w:pPr>
              <w:pStyle w:val="TableParagraph"/>
              <w:rPr>
                <w:rFonts w:ascii="Times New Roman"/>
                <w:sz w:val="24"/>
              </w:rPr>
            </w:pPr>
          </w:p>
        </w:tc>
        <w:tc>
          <w:tcPr>
            <w:tcW w:w="1075" w:type="dxa"/>
            <w:shd w:val="clear" w:color="auto" w:fill="D7D7D7"/>
          </w:tcPr>
          <w:p w:rsidR="00E2711F" w:rsidRPr="00DF2CC1" w:rsidRDefault="00E2711F" w:rsidP="00E2711F">
            <w:pPr>
              <w:pStyle w:val="TableParagraph"/>
              <w:spacing w:before="47"/>
              <w:ind w:left="9"/>
              <w:jc w:val="center"/>
              <w:rPr>
                <w:b/>
                <w:sz w:val="24"/>
              </w:rPr>
            </w:pPr>
          </w:p>
        </w:tc>
        <w:tc>
          <w:tcPr>
            <w:tcW w:w="1091" w:type="dxa"/>
            <w:shd w:val="clear" w:color="auto" w:fill="D7D7D7"/>
          </w:tcPr>
          <w:p w:rsidR="00E2711F" w:rsidRPr="00DF2CC1" w:rsidRDefault="00E2711F" w:rsidP="00E2711F">
            <w:pPr>
              <w:pStyle w:val="TableParagraph"/>
              <w:spacing w:before="47"/>
              <w:ind w:right="23"/>
              <w:jc w:val="center"/>
              <w:rPr>
                <w:b/>
                <w:sz w:val="24"/>
              </w:rPr>
            </w:pPr>
          </w:p>
        </w:tc>
        <w:tc>
          <w:tcPr>
            <w:tcW w:w="1162" w:type="dxa"/>
            <w:shd w:val="clear" w:color="auto" w:fill="D7D7D7"/>
          </w:tcPr>
          <w:p w:rsidR="00E2711F" w:rsidRPr="00DF2CC1" w:rsidRDefault="00E2711F" w:rsidP="00E2711F">
            <w:pPr>
              <w:pStyle w:val="TableParagraph"/>
              <w:spacing w:before="47"/>
              <w:ind w:right="43"/>
              <w:jc w:val="center"/>
              <w:rPr>
                <w:b/>
                <w:sz w:val="24"/>
              </w:rPr>
            </w:pPr>
            <w:r>
              <w:rPr>
                <w:b/>
                <w:sz w:val="24"/>
              </w:rPr>
              <w:t>Χ</w:t>
            </w:r>
          </w:p>
        </w:tc>
        <w:tc>
          <w:tcPr>
            <w:tcW w:w="1212" w:type="dxa"/>
            <w:shd w:val="clear" w:color="auto" w:fill="D7D7D7"/>
          </w:tcPr>
          <w:p w:rsidR="00E2711F" w:rsidRPr="003D285B" w:rsidRDefault="00E2711F" w:rsidP="00E2711F">
            <w:pPr>
              <w:pStyle w:val="TableParagraph"/>
              <w:rPr>
                <w:rFonts w:ascii="Times New Roman"/>
                <w:b/>
                <w:sz w:val="24"/>
              </w:rPr>
            </w:pP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87"/>
        </w:trPr>
        <w:tc>
          <w:tcPr>
            <w:tcW w:w="2660" w:type="dxa"/>
            <w:shd w:val="clear" w:color="auto" w:fill="4F81BC"/>
          </w:tcPr>
          <w:p w:rsidR="00E2711F" w:rsidRDefault="00E2711F" w:rsidP="00E2711F">
            <w:pPr>
              <w:pStyle w:val="TableParagraph"/>
              <w:spacing w:before="7"/>
              <w:ind w:left="108"/>
              <w:rPr>
                <w:b/>
                <w:sz w:val="24"/>
              </w:rPr>
            </w:pPr>
            <w:r>
              <w:rPr>
                <w:b/>
                <w:color w:val="FFFFFF"/>
                <w:sz w:val="24"/>
              </w:rPr>
              <w:t>Μεθοδολ. Διδασκαλίας</w:t>
            </w:r>
          </w:p>
        </w:tc>
        <w:tc>
          <w:tcPr>
            <w:tcW w:w="1143" w:type="dxa"/>
          </w:tcPr>
          <w:p w:rsidR="00E2711F" w:rsidRPr="00DF2CC1" w:rsidRDefault="00E2711F" w:rsidP="00E2711F">
            <w:pPr>
              <w:pStyle w:val="TableParagraph"/>
              <w:rPr>
                <w:rFonts w:ascii="Times New Roman"/>
                <w:sz w:val="24"/>
              </w:rPr>
            </w:pPr>
          </w:p>
        </w:tc>
        <w:tc>
          <w:tcPr>
            <w:tcW w:w="1182" w:type="dxa"/>
            <w:gridSpan w:val="2"/>
          </w:tcPr>
          <w:p w:rsidR="00E2711F" w:rsidRPr="00DF2CC1" w:rsidRDefault="00E2711F" w:rsidP="00E2711F">
            <w:pPr>
              <w:pStyle w:val="TableParagraph"/>
              <w:rPr>
                <w:rFonts w:ascii="Times New Roman"/>
                <w:sz w:val="24"/>
              </w:rPr>
            </w:pPr>
          </w:p>
        </w:tc>
        <w:tc>
          <w:tcPr>
            <w:tcW w:w="1075" w:type="dxa"/>
          </w:tcPr>
          <w:p w:rsidR="00E2711F" w:rsidRPr="00DF2CC1" w:rsidRDefault="00E2711F" w:rsidP="00E2711F">
            <w:pPr>
              <w:pStyle w:val="TableParagraph"/>
              <w:spacing w:before="50"/>
              <w:ind w:left="9"/>
              <w:jc w:val="center"/>
              <w:rPr>
                <w:b/>
                <w:sz w:val="24"/>
              </w:rPr>
            </w:pPr>
          </w:p>
        </w:tc>
        <w:tc>
          <w:tcPr>
            <w:tcW w:w="1091" w:type="dxa"/>
          </w:tcPr>
          <w:p w:rsidR="00E2711F" w:rsidRPr="00DF2CC1" w:rsidRDefault="001F67B3" w:rsidP="00E2711F">
            <w:pPr>
              <w:pStyle w:val="TableParagraph"/>
              <w:spacing w:before="50"/>
              <w:ind w:right="119"/>
              <w:jc w:val="center"/>
              <w:rPr>
                <w:b/>
                <w:sz w:val="24"/>
              </w:rPr>
            </w:pPr>
            <w:r>
              <w:rPr>
                <w:b/>
                <w:sz w:val="24"/>
              </w:rPr>
              <w:t>Χ</w:t>
            </w:r>
          </w:p>
        </w:tc>
        <w:tc>
          <w:tcPr>
            <w:tcW w:w="1162" w:type="dxa"/>
          </w:tcPr>
          <w:p w:rsidR="00E2711F" w:rsidRPr="00DF2CC1" w:rsidRDefault="00E2711F" w:rsidP="00E2711F">
            <w:pPr>
              <w:pStyle w:val="TableParagraph"/>
              <w:spacing w:before="50"/>
              <w:ind w:right="43"/>
              <w:jc w:val="center"/>
              <w:rPr>
                <w:b/>
                <w:sz w:val="24"/>
              </w:rPr>
            </w:pPr>
            <w:r>
              <w:rPr>
                <w:b/>
                <w:sz w:val="24"/>
              </w:rPr>
              <w:t>Χ</w:t>
            </w:r>
          </w:p>
        </w:tc>
        <w:tc>
          <w:tcPr>
            <w:tcW w:w="1212" w:type="dxa"/>
          </w:tcPr>
          <w:p w:rsidR="00E2711F" w:rsidRPr="00DB2512" w:rsidRDefault="00E2711F" w:rsidP="00E2711F">
            <w:pPr>
              <w:pStyle w:val="TableParagraph"/>
              <w:rPr>
                <w:rFonts w:ascii="Times New Roman"/>
                <w:b/>
                <w:sz w:val="24"/>
              </w:rPr>
            </w:pPr>
          </w:p>
        </w:tc>
        <w:tc>
          <w:tcPr>
            <w:tcW w:w="1214" w:type="dxa"/>
          </w:tcPr>
          <w:p w:rsidR="00E2711F" w:rsidRPr="00DF2CC1" w:rsidRDefault="00E2711F" w:rsidP="00E2711F">
            <w:pPr>
              <w:pStyle w:val="TableParagraph"/>
              <w:rPr>
                <w:rFonts w:ascii="Times New Roman"/>
                <w:sz w:val="24"/>
              </w:rPr>
            </w:pPr>
          </w:p>
        </w:tc>
        <w:tc>
          <w:tcPr>
            <w:tcW w:w="1207" w:type="dxa"/>
          </w:tcPr>
          <w:p w:rsidR="00E2711F" w:rsidRPr="00DF2CC1" w:rsidRDefault="00E2711F" w:rsidP="00E2711F">
            <w:pPr>
              <w:pStyle w:val="TableParagraph"/>
              <w:rPr>
                <w:rFonts w:ascii="Times New Roman"/>
                <w:sz w:val="24"/>
              </w:rPr>
            </w:pPr>
          </w:p>
        </w:tc>
        <w:tc>
          <w:tcPr>
            <w:tcW w:w="1241" w:type="dxa"/>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108"/>
              <w:rPr>
                <w:b/>
                <w:sz w:val="24"/>
              </w:rPr>
            </w:pPr>
            <w:r>
              <w:rPr>
                <w:b/>
                <w:color w:val="FFFFFF"/>
                <w:sz w:val="24"/>
              </w:rPr>
              <w:t>Ειδικά θέματα</w:t>
            </w:r>
          </w:p>
        </w:tc>
        <w:tc>
          <w:tcPr>
            <w:tcW w:w="1143" w:type="dxa"/>
            <w:shd w:val="clear" w:color="auto" w:fill="D7D7D7"/>
          </w:tcPr>
          <w:p w:rsidR="00E2711F" w:rsidRPr="00DF2CC1" w:rsidRDefault="00E2711F" w:rsidP="00E2711F">
            <w:pPr>
              <w:pStyle w:val="TableParagraph"/>
              <w:rPr>
                <w:rFonts w:ascii="Times New Roman"/>
                <w:sz w:val="24"/>
              </w:rPr>
            </w:pPr>
          </w:p>
        </w:tc>
        <w:tc>
          <w:tcPr>
            <w:tcW w:w="1182" w:type="dxa"/>
            <w:gridSpan w:val="2"/>
            <w:shd w:val="clear" w:color="auto" w:fill="D7D7D7"/>
          </w:tcPr>
          <w:p w:rsidR="00E2711F" w:rsidRPr="00DF2CC1" w:rsidRDefault="00E2711F" w:rsidP="00E2711F">
            <w:pPr>
              <w:pStyle w:val="TableParagraph"/>
              <w:rPr>
                <w:rFonts w:ascii="Times New Roman"/>
                <w:sz w:val="24"/>
              </w:rPr>
            </w:pPr>
          </w:p>
        </w:tc>
        <w:tc>
          <w:tcPr>
            <w:tcW w:w="1075" w:type="dxa"/>
            <w:shd w:val="clear" w:color="auto" w:fill="D7D7D7"/>
          </w:tcPr>
          <w:p w:rsidR="00E2711F" w:rsidRPr="00DF2CC1" w:rsidRDefault="00E2711F" w:rsidP="00E2711F">
            <w:pPr>
              <w:pStyle w:val="TableParagraph"/>
              <w:spacing w:before="47"/>
              <w:ind w:left="9"/>
              <w:jc w:val="center"/>
              <w:rPr>
                <w:b/>
                <w:sz w:val="24"/>
              </w:rPr>
            </w:pPr>
          </w:p>
        </w:tc>
        <w:tc>
          <w:tcPr>
            <w:tcW w:w="1091" w:type="dxa"/>
            <w:shd w:val="clear" w:color="auto" w:fill="D7D7D7"/>
          </w:tcPr>
          <w:p w:rsidR="00E2711F" w:rsidRPr="00DF2CC1" w:rsidRDefault="00E2711F" w:rsidP="00E2711F">
            <w:pPr>
              <w:pStyle w:val="TableParagraph"/>
              <w:spacing w:before="47"/>
              <w:ind w:right="23"/>
              <w:jc w:val="center"/>
              <w:rPr>
                <w:b/>
                <w:sz w:val="24"/>
              </w:rPr>
            </w:pPr>
            <w:r>
              <w:rPr>
                <w:b/>
                <w:sz w:val="24"/>
              </w:rPr>
              <w:t>Χ</w:t>
            </w:r>
          </w:p>
        </w:tc>
        <w:tc>
          <w:tcPr>
            <w:tcW w:w="1162" w:type="dxa"/>
            <w:shd w:val="clear" w:color="auto" w:fill="D7D7D7"/>
          </w:tcPr>
          <w:p w:rsidR="00E2711F" w:rsidRPr="00DF2CC1" w:rsidRDefault="00E2711F" w:rsidP="00E2711F">
            <w:pPr>
              <w:pStyle w:val="TableParagraph"/>
              <w:spacing w:before="47"/>
              <w:ind w:right="43"/>
              <w:jc w:val="center"/>
              <w:rPr>
                <w:b/>
                <w:sz w:val="24"/>
              </w:rPr>
            </w:pPr>
            <w:r>
              <w:rPr>
                <w:b/>
                <w:sz w:val="24"/>
              </w:rPr>
              <w:t>Χ</w:t>
            </w:r>
          </w:p>
        </w:tc>
        <w:tc>
          <w:tcPr>
            <w:tcW w:w="1212" w:type="dxa"/>
            <w:shd w:val="clear" w:color="auto" w:fill="D7D7D7"/>
          </w:tcPr>
          <w:p w:rsidR="00E2711F" w:rsidRPr="009F389D" w:rsidRDefault="009F389D" w:rsidP="00E2711F">
            <w:pPr>
              <w:pStyle w:val="TableParagraph"/>
              <w:rPr>
                <w:rFonts w:ascii="Times New Roman"/>
                <w:b/>
                <w:sz w:val="24"/>
              </w:rPr>
            </w:pPr>
            <w:r w:rsidRPr="009F389D">
              <w:rPr>
                <w:rFonts w:ascii="Times New Roman"/>
                <w:b/>
                <w:sz w:val="24"/>
              </w:rPr>
              <w:t xml:space="preserve">          </w:t>
            </w:r>
            <w:r w:rsidRPr="009F389D">
              <w:rPr>
                <w:rFonts w:ascii="Times New Roman"/>
                <w:b/>
                <w:sz w:val="24"/>
              </w:rPr>
              <w:t>Χ</w:t>
            </w:r>
          </w:p>
        </w:tc>
        <w:tc>
          <w:tcPr>
            <w:tcW w:w="1214" w:type="dxa"/>
            <w:shd w:val="clear" w:color="auto" w:fill="D7D7D7"/>
          </w:tcPr>
          <w:p w:rsidR="00E2711F" w:rsidRPr="00DF2CC1" w:rsidRDefault="00E2711F" w:rsidP="00E2711F">
            <w:pPr>
              <w:pStyle w:val="TableParagraph"/>
              <w:rPr>
                <w:rFonts w:ascii="Times New Roman"/>
                <w:sz w:val="24"/>
              </w:rPr>
            </w:pPr>
          </w:p>
        </w:tc>
        <w:tc>
          <w:tcPr>
            <w:tcW w:w="1207" w:type="dxa"/>
            <w:shd w:val="clear" w:color="auto" w:fill="D7D7D7"/>
          </w:tcPr>
          <w:p w:rsidR="00E2711F" w:rsidRPr="00DF2CC1" w:rsidRDefault="00E2711F" w:rsidP="00E2711F">
            <w:pPr>
              <w:pStyle w:val="TableParagraph"/>
              <w:rPr>
                <w:rFonts w:ascii="Times New Roman"/>
                <w:sz w:val="24"/>
              </w:rPr>
            </w:pPr>
          </w:p>
        </w:tc>
        <w:tc>
          <w:tcPr>
            <w:tcW w:w="1241" w:type="dxa"/>
            <w:shd w:val="clear" w:color="auto" w:fill="D7D7D7"/>
          </w:tcPr>
          <w:p w:rsidR="00E2711F" w:rsidRPr="00DF2CC1" w:rsidRDefault="00E2711F" w:rsidP="00E2711F">
            <w:pPr>
              <w:pStyle w:val="TableParagraph"/>
              <w:rPr>
                <w:rFonts w:ascii="Times New Roman"/>
                <w:sz w:val="24"/>
              </w:rPr>
            </w:pPr>
          </w:p>
        </w:tc>
      </w:tr>
      <w:tr w:rsidR="00E2711F" w:rsidTr="00E2711F">
        <w:trPr>
          <w:trHeight w:val="381"/>
        </w:trPr>
        <w:tc>
          <w:tcPr>
            <w:tcW w:w="2660" w:type="dxa"/>
            <w:shd w:val="clear" w:color="auto" w:fill="4F81BC"/>
          </w:tcPr>
          <w:p w:rsidR="00E2711F" w:rsidRDefault="00E2711F" w:rsidP="00E2711F">
            <w:pPr>
              <w:pStyle w:val="TableParagraph"/>
              <w:spacing w:before="6"/>
              <w:ind w:left="108"/>
              <w:rPr>
                <w:b/>
                <w:sz w:val="24"/>
              </w:rPr>
            </w:pPr>
            <w:r>
              <w:rPr>
                <w:b/>
                <w:color w:val="FFFFFF"/>
                <w:sz w:val="24"/>
              </w:rPr>
              <w:t>Προπονητική εξάσκηση</w:t>
            </w:r>
          </w:p>
        </w:tc>
        <w:tc>
          <w:tcPr>
            <w:tcW w:w="1143" w:type="dxa"/>
          </w:tcPr>
          <w:p w:rsidR="00E2711F" w:rsidRPr="00DF2CC1" w:rsidRDefault="00E2711F" w:rsidP="00E2711F">
            <w:pPr>
              <w:pStyle w:val="TableParagraph"/>
              <w:rPr>
                <w:rFonts w:ascii="Times New Roman"/>
                <w:sz w:val="24"/>
              </w:rPr>
            </w:pPr>
          </w:p>
        </w:tc>
        <w:tc>
          <w:tcPr>
            <w:tcW w:w="1182" w:type="dxa"/>
            <w:gridSpan w:val="2"/>
          </w:tcPr>
          <w:p w:rsidR="00E2711F" w:rsidRPr="00DF2CC1" w:rsidRDefault="00E2711F" w:rsidP="00E2711F">
            <w:pPr>
              <w:pStyle w:val="TableParagraph"/>
              <w:rPr>
                <w:rFonts w:ascii="Times New Roman"/>
                <w:sz w:val="24"/>
              </w:rPr>
            </w:pPr>
          </w:p>
        </w:tc>
        <w:tc>
          <w:tcPr>
            <w:tcW w:w="1075" w:type="dxa"/>
          </w:tcPr>
          <w:p w:rsidR="00E2711F" w:rsidRPr="00DF2CC1" w:rsidRDefault="00E2711F" w:rsidP="00E2711F">
            <w:pPr>
              <w:pStyle w:val="TableParagraph"/>
              <w:rPr>
                <w:rFonts w:ascii="Times New Roman"/>
                <w:sz w:val="24"/>
              </w:rPr>
            </w:pPr>
          </w:p>
        </w:tc>
        <w:tc>
          <w:tcPr>
            <w:tcW w:w="1091" w:type="dxa"/>
          </w:tcPr>
          <w:p w:rsidR="00E2711F" w:rsidRPr="00DF2CC1" w:rsidRDefault="00E2711F" w:rsidP="00E2711F">
            <w:pPr>
              <w:pStyle w:val="TableParagraph"/>
              <w:rPr>
                <w:rFonts w:ascii="Times New Roman"/>
                <w:sz w:val="24"/>
              </w:rPr>
            </w:pPr>
          </w:p>
        </w:tc>
        <w:tc>
          <w:tcPr>
            <w:tcW w:w="1162" w:type="dxa"/>
          </w:tcPr>
          <w:p w:rsidR="00E2711F" w:rsidRPr="00867450" w:rsidRDefault="00E2711F" w:rsidP="00E2711F">
            <w:pPr>
              <w:pStyle w:val="TableParagraph"/>
              <w:jc w:val="center"/>
              <w:rPr>
                <w:rFonts w:ascii="Times New Roman"/>
                <w:b/>
                <w:color w:val="002060"/>
                <w:sz w:val="24"/>
              </w:rPr>
            </w:pPr>
            <w:r>
              <w:rPr>
                <w:rFonts w:ascii="Times New Roman"/>
                <w:b/>
                <w:color w:val="002060"/>
                <w:sz w:val="24"/>
              </w:rPr>
              <w:t>Χ</w:t>
            </w:r>
          </w:p>
        </w:tc>
        <w:tc>
          <w:tcPr>
            <w:tcW w:w="1212" w:type="dxa"/>
          </w:tcPr>
          <w:p w:rsidR="00E2711F" w:rsidRPr="00DF2CC1" w:rsidRDefault="00E2711F" w:rsidP="003D285B">
            <w:pPr>
              <w:pStyle w:val="TableParagraph"/>
              <w:spacing w:before="47"/>
              <w:ind w:right="3"/>
              <w:jc w:val="center"/>
              <w:rPr>
                <w:b/>
                <w:sz w:val="24"/>
              </w:rPr>
            </w:pPr>
          </w:p>
        </w:tc>
        <w:tc>
          <w:tcPr>
            <w:tcW w:w="1214" w:type="dxa"/>
          </w:tcPr>
          <w:p w:rsidR="00E2711F" w:rsidRPr="00DF2CC1" w:rsidRDefault="00E2711F" w:rsidP="00E2711F">
            <w:pPr>
              <w:pStyle w:val="TableParagraph"/>
              <w:spacing w:before="47"/>
              <w:ind w:left="6"/>
              <w:jc w:val="center"/>
              <w:rPr>
                <w:b/>
                <w:sz w:val="24"/>
              </w:rPr>
            </w:pPr>
          </w:p>
        </w:tc>
        <w:tc>
          <w:tcPr>
            <w:tcW w:w="1207" w:type="dxa"/>
          </w:tcPr>
          <w:p w:rsidR="00E2711F" w:rsidRPr="00DF2CC1" w:rsidRDefault="00E2711F" w:rsidP="00E2711F">
            <w:pPr>
              <w:pStyle w:val="TableParagraph"/>
              <w:rPr>
                <w:rFonts w:ascii="Times New Roman"/>
                <w:sz w:val="24"/>
              </w:rPr>
            </w:pPr>
          </w:p>
        </w:tc>
        <w:tc>
          <w:tcPr>
            <w:tcW w:w="1241" w:type="dxa"/>
          </w:tcPr>
          <w:p w:rsidR="00E2711F" w:rsidRPr="00DF2CC1" w:rsidRDefault="00E2711F" w:rsidP="00E2711F">
            <w:pPr>
              <w:pStyle w:val="TableParagraph"/>
              <w:rPr>
                <w:rFonts w:ascii="Times New Roman"/>
                <w:sz w:val="24"/>
              </w:rPr>
            </w:pPr>
          </w:p>
        </w:tc>
      </w:tr>
      <w:tr w:rsidR="00E2711F" w:rsidTr="00E2711F">
        <w:trPr>
          <w:trHeight w:val="379"/>
        </w:trPr>
        <w:tc>
          <w:tcPr>
            <w:tcW w:w="2660" w:type="dxa"/>
            <w:shd w:val="clear" w:color="auto" w:fill="4F81BC"/>
          </w:tcPr>
          <w:p w:rsidR="00E2711F" w:rsidRDefault="00E2711F" w:rsidP="00E2711F">
            <w:pPr>
              <w:pStyle w:val="TableParagraph"/>
              <w:spacing w:before="6"/>
              <w:ind w:left="749"/>
              <w:rPr>
                <w:b/>
                <w:sz w:val="24"/>
              </w:rPr>
            </w:pPr>
            <w:r>
              <w:rPr>
                <w:b/>
                <w:color w:val="FFFFFF"/>
                <w:sz w:val="24"/>
              </w:rPr>
              <w:t>Κανονισμοί</w:t>
            </w:r>
          </w:p>
        </w:tc>
        <w:tc>
          <w:tcPr>
            <w:tcW w:w="10527" w:type="dxa"/>
            <w:gridSpan w:val="10"/>
            <w:shd w:val="clear" w:color="auto" w:fill="D7D7D7"/>
          </w:tcPr>
          <w:p w:rsidR="00E2711F" w:rsidRPr="00DF2CC1" w:rsidRDefault="00E2711F" w:rsidP="00E2711F">
            <w:pPr>
              <w:pStyle w:val="TableParagraph"/>
              <w:spacing w:before="45"/>
              <w:ind w:right="426"/>
              <w:jc w:val="center"/>
              <w:rPr>
                <w:b/>
                <w:sz w:val="24"/>
              </w:rPr>
            </w:pPr>
            <w:r>
              <w:rPr>
                <w:b/>
                <w:sz w:val="24"/>
              </w:rPr>
              <w:t>Χ</w:t>
            </w:r>
          </w:p>
        </w:tc>
      </w:tr>
      <w:tr w:rsidR="00E2711F" w:rsidTr="00E2711F">
        <w:trPr>
          <w:trHeight w:val="380"/>
        </w:trPr>
        <w:tc>
          <w:tcPr>
            <w:tcW w:w="2660" w:type="dxa"/>
            <w:tcBorders>
              <w:bottom w:val="single" w:sz="18" w:space="0" w:color="000000"/>
            </w:tcBorders>
            <w:shd w:val="clear" w:color="auto" w:fill="4F81BC"/>
          </w:tcPr>
          <w:p w:rsidR="00E2711F" w:rsidRPr="003D285B" w:rsidRDefault="00E2711F" w:rsidP="00E2711F">
            <w:pPr>
              <w:pStyle w:val="TableParagraph"/>
              <w:spacing w:before="18"/>
              <w:ind w:left="869"/>
              <w:rPr>
                <w:b/>
                <w:sz w:val="24"/>
                <w:szCs w:val="24"/>
              </w:rPr>
            </w:pPr>
            <w:r w:rsidRPr="003D285B">
              <w:rPr>
                <w:b/>
                <w:color w:val="FFFFFF"/>
                <w:sz w:val="24"/>
                <w:szCs w:val="24"/>
              </w:rPr>
              <w:t>Εξετάσεις</w:t>
            </w:r>
          </w:p>
        </w:tc>
        <w:tc>
          <w:tcPr>
            <w:tcW w:w="10527" w:type="dxa"/>
            <w:gridSpan w:val="10"/>
            <w:tcBorders>
              <w:bottom w:val="single" w:sz="18" w:space="0" w:color="000000"/>
            </w:tcBorders>
          </w:tcPr>
          <w:p w:rsidR="00E2711F" w:rsidRPr="00DF2CC1" w:rsidRDefault="00E2711F" w:rsidP="0077140A">
            <w:pPr>
              <w:pStyle w:val="TableParagraph"/>
              <w:tabs>
                <w:tab w:val="left" w:pos="6090"/>
                <w:tab w:val="right" w:pos="7544"/>
              </w:tabs>
              <w:spacing w:before="47"/>
              <w:ind w:right="2983"/>
              <w:rPr>
                <w:b/>
                <w:sz w:val="24"/>
              </w:rPr>
            </w:pPr>
            <w:r>
              <w:rPr>
                <w:b/>
                <w:sz w:val="24"/>
              </w:rPr>
              <w:tab/>
            </w:r>
            <w:r w:rsidR="0077140A">
              <w:rPr>
                <w:b/>
                <w:sz w:val="24"/>
              </w:rPr>
              <w:tab/>
              <w:t>Χ</w:t>
            </w:r>
          </w:p>
        </w:tc>
      </w:tr>
    </w:tbl>
    <w:p w:rsidR="00E2711F" w:rsidRDefault="00E2711F" w:rsidP="00E2711F">
      <w:pPr>
        <w:jc w:val="right"/>
        <w:rPr>
          <w:sz w:val="24"/>
        </w:rPr>
        <w:sectPr w:rsidR="00E2711F" w:rsidSect="00DB2512">
          <w:footerReference w:type="default" r:id="rId10"/>
          <w:pgSz w:w="16840" w:h="11910" w:orient="landscape"/>
          <w:pgMar w:top="284" w:right="2240" w:bottom="1200" w:left="1200" w:header="0" w:footer="1002" w:gutter="0"/>
          <w:cols w:space="720"/>
        </w:sectPr>
      </w:pPr>
    </w:p>
    <w:p w:rsidR="00E2711F" w:rsidRDefault="00E2711F" w:rsidP="00E2711F">
      <w:pPr>
        <w:pStyle w:val="3"/>
        <w:spacing w:before="20"/>
      </w:pPr>
      <w:r>
        <w:lastRenderedPageBreak/>
        <w:t>Α. Διάρκεια Διδασκαλίας</w:t>
      </w:r>
    </w:p>
    <w:p w:rsidR="00E2711F" w:rsidRDefault="00E2711F" w:rsidP="00E2711F">
      <w:pPr>
        <w:pStyle w:val="a4"/>
        <w:numPr>
          <w:ilvl w:val="1"/>
          <w:numId w:val="9"/>
        </w:numPr>
        <w:tabs>
          <w:tab w:val="left" w:pos="947"/>
        </w:tabs>
        <w:spacing w:before="169" w:line="360" w:lineRule="auto"/>
        <w:ind w:right="255"/>
        <w:jc w:val="both"/>
        <w:rPr>
          <w:sz w:val="24"/>
        </w:rPr>
      </w:pPr>
      <w:r>
        <w:rPr>
          <w:sz w:val="24"/>
        </w:rPr>
        <w:t>Η διάρκεια της ωριαίας διδασκαλίας όλων των μαθημάτων καθορίζεται σε 45 λεπτά μετά τη λήξη της οποίας ακολουθεί διάλειμμα δεκαπέντε (15) λεπτών. Ο μέγιστος αριθμός των διδασκαλίας καθορίζεται σε οκτώ (8) ώρες ανά ημέρα</w:t>
      </w:r>
      <w:r w:rsidR="008E3559">
        <w:rPr>
          <w:sz w:val="24"/>
        </w:rPr>
        <w:t xml:space="preserve"> </w:t>
      </w:r>
      <w:r>
        <w:rPr>
          <w:sz w:val="24"/>
        </w:rPr>
        <w:t>κατάρτισης.</w:t>
      </w:r>
    </w:p>
    <w:p w:rsidR="00E2711F" w:rsidRDefault="00E2711F" w:rsidP="00E2711F">
      <w:pPr>
        <w:pStyle w:val="a3"/>
        <w:spacing w:before="2" w:line="360" w:lineRule="auto"/>
        <w:ind w:left="946" w:right="259"/>
        <w:jc w:val="both"/>
      </w:pPr>
      <w:r>
        <w:t>Η διδασκαλία των πρακτικών ή του πρακτικό μέρους μικτών μαθημάτων είναι δυνατό να γίνεται συνεχόμενη μέχρι τρείς (3) ώρες.</w:t>
      </w:r>
    </w:p>
    <w:p w:rsidR="00E2711F" w:rsidRDefault="00E2711F" w:rsidP="00E2711F">
      <w:pPr>
        <w:pStyle w:val="a4"/>
        <w:numPr>
          <w:ilvl w:val="1"/>
          <w:numId w:val="9"/>
        </w:numPr>
        <w:tabs>
          <w:tab w:val="left" w:pos="947"/>
        </w:tabs>
        <w:spacing w:line="360" w:lineRule="auto"/>
        <w:ind w:right="257"/>
        <w:jc w:val="both"/>
        <w:rPr>
          <w:sz w:val="24"/>
        </w:rPr>
      </w:pPr>
      <w:r>
        <w:rPr>
          <w:sz w:val="24"/>
        </w:rPr>
        <w:t>Μετά την είσοδο του εκπαιδευτή στην αίθουσα διδασκαλίας ή στον προπονητικό χώρο δεν επιτρέπεται η είσοδος των</w:t>
      </w:r>
      <w:r w:rsidR="008E3559">
        <w:rPr>
          <w:sz w:val="24"/>
        </w:rPr>
        <w:t xml:space="preserve"> </w:t>
      </w:r>
      <w:r>
        <w:rPr>
          <w:sz w:val="24"/>
        </w:rPr>
        <w:t>καταρτιζόμενων.</w:t>
      </w:r>
    </w:p>
    <w:p w:rsidR="00E2711F" w:rsidRDefault="00E2711F" w:rsidP="00E2711F">
      <w:pPr>
        <w:pStyle w:val="a4"/>
        <w:numPr>
          <w:ilvl w:val="1"/>
          <w:numId w:val="9"/>
        </w:numPr>
        <w:tabs>
          <w:tab w:val="left" w:pos="947"/>
        </w:tabs>
        <w:spacing w:line="360" w:lineRule="auto"/>
        <w:ind w:right="260"/>
        <w:jc w:val="both"/>
        <w:rPr>
          <w:sz w:val="24"/>
        </w:rPr>
      </w:pPr>
      <w:r>
        <w:rPr>
          <w:sz w:val="24"/>
        </w:rPr>
        <w:t>Οι παρουσίες λαμβάνονται υποχρεωτικά ανά ώρα εκπαίδευσης κατά την έναρξη της και με ευθύνη του εκπαιδευτή ή των</w:t>
      </w:r>
      <w:r w:rsidR="008E3559">
        <w:rPr>
          <w:sz w:val="24"/>
        </w:rPr>
        <w:t xml:space="preserve"> </w:t>
      </w:r>
      <w:r>
        <w:rPr>
          <w:sz w:val="24"/>
        </w:rPr>
        <w:t>εκπαιδευτών.</w:t>
      </w:r>
    </w:p>
    <w:p w:rsidR="00E2711F" w:rsidRDefault="00E2711F" w:rsidP="00E2711F">
      <w:pPr>
        <w:pStyle w:val="a3"/>
      </w:pPr>
    </w:p>
    <w:p w:rsidR="00E2711F" w:rsidRDefault="00E2711F" w:rsidP="00E2711F">
      <w:pPr>
        <w:pStyle w:val="3"/>
        <w:spacing w:before="148"/>
      </w:pPr>
      <w:r>
        <w:t>Β. Επιτυχής Παρακολούθηση</w:t>
      </w:r>
    </w:p>
    <w:p w:rsidR="00E2711F" w:rsidRDefault="00E2711F" w:rsidP="00E2711F">
      <w:pPr>
        <w:pStyle w:val="a3"/>
        <w:spacing w:before="169" w:line="360" w:lineRule="auto"/>
        <w:ind w:left="238" w:right="252" w:firstLine="719"/>
        <w:jc w:val="both"/>
      </w:pPr>
      <w:r>
        <w:t>Η επιτυχής παρακολούθηση συνίσταται: α) στην παρακολούθηση μαθημάτων (επαρκής παρακολούθηση), β) στις γραπτές εξετάσεις στα διδασκόμενα μαθήματα ή/και πρακτικές εξετάσεις (για το πρακτικό μέρος των μαθημάτων ειδίκευσης), γ) στις εργασίες προόδου (ατομικές ή ομαδικές, προαιρετικές ή υποχρεωτικές, σε θέματα ή γνωστικά αντικείμενα)</w:t>
      </w:r>
    </w:p>
    <w:p w:rsidR="00E2711F" w:rsidRDefault="00E2711F" w:rsidP="00E2711F">
      <w:pPr>
        <w:pStyle w:val="a3"/>
        <w:spacing w:before="1" w:line="360" w:lineRule="auto"/>
        <w:ind w:left="238" w:right="257" w:firstLine="719"/>
        <w:jc w:val="both"/>
      </w:pPr>
      <w:r>
        <w:t>Πτυχιούχοι ΤΕΦΑΑ καθώς και άλλων τμημάτων ΑΕΙ μπορούν να μεταφέρουν τις παρακολουθήσεις των γνωστικών αντικειμένων που έχουν διδαχθεί στα υποχρεωτικά μαθήματα των κύκλων 1 και 2 με τους αντίστοιχους βαθμούς.</w:t>
      </w:r>
    </w:p>
    <w:p w:rsidR="00E2711F" w:rsidRDefault="00E2711F" w:rsidP="00E2711F">
      <w:pPr>
        <w:pStyle w:val="a3"/>
        <w:spacing w:before="12"/>
        <w:rPr>
          <w:sz w:val="35"/>
        </w:rPr>
      </w:pPr>
    </w:p>
    <w:p w:rsidR="00E2711F" w:rsidRDefault="00E2711F" w:rsidP="00E2711F">
      <w:pPr>
        <w:pStyle w:val="3"/>
      </w:pPr>
      <w:r>
        <w:t>Γ. Επαρκής Παρακολούθηση</w:t>
      </w:r>
    </w:p>
    <w:p w:rsidR="00E2711F" w:rsidRDefault="00E2711F" w:rsidP="00E2711F">
      <w:pPr>
        <w:pStyle w:val="a4"/>
        <w:numPr>
          <w:ilvl w:val="0"/>
          <w:numId w:val="5"/>
        </w:numPr>
        <w:tabs>
          <w:tab w:val="left" w:pos="947"/>
        </w:tabs>
        <w:spacing w:before="171" w:line="360" w:lineRule="auto"/>
        <w:ind w:right="256"/>
        <w:jc w:val="both"/>
        <w:rPr>
          <w:sz w:val="24"/>
        </w:rPr>
      </w:pPr>
      <w:r>
        <w:rPr>
          <w:sz w:val="24"/>
        </w:rPr>
        <w:t>Οι συνολικές ώρες υποχρεωτικής παρακολούθησης των μαθημάτων της σχολής για κάθε υποψήφιο, δεν μπορούν σε καμιά περίπτωση να είναι λιγότερες του 95% των συνολικών ωρών</w:t>
      </w:r>
      <w:r w:rsidR="008E3559">
        <w:rPr>
          <w:sz w:val="24"/>
        </w:rPr>
        <w:t xml:space="preserve"> </w:t>
      </w:r>
      <w:r>
        <w:rPr>
          <w:sz w:val="24"/>
        </w:rPr>
        <w:t>διδασκαλίας.</w:t>
      </w:r>
    </w:p>
    <w:p w:rsidR="00E2711F" w:rsidRDefault="00E2711F" w:rsidP="00E2711F">
      <w:pPr>
        <w:pStyle w:val="a4"/>
        <w:numPr>
          <w:ilvl w:val="0"/>
          <w:numId w:val="5"/>
        </w:numPr>
        <w:tabs>
          <w:tab w:val="left" w:pos="959"/>
        </w:tabs>
        <w:spacing w:line="360" w:lineRule="auto"/>
        <w:ind w:left="958" w:right="258" w:hanging="360"/>
        <w:jc w:val="both"/>
        <w:rPr>
          <w:sz w:val="24"/>
        </w:rPr>
      </w:pPr>
      <w:r>
        <w:rPr>
          <w:sz w:val="24"/>
        </w:rPr>
        <w:t>Ο χαρακτηρισμός της επαρκούς παρακολούθησης των υποψηφίων γίνεται μετά τη λήξη της διδασκαλίας των μαθημάτων και πριν από τις τελικές εξετάσεις. Ο Δ/ντής της Σχολής ανακοινώνει τα αποτελέσματα της επαρκούς παρακολούθησης των υποψηφίων την επόμενη της λήξης της διδασκαλίας των μαθημάτων με σκοπό να συμμετέχουν όσοι δικαιούνται στις τελικές</w:t>
      </w:r>
      <w:r w:rsidR="008E3559">
        <w:rPr>
          <w:sz w:val="24"/>
        </w:rPr>
        <w:t xml:space="preserve"> </w:t>
      </w:r>
      <w:r>
        <w:rPr>
          <w:sz w:val="24"/>
        </w:rPr>
        <w:t>εξετάσεις.</w:t>
      </w:r>
    </w:p>
    <w:p w:rsidR="006A3EDB" w:rsidRDefault="006A3EDB">
      <w:pPr>
        <w:rPr>
          <w:sz w:val="24"/>
        </w:rPr>
        <w:sectPr w:rsidR="006A3EDB">
          <w:footerReference w:type="default" r:id="rId11"/>
          <w:pgSz w:w="11910" w:h="16840"/>
          <w:pgMar w:top="1420" w:right="1140" w:bottom="1200" w:left="1180" w:header="0" w:footer="1002" w:gutter="0"/>
          <w:cols w:space="720"/>
        </w:sectPr>
      </w:pPr>
    </w:p>
    <w:p w:rsidR="00E2711F" w:rsidRDefault="00E2711F" w:rsidP="00E2711F">
      <w:pPr>
        <w:pStyle w:val="a4"/>
        <w:numPr>
          <w:ilvl w:val="0"/>
          <w:numId w:val="5"/>
        </w:numPr>
        <w:tabs>
          <w:tab w:val="left" w:pos="959"/>
        </w:tabs>
        <w:spacing w:before="39" w:line="360" w:lineRule="auto"/>
        <w:ind w:left="958" w:right="258" w:hanging="360"/>
        <w:jc w:val="both"/>
        <w:rPr>
          <w:sz w:val="24"/>
        </w:rPr>
      </w:pPr>
      <w:r>
        <w:rPr>
          <w:sz w:val="24"/>
        </w:rPr>
        <w:lastRenderedPageBreak/>
        <w:t>Εάν ο υποψήφιος κατά τη διάρκεια της Σχολής συμπληρώσει μεγαλύτερο αριθμό απουσιών από τα προβλεπόμενα τότε με απόφαση του Δ/ντή της Σχολής διακόπτεται η παρακολούθηση του.</w:t>
      </w:r>
    </w:p>
    <w:p w:rsidR="00E2711F" w:rsidRDefault="00E2711F" w:rsidP="00E2711F">
      <w:pPr>
        <w:pStyle w:val="a4"/>
        <w:numPr>
          <w:ilvl w:val="0"/>
          <w:numId w:val="5"/>
        </w:numPr>
        <w:tabs>
          <w:tab w:val="left" w:pos="959"/>
        </w:tabs>
        <w:spacing w:line="360" w:lineRule="auto"/>
        <w:ind w:left="958" w:right="263" w:hanging="360"/>
        <w:jc w:val="both"/>
        <w:rPr>
          <w:sz w:val="24"/>
        </w:rPr>
      </w:pPr>
      <w:r>
        <w:rPr>
          <w:sz w:val="24"/>
        </w:rPr>
        <w:t>Ο υποψήφιος δεν έχει δικαίωμα προσέλευσης στις τελικές εξετάσεις εφόσον η παρακολούθηση του χαρακτηρίστηκε ως</w:t>
      </w:r>
      <w:r w:rsidR="008E3559">
        <w:rPr>
          <w:sz w:val="24"/>
        </w:rPr>
        <w:t xml:space="preserve"> </w:t>
      </w:r>
      <w:r>
        <w:rPr>
          <w:sz w:val="24"/>
        </w:rPr>
        <w:t>ανεπαρκής.</w:t>
      </w:r>
    </w:p>
    <w:p w:rsidR="006A3EDB" w:rsidRDefault="006A3EDB">
      <w:pPr>
        <w:rPr>
          <w:sz w:val="24"/>
        </w:rPr>
        <w:sectPr w:rsidR="006A3EDB">
          <w:pgSz w:w="11910" w:h="16840"/>
          <w:pgMar w:top="1580" w:right="1140" w:bottom="1200" w:left="1180" w:header="0" w:footer="1002" w:gutter="0"/>
          <w:cols w:space="720"/>
        </w:sectPr>
      </w:pPr>
    </w:p>
    <w:p w:rsidR="006A3EDB" w:rsidRDefault="006A3EDB">
      <w:pPr>
        <w:pStyle w:val="a3"/>
        <w:rPr>
          <w:sz w:val="20"/>
        </w:rPr>
      </w:pPr>
    </w:p>
    <w:p w:rsidR="00E2711F" w:rsidRDefault="00E2711F" w:rsidP="00E2711F">
      <w:pPr>
        <w:pStyle w:val="2"/>
        <w:spacing w:before="79"/>
        <w:ind w:left="3948" w:right="3960"/>
        <w:jc w:val="center"/>
      </w:pPr>
      <w:r>
        <w:rPr>
          <w:color w:val="1F487C"/>
        </w:rPr>
        <w:t>Εξετάσεις</w:t>
      </w:r>
    </w:p>
    <w:p w:rsidR="00E2711F" w:rsidRDefault="00AA6AFE" w:rsidP="00E2711F">
      <w:pPr>
        <w:pStyle w:val="a3"/>
        <w:spacing w:before="11"/>
        <w:rPr>
          <w:rFonts w:ascii="Comic Sans MS"/>
          <w:b/>
          <w:sz w:val="19"/>
        </w:rPr>
      </w:pPr>
      <w:r>
        <w:pict>
          <v:group id="_x0000_s1228" style="position:absolute;margin-left:70.9pt;margin-top:15.75pt;width:453.6pt;height:1.6pt;z-index:-251658240;mso-wrap-distance-left:0;mso-wrap-distance-right:0;mso-position-horizontal-relative:page" coordorigin="1418,315" coordsize="9072,32">
            <v:line id="_x0000_s1229" style="position:absolute" from="1418,331" to="10488,331" strokecolor="#aca899" strokeweight="1.6pt"/>
            <v:rect id="_x0000_s1230" style="position:absolute;left:1418;top:315;width:5;height:5" fillcolor="#aca899" stroked="f"/>
            <v:rect id="_x0000_s1231" style="position:absolute;left:1418;top:315;width:5;height:5" fillcolor="#aca899" stroked="f"/>
            <v:line id="_x0000_s1232" style="position:absolute" from="1424,318" to="10485,318" strokecolor="#aca899" strokeweight=".24pt"/>
            <v:rect id="_x0000_s1233" style="position:absolute;left:10485;top:315;width:5;height:5" fillcolor="#f0eee1" stroked="f"/>
            <v:rect id="_x0000_s1234" style="position:absolute;left:10485;top:315;width:5;height:5" fillcolor="#aca899" stroked="f"/>
            <v:rect id="_x0000_s1235" style="position:absolute;left:1418;top:320;width:5;height:22" fillcolor="#aca899" stroked="f"/>
            <v:rect id="_x0000_s1236" style="position:absolute;left:10485;top:320;width:5;height:22" fillcolor="#f0eee1" stroked="f"/>
            <v:rect id="_x0000_s1237" style="position:absolute;left:1418;top:342;width:5;height:5" fillcolor="#aca899" stroked="f"/>
            <v:rect id="_x0000_s1238" style="position:absolute;left:1418;top:342;width:5;height:5" fillcolor="#f0eee1" stroked="f"/>
            <v:line id="_x0000_s1239" style="position:absolute" from="1424,345" to="10485,345" strokecolor="#f0eee1" strokeweight=".24pt"/>
            <v:rect id="_x0000_s1240" style="position:absolute;left:10485;top:342;width:5;height:5" fillcolor="#f0eee1" stroked="f"/>
            <v:rect id="_x0000_s1241" style="position:absolute;left:10485;top:342;width:5;height:5" fillcolor="#f0eee1" stroked="f"/>
            <w10:wrap type="topAndBottom" anchorx="page"/>
          </v:group>
        </w:pict>
      </w:r>
    </w:p>
    <w:p w:rsidR="00E2711F" w:rsidRDefault="00E2711F" w:rsidP="00E2711F">
      <w:pPr>
        <w:pStyle w:val="a3"/>
        <w:spacing w:before="12"/>
        <w:rPr>
          <w:rFonts w:ascii="Comic Sans MS"/>
          <w:b/>
          <w:sz w:val="4"/>
        </w:rPr>
      </w:pPr>
    </w:p>
    <w:p w:rsidR="00E2711F" w:rsidRDefault="00AA6AFE" w:rsidP="00E2711F">
      <w:pPr>
        <w:pStyle w:val="a3"/>
        <w:spacing w:line="32" w:lineRule="exact"/>
        <w:ind w:left="222"/>
        <w:rPr>
          <w:rFonts w:ascii="Comic Sans MS"/>
          <w:sz w:val="3"/>
        </w:rPr>
      </w:pPr>
      <w:r>
        <w:rPr>
          <w:rFonts w:ascii="Comic Sans MS"/>
          <w:sz w:val="3"/>
        </w:rPr>
      </w:r>
      <w:r>
        <w:rPr>
          <w:rFonts w:ascii="Comic Sans MS"/>
          <w:sz w:val="3"/>
        </w:rPr>
        <w:pict>
          <v:group id="_x0000_s1226" style="width:453.55pt;height:1.6pt;mso-position-horizontal-relative:char;mso-position-vertical-relative:line" coordsize="9071,32">
            <v:line id="_x0000_s1227" style="position:absolute" from="0,16" to="9071,16" strokecolor="#1f487c" strokeweight="1.56pt"/>
            <w10:anchorlock/>
          </v:group>
        </w:pict>
      </w:r>
    </w:p>
    <w:p w:rsidR="00E2711F" w:rsidRDefault="00E2711F" w:rsidP="00E2711F">
      <w:pPr>
        <w:pStyle w:val="a3"/>
        <w:rPr>
          <w:rFonts w:ascii="Comic Sans MS"/>
          <w:b/>
          <w:sz w:val="20"/>
        </w:rPr>
      </w:pPr>
    </w:p>
    <w:p w:rsidR="00E2711F" w:rsidRDefault="00E2711F" w:rsidP="00E2711F">
      <w:pPr>
        <w:pStyle w:val="a3"/>
        <w:spacing w:before="8"/>
        <w:rPr>
          <w:rFonts w:ascii="Comic Sans MS"/>
          <w:b/>
          <w:sz w:val="15"/>
        </w:rPr>
      </w:pPr>
    </w:p>
    <w:p w:rsidR="00E2711F" w:rsidRDefault="00E2711F" w:rsidP="00E2711F">
      <w:pPr>
        <w:pStyle w:val="3"/>
        <w:spacing w:before="44"/>
      </w:pPr>
      <w:r>
        <w:t>Α. Οργάνωση των εξετάσεων</w:t>
      </w:r>
    </w:p>
    <w:p w:rsidR="00E2711F" w:rsidRDefault="00E2711F" w:rsidP="00E2711F">
      <w:pPr>
        <w:pStyle w:val="a4"/>
        <w:numPr>
          <w:ilvl w:val="0"/>
          <w:numId w:val="4"/>
        </w:numPr>
        <w:tabs>
          <w:tab w:val="left" w:pos="959"/>
        </w:tabs>
        <w:spacing w:before="169" w:line="360" w:lineRule="auto"/>
        <w:ind w:right="252"/>
        <w:jc w:val="both"/>
        <w:rPr>
          <w:sz w:val="24"/>
        </w:rPr>
      </w:pPr>
      <w:r>
        <w:rPr>
          <w:sz w:val="24"/>
        </w:rPr>
        <w:t>Μετά τη λήξη των μαθημάτων ακολουθεί μια εξεταστική περίοδος, κατά τη διάρκεια της οποίας οι υποψήφιοι εξετάζονται γραπτά και πρακτικά σ</w:t>
      </w:r>
      <w:r w:rsidR="00857E39">
        <w:rPr>
          <w:sz w:val="24"/>
        </w:rPr>
        <w:t xml:space="preserve">ε </w:t>
      </w:r>
      <w:r>
        <w:rPr>
          <w:sz w:val="24"/>
        </w:rPr>
        <w:t>όλη τη διδακτέα ύλη (θεωρητική και πρακτική) που προβλέπεται από το αναλυτικό πρόγραμμα.</w:t>
      </w:r>
    </w:p>
    <w:p w:rsidR="00E2711F" w:rsidRDefault="00E2711F" w:rsidP="00E2711F">
      <w:pPr>
        <w:pStyle w:val="a4"/>
        <w:numPr>
          <w:ilvl w:val="0"/>
          <w:numId w:val="4"/>
        </w:numPr>
        <w:tabs>
          <w:tab w:val="left" w:pos="959"/>
        </w:tabs>
        <w:spacing w:line="362" w:lineRule="auto"/>
        <w:ind w:right="261"/>
        <w:jc w:val="both"/>
        <w:rPr>
          <w:sz w:val="24"/>
        </w:rPr>
      </w:pPr>
      <w:r>
        <w:rPr>
          <w:sz w:val="24"/>
        </w:rPr>
        <w:t>Οι εξετάσεις θα πραγματοποιηθούν εντός του πρώτου εικοσαήμερου (ενδεικτικά) μετά τη λήξη των μαθημάτων της Σχολής.</w:t>
      </w:r>
    </w:p>
    <w:p w:rsidR="00E2711F" w:rsidRDefault="00E2711F" w:rsidP="00E2711F">
      <w:pPr>
        <w:pStyle w:val="a4"/>
        <w:numPr>
          <w:ilvl w:val="0"/>
          <w:numId w:val="4"/>
        </w:numPr>
        <w:tabs>
          <w:tab w:val="left" w:pos="959"/>
        </w:tabs>
        <w:spacing w:line="360" w:lineRule="auto"/>
        <w:ind w:right="252"/>
        <w:jc w:val="both"/>
        <w:rPr>
          <w:sz w:val="24"/>
        </w:rPr>
      </w:pPr>
      <w:r>
        <w:rPr>
          <w:sz w:val="24"/>
        </w:rPr>
        <w:t>Ο Διευθυντής της Σχολής έχει τη γενική ευθύνη της εύρυθμης διεξαγωγής των εξετάσεων, ο οποίος παράλληλα μεριμνά έγκαιρα για την καταλληλόλητα των χώρων, τη διαθεσιμότητα των υλικών και μέσων και γενικότερα για το αδιάβλητο των εξετάσεων.</w:t>
      </w:r>
    </w:p>
    <w:p w:rsidR="00E2711F" w:rsidRDefault="00E2711F" w:rsidP="00E2711F">
      <w:pPr>
        <w:pStyle w:val="a4"/>
        <w:numPr>
          <w:ilvl w:val="0"/>
          <w:numId w:val="4"/>
        </w:numPr>
        <w:tabs>
          <w:tab w:val="left" w:pos="959"/>
        </w:tabs>
        <w:spacing w:line="360" w:lineRule="auto"/>
        <w:ind w:right="259"/>
        <w:jc w:val="both"/>
        <w:rPr>
          <w:sz w:val="24"/>
        </w:rPr>
      </w:pPr>
      <w:r>
        <w:rPr>
          <w:sz w:val="24"/>
        </w:rPr>
        <w:t>Οι εξετάσεις διεξάγονται με την ευθύνη μιας τριμελούς επιτροπής αποτελούμενη από το Διευθυντή της Σχολής και δύο διδάσκοντες που δίδαξαν κατά τη διάρκεια της Σχολής.</w:t>
      </w:r>
    </w:p>
    <w:p w:rsidR="00E2711F" w:rsidRDefault="00E2711F" w:rsidP="00E2711F">
      <w:pPr>
        <w:pStyle w:val="a4"/>
        <w:numPr>
          <w:ilvl w:val="0"/>
          <w:numId w:val="4"/>
        </w:numPr>
        <w:tabs>
          <w:tab w:val="left" w:pos="959"/>
        </w:tabs>
        <w:spacing w:line="362" w:lineRule="auto"/>
        <w:ind w:right="260"/>
        <w:jc w:val="both"/>
        <w:rPr>
          <w:sz w:val="24"/>
        </w:rPr>
      </w:pPr>
      <w:r>
        <w:rPr>
          <w:sz w:val="24"/>
        </w:rPr>
        <w:t>Η διάρκεια επεξεργασίας των θεμάτων κατά τη γραπτή εξέταση σε καμιά περίπτωση δεν υπερβαίνει τις τρεις (3)ώρες.</w:t>
      </w:r>
    </w:p>
    <w:p w:rsidR="00E2711F" w:rsidRDefault="00E2711F" w:rsidP="00E2711F">
      <w:pPr>
        <w:pStyle w:val="a4"/>
        <w:numPr>
          <w:ilvl w:val="0"/>
          <w:numId w:val="4"/>
        </w:numPr>
        <w:tabs>
          <w:tab w:val="left" w:pos="959"/>
        </w:tabs>
        <w:spacing w:line="360" w:lineRule="auto"/>
        <w:ind w:right="253"/>
        <w:jc w:val="both"/>
        <w:rPr>
          <w:sz w:val="24"/>
        </w:rPr>
      </w:pPr>
      <w:r>
        <w:rPr>
          <w:sz w:val="24"/>
        </w:rPr>
        <w:t>Ειδική μέριμνα λαμβάνεται για την προφορική εξέταση υποψηφίων με αποδεδειγμένη, πριν από την εισαγωγή τους στη Σχολή, δυσλεξία όπως ορίζει.</w:t>
      </w:r>
    </w:p>
    <w:p w:rsidR="00E2711F" w:rsidRDefault="00E2711F" w:rsidP="00E2711F">
      <w:pPr>
        <w:pStyle w:val="a4"/>
        <w:numPr>
          <w:ilvl w:val="0"/>
          <w:numId w:val="4"/>
        </w:numPr>
        <w:tabs>
          <w:tab w:val="left" w:pos="959"/>
        </w:tabs>
        <w:spacing w:line="360" w:lineRule="auto"/>
        <w:ind w:right="258"/>
        <w:jc w:val="both"/>
        <w:rPr>
          <w:sz w:val="24"/>
        </w:rPr>
      </w:pPr>
      <w:r>
        <w:rPr>
          <w:sz w:val="24"/>
        </w:rPr>
        <w:t>Αν ο υποψήφιος αποτύχει σε μάθημα ή μαθήματα κατά την εξεταστική περίοδο γίνεται επανεξέταση και η επαναληπτική εξεταστική περίοδο ορίζεται με απόφαση της Επιτροπής Διοίκησης.</w:t>
      </w:r>
    </w:p>
    <w:p w:rsidR="001628BD" w:rsidRPr="001628BD" w:rsidRDefault="001628BD" w:rsidP="001628BD">
      <w:pPr>
        <w:tabs>
          <w:tab w:val="left" w:pos="959"/>
        </w:tabs>
        <w:spacing w:line="360" w:lineRule="auto"/>
        <w:ind w:right="258"/>
        <w:jc w:val="both"/>
        <w:rPr>
          <w:sz w:val="24"/>
        </w:rPr>
      </w:pPr>
    </w:p>
    <w:p w:rsidR="00E2711F" w:rsidRDefault="00E2711F" w:rsidP="00E2711F">
      <w:pPr>
        <w:pStyle w:val="3"/>
      </w:pPr>
      <w:r>
        <w:t>Β. Διαδικασία διεξαγωγής εξετάσεων</w:t>
      </w:r>
    </w:p>
    <w:p w:rsidR="00E2711F" w:rsidRDefault="00E2711F" w:rsidP="00E2711F">
      <w:pPr>
        <w:pStyle w:val="a4"/>
        <w:numPr>
          <w:ilvl w:val="0"/>
          <w:numId w:val="3"/>
        </w:numPr>
        <w:tabs>
          <w:tab w:val="left" w:pos="959"/>
        </w:tabs>
        <w:spacing w:before="172" w:line="360" w:lineRule="auto"/>
        <w:ind w:right="252"/>
        <w:jc w:val="both"/>
        <w:rPr>
          <w:sz w:val="24"/>
        </w:rPr>
      </w:pPr>
      <w:r>
        <w:rPr>
          <w:sz w:val="24"/>
        </w:rPr>
        <w:t>Για την ανάπτυξη των θεμάτων χορηγούνται στους εξεταζόμενους, με ευθύνη των επιτηρητών της αίθουσας, ειδικά σφραγισμένα και υπογεγραμμένα, ιδιόχειρα από τον εξεταστή του μαθήματος, φύλλα χάρτου-κόλλες αναφοράς ή τυπωμένα ερωτηματολόγια.</w:t>
      </w:r>
    </w:p>
    <w:p w:rsidR="00E2711F" w:rsidRDefault="00E2711F" w:rsidP="00E2711F">
      <w:pPr>
        <w:pStyle w:val="a4"/>
        <w:numPr>
          <w:ilvl w:val="0"/>
          <w:numId w:val="3"/>
        </w:numPr>
        <w:tabs>
          <w:tab w:val="left" w:pos="959"/>
        </w:tabs>
        <w:spacing w:line="360" w:lineRule="auto"/>
        <w:ind w:right="261"/>
        <w:jc w:val="both"/>
        <w:rPr>
          <w:sz w:val="24"/>
        </w:rPr>
      </w:pPr>
      <w:r>
        <w:rPr>
          <w:sz w:val="24"/>
        </w:rPr>
        <w:t>Στην αρχή της εξέτασης γίνεται από τους επιτηρητές και έλεγχος των στοιχείων ταυτότητας των εξεταζόμενων.</w:t>
      </w:r>
    </w:p>
    <w:p w:rsidR="006A3EDB" w:rsidRDefault="006A3EDB">
      <w:pPr>
        <w:rPr>
          <w:sz w:val="24"/>
        </w:rPr>
        <w:sectPr w:rsidR="006A3EDB" w:rsidSect="0068183E">
          <w:pgSz w:w="11910" w:h="16840"/>
          <w:pgMar w:top="709" w:right="1140" w:bottom="1200" w:left="1180" w:header="0" w:footer="1002" w:gutter="0"/>
          <w:cols w:space="720"/>
        </w:sectPr>
      </w:pPr>
    </w:p>
    <w:p w:rsidR="006A3EDB" w:rsidRDefault="006A3EDB">
      <w:pPr>
        <w:pStyle w:val="a3"/>
        <w:rPr>
          <w:sz w:val="20"/>
        </w:rPr>
      </w:pPr>
    </w:p>
    <w:p w:rsidR="006A3EDB" w:rsidRDefault="006A3EDB">
      <w:pPr>
        <w:pStyle w:val="a3"/>
        <w:rPr>
          <w:sz w:val="20"/>
        </w:rPr>
      </w:pPr>
    </w:p>
    <w:p w:rsidR="00E2711F" w:rsidRDefault="00E2711F" w:rsidP="00E2711F">
      <w:pPr>
        <w:pStyle w:val="a4"/>
        <w:numPr>
          <w:ilvl w:val="0"/>
          <w:numId w:val="3"/>
        </w:numPr>
        <w:tabs>
          <w:tab w:val="left" w:pos="959"/>
        </w:tabs>
        <w:spacing w:before="39" w:line="360" w:lineRule="auto"/>
        <w:ind w:right="260"/>
        <w:jc w:val="both"/>
        <w:rPr>
          <w:sz w:val="24"/>
        </w:rPr>
      </w:pPr>
      <w:r>
        <w:rPr>
          <w:sz w:val="24"/>
        </w:rPr>
        <w:t>Τα φύλλα θεμάτων και απαντήσεων επιστρέφονται στον ορισθέντα επιτηρητή, μετά το πέρας της επεξεργασίας των</w:t>
      </w:r>
      <w:r w:rsidR="008E3559">
        <w:rPr>
          <w:sz w:val="24"/>
        </w:rPr>
        <w:t xml:space="preserve"> </w:t>
      </w:r>
      <w:r>
        <w:rPr>
          <w:sz w:val="24"/>
        </w:rPr>
        <w:t>θεμάτων.</w:t>
      </w:r>
    </w:p>
    <w:p w:rsidR="00E2711F" w:rsidRDefault="00E2711F" w:rsidP="00E2711F">
      <w:pPr>
        <w:pStyle w:val="a4"/>
        <w:numPr>
          <w:ilvl w:val="0"/>
          <w:numId w:val="3"/>
        </w:numPr>
        <w:tabs>
          <w:tab w:val="left" w:pos="959"/>
        </w:tabs>
        <w:spacing w:line="360" w:lineRule="auto"/>
        <w:ind w:right="254"/>
        <w:jc w:val="both"/>
        <w:rPr>
          <w:sz w:val="24"/>
        </w:rPr>
      </w:pPr>
      <w:r>
        <w:rPr>
          <w:sz w:val="24"/>
        </w:rPr>
        <w:t>Ο επιτηρητής αφού διαγράψει τα τυχόντα κενά στα φύλλα απαντήσεων, μονογραφεί στο τέλος της διαπραγμάτευσης των θεμάτων, καταμετρά τα γραπτά  και αντιπαραβάλλει με την κατάσταση των υποψηφίων που είχαν δικαίωμα συμμετοχής στην εξέταση, πιστοποιεί τους απόντες και αναγράφει τα ονοματεπώνυμα τους στο φάκελο εξετάσεων. Στη συνέχεια παραδίδονται στο Δ/ντη της Σχολής.</w:t>
      </w:r>
    </w:p>
    <w:p w:rsidR="00E2711F" w:rsidRDefault="00E2711F" w:rsidP="00E2711F">
      <w:pPr>
        <w:pStyle w:val="a3"/>
      </w:pPr>
    </w:p>
    <w:p w:rsidR="00E2711F" w:rsidRDefault="00E2711F" w:rsidP="00E2711F">
      <w:pPr>
        <w:pStyle w:val="a3"/>
        <w:rPr>
          <w:sz w:val="18"/>
        </w:rPr>
      </w:pPr>
    </w:p>
    <w:p w:rsidR="00E2711F" w:rsidRDefault="00E2711F" w:rsidP="00E2711F">
      <w:pPr>
        <w:pStyle w:val="3"/>
      </w:pPr>
      <w:r>
        <w:t>Γ. Βαθμολόγηση- Αξιολόγηση</w:t>
      </w:r>
    </w:p>
    <w:p w:rsidR="00E2711F" w:rsidRDefault="00E2711F" w:rsidP="00E2711F">
      <w:pPr>
        <w:pStyle w:val="a4"/>
        <w:numPr>
          <w:ilvl w:val="0"/>
          <w:numId w:val="2"/>
        </w:numPr>
        <w:tabs>
          <w:tab w:val="left" w:pos="959"/>
        </w:tabs>
        <w:spacing w:before="172" w:line="360" w:lineRule="auto"/>
        <w:ind w:right="254"/>
        <w:jc w:val="both"/>
        <w:rPr>
          <w:sz w:val="24"/>
        </w:rPr>
      </w:pPr>
      <w:r>
        <w:rPr>
          <w:sz w:val="24"/>
        </w:rPr>
        <w:t>Η βαθμολογική κλίμακα ορίζεται από μηδέν έως δέκα (0-10) και ως κατώτερος προβιβάσιμος</w:t>
      </w:r>
      <w:r w:rsidR="008E3559">
        <w:rPr>
          <w:sz w:val="24"/>
        </w:rPr>
        <w:t xml:space="preserve"> </w:t>
      </w:r>
      <w:r>
        <w:rPr>
          <w:sz w:val="24"/>
        </w:rPr>
        <w:t xml:space="preserve"> βαθμός θεωρείται το πέντε(5).</w:t>
      </w:r>
    </w:p>
    <w:p w:rsidR="00E2711F" w:rsidRDefault="00E2711F" w:rsidP="00E2711F">
      <w:pPr>
        <w:pStyle w:val="a4"/>
        <w:numPr>
          <w:ilvl w:val="0"/>
          <w:numId w:val="2"/>
        </w:numPr>
        <w:tabs>
          <w:tab w:val="left" w:pos="959"/>
        </w:tabs>
        <w:spacing w:line="360" w:lineRule="auto"/>
        <w:ind w:right="252"/>
        <w:jc w:val="both"/>
        <w:rPr>
          <w:sz w:val="24"/>
        </w:rPr>
      </w:pPr>
      <w:r>
        <w:rPr>
          <w:sz w:val="24"/>
        </w:rPr>
        <w:t>Πτυχιούχοι Τ.Ε.Φ.Α.Α. καθώς και άλλων τμημάτων Α.Ε.Ι. μεταφέρουν τις παρακολουθήσεις των γνωστικών αντικειμένων που έχουν διδαχθεί στα υποχρεωτικά μαθήματα των κύκλων 1 και 2 με τους αντίστοιχους</w:t>
      </w:r>
      <w:r w:rsidR="008E3559">
        <w:rPr>
          <w:sz w:val="24"/>
        </w:rPr>
        <w:t xml:space="preserve"> </w:t>
      </w:r>
      <w:r>
        <w:rPr>
          <w:sz w:val="24"/>
        </w:rPr>
        <w:t>βαθμούς.</w:t>
      </w:r>
    </w:p>
    <w:p w:rsidR="00E2711F" w:rsidRDefault="00E2711F" w:rsidP="00E2711F">
      <w:pPr>
        <w:pStyle w:val="a4"/>
        <w:numPr>
          <w:ilvl w:val="0"/>
          <w:numId w:val="2"/>
        </w:numPr>
        <w:tabs>
          <w:tab w:val="left" w:pos="959"/>
        </w:tabs>
        <w:spacing w:line="360" w:lineRule="auto"/>
        <w:ind w:right="251"/>
        <w:jc w:val="both"/>
        <w:rPr>
          <w:sz w:val="24"/>
        </w:rPr>
      </w:pPr>
      <w:r>
        <w:rPr>
          <w:sz w:val="24"/>
        </w:rPr>
        <w:t>Η αξιολόγηση των γνώσεων, ικανοτήτων και δεξιοτήτων των σπουδαστών γίνεται λαμβάνοντας υπόψη (α) την αξιολόγηση συμμετοχής σε εργασίες προόδου (ατομικές ή ομαδικές, προαιρετικές ή υποχρεωτικές) (β) την τελική εξέταση (γραπτές, πρακτικές</w:t>
      </w:r>
      <w:r w:rsidR="008E3559">
        <w:rPr>
          <w:sz w:val="24"/>
        </w:rPr>
        <w:t xml:space="preserve"> </w:t>
      </w:r>
      <w:r>
        <w:rPr>
          <w:sz w:val="24"/>
        </w:rPr>
        <w:t>εξετάσεις)</w:t>
      </w:r>
    </w:p>
    <w:p w:rsidR="00E2711F" w:rsidRDefault="00E2711F" w:rsidP="00E2711F">
      <w:pPr>
        <w:pStyle w:val="a3"/>
        <w:ind w:left="958"/>
        <w:jc w:val="both"/>
      </w:pPr>
      <w:r>
        <w:t>Ο τρόπος αξιολόγησης στη τελική εξέταση περιγράφεται ανά μάθημα ως εξής:</w:t>
      </w:r>
    </w:p>
    <w:p w:rsidR="00E2711F" w:rsidRDefault="00E2711F" w:rsidP="00E2711F">
      <w:pPr>
        <w:pStyle w:val="a3"/>
        <w:rPr>
          <w:sz w:val="20"/>
        </w:rPr>
      </w:pPr>
    </w:p>
    <w:p w:rsidR="00E2711F" w:rsidRDefault="00E2711F" w:rsidP="00E2711F">
      <w:pPr>
        <w:pStyle w:val="a3"/>
        <w:rPr>
          <w:sz w:val="28"/>
        </w:rPr>
      </w:pPr>
    </w:p>
    <w:tbl>
      <w:tblPr>
        <w:tblStyle w:val="TableNormal"/>
        <w:tblW w:w="0" w:type="auto"/>
        <w:tblInd w:w="146" w:type="dxa"/>
        <w:tblLayout w:type="fixed"/>
        <w:tblLook w:val="01E0" w:firstRow="1" w:lastRow="1" w:firstColumn="1" w:lastColumn="1" w:noHBand="0" w:noVBand="0"/>
      </w:tblPr>
      <w:tblGrid>
        <w:gridCol w:w="2370"/>
        <w:gridCol w:w="1158"/>
        <w:gridCol w:w="1822"/>
        <w:gridCol w:w="1394"/>
        <w:gridCol w:w="1332"/>
        <w:gridCol w:w="1213"/>
      </w:tblGrid>
      <w:tr w:rsidR="00E2711F" w:rsidTr="00E2711F">
        <w:trPr>
          <w:trHeight w:val="441"/>
        </w:trPr>
        <w:tc>
          <w:tcPr>
            <w:tcW w:w="9289" w:type="dxa"/>
            <w:gridSpan w:val="6"/>
            <w:tcBorders>
              <w:top w:val="single" w:sz="12" w:space="0" w:color="000000"/>
              <w:left w:val="single" w:sz="12" w:space="0" w:color="000000"/>
              <w:right w:val="single" w:sz="12" w:space="0" w:color="000000"/>
            </w:tcBorders>
          </w:tcPr>
          <w:p w:rsidR="00E2711F" w:rsidRDefault="00E2711F" w:rsidP="00E2711F">
            <w:pPr>
              <w:pStyle w:val="TableParagraph"/>
              <w:spacing w:before="1"/>
              <w:ind w:left="3413"/>
              <w:rPr>
                <w:b/>
                <w:sz w:val="24"/>
              </w:rPr>
            </w:pPr>
            <w:r>
              <w:rPr>
                <w:b/>
                <w:sz w:val="24"/>
              </w:rPr>
              <w:t>ΤΡΟΠΟΣ ΑΞΙΟΛΟΓΗΣΗΣ</w:t>
            </w:r>
          </w:p>
        </w:tc>
      </w:tr>
      <w:tr w:rsidR="00E2711F" w:rsidTr="00E2711F">
        <w:trPr>
          <w:trHeight w:val="439"/>
        </w:trPr>
        <w:tc>
          <w:tcPr>
            <w:tcW w:w="9289" w:type="dxa"/>
            <w:gridSpan w:val="6"/>
            <w:tcBorders>
              <w:left w:val="single" w:sz="12" w:space="0" w:color="000000"/>
              <w:right w:val="single" w:sz="12" w:space="0" w:color="000000"/>
            </w:tcBorders>
            <w:shd w:val="clear" w:color="auto" w:fill="C0C0C0"/>
          </w:tcPr>
          <w:p w:rsidR="00E2711F" w:rsidRDefault="00E2711F" w:rsidP="00E2711F">
            <w:pPr>
              <w:pStyle w:val="TableParagraph"/>
              <w:spacing w:line="292" w:lineRule="exact"/>
              <w:ind w:left="2704"/>
              <w:rPr>
                <w:b/>
                <w:sz w:val="24"/>
              </w:rPr>
            </w:pPr>
            <w:r>
              <w:rPr>
                <w:b/>
                <w:sz w:val="24"/>
              </w:rPr>
              <w:t>ΚΥΚΛΟΣ/ΤΟΜΕΑΣ 1 ΓΕΝΙΚΩΝ ΜΑΘΗΜΑΤΩΝ</w:t>
            </w:r>
          </w:p>
        </w:tc>
      </w:tr>
      <w:tr w:rsidR="00E2711F" w:rsidTr="00E2711F">
        <w:trPr>
          <w:trHeight w:val="536"/>
        </w:trPr>
        <w:tc>
          <w:tcPr>
            <w:tcW w:w="2370" w:type="dxa"/>
            <w:tcBorders>
              <w:left w:val="single" w:sz="12" w:space="0" w:color="000000"/>
              <w:bottom w:val="single" w:sz="12" w:space="0" w:color="000000"/>
            </w:tcBorders>
          </w:tcPr>
          <w:p w:rsidR="00E2711F" w:rsidRDefault="00E2711F" w:rsidP="00E2711F">
            <w:pPr>
              <w:pStyle w:val="TableParagraph"/>
              <w:spacing w:before="8"/>
              <w:rPr>
                <w:sz w:val="21"/>
              </w:rPr>
            </w:pPr>
          </w:p>
          <w:p w:rsidR="00E2711F" w:rsidRDefault="00E2711F" w:rsidP="00E2711F">
            <w:pPr>
              <w:pStyle w:val="TableParagraph"/>
              <w:spacing w:before="1" w:line="251" w:lineRule="exact"/>
              <w:ind w:left="107"/>
              <w:rPr>
                <w:b/>
              </w:rPr>
            </w:pPr>
            <w:r>
              <w:rPr>
                <w:b/>
              </w:rPr>
              <w:t>Μαθήματα</w:t>
            </w:r>
          </w:p>
        </w:tc>
        <w:tc>
          <w:tcPr>
            <w:tcW w:w="1158" w:type="dxa"/>
            <w:tcBorders>
              <w:top w:val="single" w:sz="8" w:space="0" w:color="000000"/>
              <w:bottom w:val="single" w:sz="12" w:space="0" w:color="000000"/>
            </w:tcBorders>
          </w:tcPr>
          <w:p w:rsidR="00E2711F" w:rsidRDefault="00E2711F" w:rsidP="00E2711F">
            <w:pPr>
              <w:pStyle w:val="TableParagraph"/>
              <w:spacing w:line="265" w:lineRule="exact"/>
              <w:ind w:left="222"/>
            </w:pPr>
            <w:r>
              <w:t>Γραπτές</w:t>
            </w:r>
          </w:p>
          <w:p w:rsidR="00E2711F" w:rsidRDefault="00E2711F" w:rsidP="00E2711F">
            <w:pPr>
              <w:pStyle w:val="TableParagraph"/>
              <w:spacing w:line="251" w:lineRule="exact"/>
              <w:ind w:left="155"/>
            </w:pPr>
            <w:r>
              <w:t>εξετάσεις</w:t>
            </w:r>
          </w:p>
        </w:tc>
        <w:tc>
          <w:tcPr>
            <w:tcW w:w="1822" w:type="dxa"/>
            <w:tcBorders>
              <w:top w:val="single" w:sz="8" w:space="0" w:color="000000"/>
              <w:bottom w:val="single" w:sz="12" w:space="0" w:color="000000"/>
            </w:tcBorders>
          </w:tcPr>
          <w:p w:rsidR="00E2711F" w:rsidRDefault="00E2711F" w:rsidP="00E2711F">
            <w:pPr>
              <w:pStyle w:val="TableParagraph"/>
              <w:spacing w:line="265" w:lineRule="exact"/>
              <w:ind w:left="146" w:right="134"/>
              <w:jc w:val="center"/>
            </w:pPr>
            <w:r>
              <w:t>Τεστ πολλαπλών</w:t>
            </w:r>
          </w:p>
          <w:p w:rsidR="00E2711F" w:rsidRDefault="00E2711F" w:rsidP="00E2711F">
            <w:pPr>
              <w:pStyle w:val="TableParagraph"/>
              <w:spacing w:line="251" w:lineRule="exact"/>
              <w:ind w:left="146" w:right="131"/>
              <w:jc w:val="center"/>
            </w:pPr>
            <w:r>
              <w:t>απαντήσεων</w:t>
            </w:r>
          </w:p>
        </w:tc>
        <w:tc>
          <w:tcPr>
            <w:tcW w:w="1394" w:type="dxa"/>
            <w:tcBorders>
              <w:top w:val="single" w:sz="8" w:space="0" w:color="000000"/>
              <w:bottom w:val="single" w:sz="12" w:space="0" w:color="000000"/>
            </w:tcBorders>
          </w:tcPr>
          <w:p w:rsidR="00E2711F" w:rsidRDefault="00E2711F" w:rsidP="00E2711F">
            <w:pPr>
              <w:pStyle w:val="TableParagraph"/>
              <w:spacing w:line="265" w:lineRule="exact"/>
              <w:ind w:left="161" w:right="105"/>
              <w:jc w:val="center"/>
            </w:pPr>
            <w:r>
              <w:t>Προφορικές</w:t>
            </w:r>
          </w:p>
          <w:p w:rsidR="00E2711F" w:rsidRDefault="00E2711F" w:rsidP="00E2711F">
            <w:pPr>
              <w:pStyle w:val="TableParagraph"/>
              <w:spacing w:line="251" w:lineRule="exact"/>
              <w:ind w:left="161" w:right="101"/>
              <w:jc w:val="center"/>
            </w:pPr>
            <w:r>
              <w:t>εξετάσεις</w:t>
            </w:r>
          </w:p>
        </w:tc>
        <w:tc>
          <w:tcPr>
            <w:tcW w:w="1332" w:type="dxa"/>
            <w:tcBorders>
              <w:top w:val="single" w:sz="8" w:space="0" w:color="000000"/>
              <w:bottom w:val="single" w:sz="12" w:space="0" w:color="000000"/>
            </w:tcBorders>
          </w:tcPr>
          <w:p w:rsidR="00E2711F" w:rsidRDefault="00E2711F" w:rsidP="00E2711F">
            <w:pPr>
              <w:pStyle w:val="TableParagraph"/>
              <w:spacing w:line="265" w:lineRule="exact"/>
              <w:ind w:left="149"/>
            </w:pPr>
            <w:r>
              <w:t>Αξιολόγηση</w:t>
            </w:r>
          </w:p>
          <w:p w:rsidR="00E2711F" w:rsidRDefault="00E2711F" w:rsidP="00E2711F">
            <w:pPr>
              <w:pStyle w:val="TableParagraph"/>
              <w:spacing w:line="251" w:lineRule="exact"/>
              <w:ind w:left="245"/>
            </w:pPr>
            <w:r>
              <w:t>εργασιών</w:t>
            </w:r>
          </w:p>
        </w:tc>
        <w:tc>
          <w:tcPr>
            <w:tcW w:w="1213" w:type="dxa"/>
            <w:tcBorders>
              <w:top w:val="single" w:sz="8" w:space="0" w:color="000000"/>
              <w:bottom w:val="single" w:sz="12" w:space="0" w:color="000000"/>
              <w:right w:val="single" w:sz="12" w:space="0" w:color="000000"/>
            </w:tcBorders>
          </w:tcPr>
          <w:p w:rsidR="00E2711F" w:rsidRDefault="00E2711F" w:rsidP="00E2711F">
            <w:pPr>
              <w:pStyle w:val="TableParagraph"/>
              <w:spacing w:line="265" w:lineRule="exact"/>
              <w:ind w:left="147"/>
            </w:pPr>
            <w:r>
              <w:t>Πρακτικές</w:t>
            </w:r>
          </w:p>
          <w:p w:rsidR="00E2711F" w:rsidRDefault="00E2711F" w:rsidP="00E2711F">
            <w:pPr>
              <w:pStyle w:val="TableParagraph"/>
              <w:spacing w:line="251" w:lineRule="exact"/>
              <w:ind w:left="174"/>
            </w:pPr>
            <w:r>
              <w:t>εξετάσεις</w:t>
            </w:r>
          </w:p>
        </w:tc>
      </w:tr>
      <w:tr w:rsidR="00E2711F" w:rsidTr="00E2711F">
        <w:trPr>
          <w:trHeight w:val="402"/>
        </w:trPr>
        <w:tc>
          <w:tcPr>
            <w:tcW w:w="2370" w:type="dxa"/>
            <w:tcBorders>
              <w:top w:val="single" w:sz="12" w:space="0" w:color="000000"/>
              <w:left w:val="single" w:sz="12" w:space="0" w:color="000000"/>
            </w:tcBorders>
            <w:shd w:val="clear" w:color="auto" w:fill="C0C0C0"/>
          </w:tcPr>
          <w:p w:rsidR="00E2711F" w:rsidRDefault="00E2711F" w:rsidP="00E2711F">
            <w:pPr>
              <w:pStyle w:val="TableParagraph"/>
              <w:spacing w:before="30"/>
              <w:ind w:left="743"/>
              <w:rPr>
                <w:b/>
              </w:rPr>
            </w:pPr>
            <w:r>
              <w:rPr>
                <w:b/>
              </w:rPr>
              <w:t>Ανατομία</w:t>
            </w:r>
          </w:p>
        </w:tc>
        <w:tc>
          <w:tcPr>
            <w:tcW w:w="1158" w:type="dxa"/>
            <w:tcBorders>
              <w:top w:val="single" w:sz="12" w:space="0" w:color="000000"/>
            </w:tcBorders>
            <w:shd w:val="clear" w:color="auto" w:fill="C0C0C0"/>
          </w:tcPr>
          <w:p w:rsidR="00E2711F" w:rsidRDefault="00E2711F" w:rsidP="00E2711F">
            <w:pPr>
              <w:pStyle w:val="TableParagraph"/>
              <w:rPr>
                <w:rFonts w:ascii="Times New Roman"/>
              </w:rPr>
            </w:pPr>
          </w:p>
        </w:tc>
        <w:tc>
          <w:tcPr>
            <w:tcW w:w="1822" w:type="dxa"/>
            <w:tcBorders>
              <w:top w:val="single" w:sz="12" w:space="0" w:color="000000"/>
            </w:tcBorders>
            <w:shd w:val="clear" w:color="auto" w:fill="C0C0C0"/>
          </w:tcPr>
          <w:p w:rsidR="00E2711F" w:rsidRDefault="00E2711F" w:rsidP="00E2711F">
            <w:pPr>
              <w:pStyle w:val="TableParagraph"/>
              <w:spacing w:line="265" w:lineRule="exact"/>
              <w:ind w:right="656"/>
              <w:jc w:val="right"/>
            </w:pPr>
            <w:r>
              <w:t>100%</w:t>
            </w:r>
          </w:p>
        </w:tc>
        <w:tc>
          <w:tcPr>
            <w:tcW w:w="1394" w:type="dxa"/>
            <w:tcBorders>
              <w:top w:val="single" w:sz="12" w:space="0" w:color="000000"/>
            </w:tcBorders>
            <w:shd w:val="clear" w:color="auto" w:fill="C0C0C0"/>
          </w:tcPr>
          <w:p w:rsidR="00E2711F" w:rsidRDefault="00E2711F" w:rsidP="00E2711F">
            <w:pPr>
              <w:pStyle w:val="TableParagraph"/>
              <w:rPr>
                <w:rFonts w:ascii="Times New Roman"/>
              </w:rPr>
            </w:pPr>
          </w:p>
        </w:tc>
        <w:tc>
          <w:tcPr>
            <w:tcW w:w="1332" w:type="dxa"/>
            <w:tcBorders>
              <w:top w:val="single" w:sz="12" w:space="0" w:color="000000"/>
            </w:tcBorders>
            <w:shd w:val="clear" w:color="auto" w:fill="C0C0C0"/>
          </w:tcPr>
          <w:p w:rsidR="00E2711F" w:rsidRDefault="00E2711F" w:rsidP="00E2711F">
            <w:pPr>
              <w:pStyle w:val="TableParagraph"/>
              <w:rPr>
                <w:rFonts w:ascii="Times New Roman"/>
              </w:rPr>
            </w:pPr>
          </w:p>
        </w:tc>
        <w:tc>
          <w:tcPr>
            <w:tcW w:w="1213" w:type="dxa"/>
            <w:tcBorders>
              <w:top w:val="single" w:sz="12" w:space="0" w:color="000000"/>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tcPr>
          <w:p w:rsidR="00E2711F" w:rsidRDefault="00E2711F" w:rsidP="00E2711F">
            <w:pPr>
              <w:pStyle w:val="TableParagraph"/>
              <w:spacing w:before="30"/>
              <w:ind w:left="628"/>
              <w:rPr>
                <w:b/>
              </w:rPr>
            </w:pPr>
            <w:r>
              <w:rPr>
                <w:b/>
              </w:rPr>
              <w:t>Φυσιολογία</w:t>
            </w:r>
          </w:p>
        </w:tc>
        <w:tc>
          <w:tcPr>
            <w:tcW w:w="1158"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shd w:val="clear" w:color="auto" w:fill="C0C0C0"/>
          </w:tcPr>
          <w:p w:rsidR="00E2711F" w:rsidRDefault="00E2711F" w:rsidP="00E2711F">
            <w:pPr>
              <w:pStyle w:val="TableParagraph"/>
              <w:spacing w:before="30"/>
              <w:ind w:right="394"/>
              <w:jc w:val="right"/>
              <w:rPr>
                <w:b/>
              </w:rPr>
            </w:pPr>
            <w:r>
              <w:rPr>
                <w:b/>
              </w:rPr>
              <w:t>Εργοφυσιολογία</w:t>
            </w:r>
          </w:p>
        </w:tc>
        <w:tc>
          <w:tcPr>
            <w:tcW w:w="1158"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tcPr>
          <w:p w:rsidR="00E2711F" w:rsidRDefault="00E2711F" w:rsidP="00E2711F">
            <w:pPr>
              <w:pStyle w:val="TableParagraph"/>
              <w:spacing w:before="30"/>
              <w:ind w:right="370"/>
              <w:jc w:val="right"/>
              <w:rPr>
                <w:b/>
              </w:rPr>
            </w:pPr>
            <w:r>
              <w:rPr>
                <w:b/>
              </w:rPr>
              <w:t>Φυσικοθεραπεία</w:t>
            </w:r>
          </w:p>
        </w:tc>
        <w:tc>
          <w:tcPr>
            <w:tcW w:w="1158"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shd w:val="clear" w:color="auto" w:fill="C0C0C0"/>
          </w:tcPr>
          <w:p w:rsidR="00E2711F" w:rsidRDefault="00E2711F" w:rsidP="00E2711F">
            <w:pPr>
              <w:pStyle w:val="TableParagraph"/>
              <w:spacing w:before="30"/>
              <w:ind w:left="601"/>
              <w:rPr>
                <w:b/>
              </w:rPr>
            </w:pPr>
            <w:r>
              <w:rPr>
                <w:b/>
              </w:rPr>
              <w:t>Βιομηχανική</w:t>
            </w:r>
          </w:p>
        </w:tc>
        <w:tc>
          <w:tcPr>
            <w:tcW w:w="1158"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70" w:type="dxa"/>
            <w:tcBorders>
              <w:left w:val="single" w:sz="12" w:space="0" w:color="000000"/>
            </w:tcBorders>
          </w:tcPr>
          <w:p w:rsidR="00E2711F" w:rsidRDefault="00E2711F" w:rsidP="00E2711F">
            <w:pPr>
              <w:pStyle w:val="TableParagraph"/>
              <w:spacing w:before="30"/>
              <w:ind w:right="348"/>
              <w:jc w:val="right"/>
              <w:rPr>
                <w:b/>
              </w:rPr>
            </w:pPr>
            <w:r>
              <w:rPr>
                <w:b/>
              </w:rPr>
              <w:t>Κινητική Μάθηση</w:t>
            </w:r>
          </w:p>
        </w:tc>
        <w:tc>
          <w:tcPr>
            <w:tcW w:w="1158"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679"/>
        </w:trPr>
        <w:tc>
          <w:tcPr>
            <w:tcW w:w="2370" w:type="dxa"/>
            <w:tcBorders>
              <w:left w:val="single" w:sz="12" w:space="0" w:color="000000"/>
            </w:tcBorders>
            <w:shd w:val="clear" w:color="auto" w:fill="C0C0C0"/>
          </w:tcPr>
          <w:p w:rsidR="00E2711F" w:rsidRDefault="00E2711F" w:rsidP="00E2711F">
            <w:pPr>
              <w:pStyle w:val="TableParagraph"/>
              <w:spacing w:before="31" w:line="268" w:lineRule="auto"/>
              <w:ind w:left="633" w:right="110" w:hanging="488"/>
              <w:rPr>
                <w:b/>
              </w:rPr>
            </w:pPr>
            <w:r>
              <w:rPr>
                <w:b/>
              </w:rPr>
              <w:t>Οργάνωση &amp; διοίκηση αθλητισμού</w:t>
            </w:r>
          </w:p>
        </w:tc>
        <w:tc>
          <w:tcPr>
            <w:tcW w:w="1158"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bl>
    <w:p w:rsidR="00E2711F" w:rsidRDefault="00E2711F" w:rsidP="00E2711F">
      <w:pPr>
        <w:rPr>
          <w:rFonts w:ascii="Times New Roman"/>
        </w:rPr>
        <w:sectPr w:rsidR="00E2711F" w:rsidSect="00E2711F">
          <w:pgSz w:w="11910" w:h="16840"/>
          <w:pgMar w:top="709" w:right="1160" w:bottom="1200" w:left="1180" w:header="0" w:footer="922" w:gutter="0"/>
          <w:cols w:space="720"/>
        </w:sectPr>
      </w:pPr>
    </w:p>
    <w:p w:rsidR="006A3EDB" w:rsidRDefault="006A3EDB">
      <w:pPr>
        <w:pStyle w:val="a3"/>
        <w:rPr>
          <w:sz w:val="20"/>
        </w:rPr>
      </w:pPr>
    </w:p>
    <w:p w:rsidR="006A3EDB" w:rsidRDefault="006A3EDB">
      <w:pPr>
        <w:pStyle w:val="a3"/>
        <w:spacing w:before="9"/>
        <w:rPr>
          <w:sz w:val="14"/>
        </w:rPr>
      </w:pPr>
    </w:p>
    <w:p w:rsidR="006A3EDB" w:rsidRDefault="006A3EDB">
      <w:pPr>
        <w:pStyle w:val="a3"/>
        <w:spacing w:before="11"/>
        <w:rPr>
          <w:sz w:val="17"/>
        </w:rPr>
      </w:pPr>
    </w:p>
    <w:tbl>
      <w:tblPr>
        <w:tblStyle w:val="TableNormal"/>
        <w:tblW w:w="0" w:type="auto"/>
        <w:tblInd w:w="146" w:type="dxa"/>
        <w:tblLayout w:type="fixed"/>
        <w:tblLook w:val="01E0" w:firstRow="1" w:lastRow="1" w:firstColumn="1" w:lastColumn="1" w:noHBand="0" w:noVBand="0"/>
      </w:tblPr>
      <w:tblGrid>
        <w:gridCol w:w="2384"/>
        <w:gridCol w:w="1144"/>
        <w:gridCol w:w="1822"/>
        <w:gridCol w:w="1394"/>
        <w:gridCol w:w="1332"/>
        <w:gridCol w:w="1213"/>
      </w:tblGrid>
      <w:tr w:rsidR="00E2711F" w:rsidTr="00E2711F">
        <w:trPr>
          <w:trHeight w:val="439"/>
        </w:trPr>
        <w:tc>
          <w:tcPr>
            <w:tcW w:w="9289" w:type="dxa"/>
            <w:gridSpan w:val="6"/>
            <w:tcBorders>
              <w:top w:val="single" w:sz="12" w:space="0" w:color="000000"/>
              <w:left w:val="single" w:sz="12" w:space="0" w:color="000000"/>
              <w:right w:val="single" w:sz="12" w:space="0" w:color="000000"/>
            </w:tcBorders>
          </w:tcPr>
          <w:p w:rsidR="00E2711F" w:rsidRPr="00BD5159" w:rsidRDefault="00E2711F" w:rsidP="00E2711F">
            <w:pPr>
              <w:pStyle w:val="TableParagraph"/>
              <w:spacing w:line="292" w:lineRule="exact"/>
              <w:ind w:left="3130"/>
              <w:rPr>
                <w:b/>
                <w:sz w:val="24"/>
              </w:rPr>
            </w:pPr>
            <w:r w:rsidRPr="00BD5159">
              <w:rPr>
                <w:b/>
                <w:sz w:val="24"/>
              </w:rPr>
              <w:t>ΤΡΟΠΟΣ ΑΞΙΟΛΟΓΗΣΗΣ</w:t>
            </w:r>
          </w:p>
        </w:tc>
      </w:tr>
      <w:tr w:rsidR="00E2711F" w:rsidTr="00E2711F">
        <w:trPr>
          <w:trHeight w:val="441"/>
        </w:trPr>
        <w:tc>
          <w:tcPr>
            <w:tcW w:w="9289" w:type="dxa"/>
            <w:gridSpan w:val="6"/>
            <w:tcBorders>
              <w:left w:val="single" w:sz="12" w:space="0" w:color="000000"/>
              <w:right w:val="single" w:sz="12" w:space="0" w:color="000000"/>
            </w:tcBorders>
            <w:shd w:val="clear" w:color="auto" w:fill="C0C0C0"/>
          </w:tcPr>
          <w:p w:rsidR="00E2711F" w:rsidRDefault="00E2711F" w:rsidP="00E2711F">
            <w:pPr>
              <w:pStyle w:val="TableParagraph"/>
              <w:spacing w:line="292" w:lineRule="exact"/>
              <w:ind w:left="2704"/>
              <w:rPr>
                <w:b/>
                <w:sz w:val="24"/>
              </w:rPr>
            </w:pPr>
            <w:r>
              <w:rPr>
                <w:b/>
                <w:sz w:val="24"/>
              </w:rPr>
              <w:t>ΚΥΚΛΟΣ/ΤΟΜΕΑΣ 1 ΓΕΝΙΚΩΝ ΜΑΘΗΜΑΤΩΝ</w:t>
            </w:r>
          </w:p>
        </w:tc>
      </w:tr>
      <w:tr w:rsidR="00E2711F" w:rsidTr="00E2711F">
        <w:trPr>
          <w:trHeight w:val="536"/>
        </w:trPr>
        <w:tc>
          <w:tcPr>
            <w:tcW w:w="2384" w:type="dxa"/>
            <w:tcBorders>
              <w:left w:val="single" w:sz="12" w:space="0" w:color="000000"/>
              <w:bottom w:val="single" w:sz="12" w:space="0" w:color="000000"/>
            </w:tcBorders>
          </w:tcPr>
          <w:p w:rsidR="00E2711F" w:rsidRDefault="00E2711F" w:rsidP="00E2711F">
            <w:pPr>
              <w:pStyle w:val="TableParagraph"/>
              <w:spacing w:before="8"/>
              <w:rPr>
                <w:sz w:val="21"/>
              </w:rPr>
            </w:pPr>
          </w:p>
          <w:p w:rsidR="00E2711F" w:rsidRDefault="00E2711F" w:rsidP="00E2711F">
            <w:pPr>
              <w:pStyle w:val="TableParagraph"/>
              <w:spacing w:before="1" w:line="251" w:lineRule="exact"/>
              <w:ind w:left="107"/>
              <w:rPr>
                <w:b/>
              </w:rPr>
            </w:pPr>
            <w:r>
              <w:rPr>
                <w:b/>
              </w:rPr>
              <w:t>Μαθήματα</w:t>
            </w:r>
          </w:p>
        </w:tc>
        <w:tc>
          <w:tcPr>
            <w:tcW w:w="1144" w:type="dxa"/>
            <w:tcBorders>
              <w:top w:val="single" w:sz="8" w:space="0" w:color="000000"/>
              <w:bottom w:val="single" w:sz="12" w:space="0" w:color="000000"/>
            </w:tcBorders>
          </w:tcPr>
          <w:p w:rsidR="00E2711F" w:rsidRDefault="00E2711F" w:rsidP="00E2711F">
            <w:pPr>
              <w:pStyle w:val="TableParagraph"/>
              <w:spacing w:line="265" w:lineRule="exact"/>
              <w:ind w:left="208"/>
            </w:pPr>
            <w:r>
              <w:t>Γραπτές</w:t>
            </w:r>
          </w:p>
          <w:p w:rsidR="00E2711F" w:rsidRDefault="00E2711F" w:rsidP="00E2711F">
            <w:pPr>
              <w:pStyle w:val="TableParagraph"/>
              <w:spacing w:line="251" w:lineRule="exact"/>
              <w:ind w:left="141"/>
            </w:pPr>
            <w:r>
              <w:t>εξετάσεις</w:t>
            </w:r>
          </w:p>
        </w:tc>
        <w:tc>
          <w:tcPr>
            <w:tcW w:w="1822" w:type="dxa"/>
            <w:tcBorders>
              <w:top w:val="single" w:sz="8" w:space="0" w:color="000000"/>
              <w:bottom w:val="single" w:sz="12" w:space="0" w:color="000000"/>
            </w:tcBorders>
          </w:tcPr>
          <w:p w:rsidR="00E2711F" w:rsidRDefault="00E2711F" w:rsidP="00E2711F">
            <w:pPr>
              <w:pStyle w:val="TableParagraph"/>
              <w:spacing w:line="265" w:lineRule="exact"/>
              <w:ind w:left="146" w:right="134"/>
              <w:jc w:val="center"/>
            </w:pPr>
            <w:r>
              <w:t>Τεστ πολλαπλών</w:t>
            </w:r>
          </w:p>
          <w:p w:rsidR="00E2711F" w:rsidRDefault="00E2711F" w:rsidP="00E2711F">
            <w:pPr>
              <w:pStyle w:val="TableParagraph"/>
              <w:spacing w:line="251" w:lineRule="exact"/>
              <w:ind w:left="146" w:right="131"/>
              <w:jc w:val="center"/>
            </w:pPr>
            <w:r>
              <w:t>απαντήσεων</w:t>
            </w:r>
          </w:p>
        </w:tc>
        <w:tc>
          <w:tcPr>
            <w:tcW w:w="1394" w:type="dxa"/>
            <w:tcBorders>
              <w:top w:val="single" w:sz="8" w:space="0" w:color="000000"/>
              <w:bottom w:val="single" w:sz="12" w:space="0" w:color="000000"/>
            </w:tcBorders>
          </w:tcPr>
          <w:p w:rsidR="00E2711F" w:rsidRDefault="00E2711F" w:rsidP="00E2711F">
            <w:pPr>
              <w:pStyle w:val="TableParagraph"/>
              <w:spacing w:line="265" w:lineRule="exact"/>
              <w:ind w:left="161" w:right="105"/>
              <w:jc w:val="center"/>
            </w:pPr>
            <w:r>
              <w:t>Προφορικές</w:t>
            </w:r>
          </w:p>
          <w:p w:rsidR="00E2711F" w:rsidRDefault="00E2711F" w:rsidP="00E2711F">
            <w:pPr>
              <w:pStyle w:val="TableParagraph"/>
              <w:spacing w:line="251" w:lineRule="exact"/>
              <w:ind w:left="161" w:right="101"/>
              <w:jc w:val="center"/>
            </w:pPr>
            <w:r>
              <w:t>εξετάσεις</w:t>
            </w:r>
          </w:p>
        </w:tc>
        <w:tc>
          <w:tcPr>
            <w:tcW w:w="1332" w:type="dxa"/>
            <w:tcBorders>
              <w:top w:val="single" w:sz="8" w:space="0" w:color="000000"/>
              <w:bottom w:val="single" w:sz="12" w:space="0" w:color="000000"/>
            </w:tcBorders>
          </w:tcPr>
          <w:p w:rsidR="00E2711F" w:rsidRDefault="00E2711F" w:rsidP="00E2711F">
            <w:pPr>
              <w:pStyle w:val="TableParagraph"/>
              <w:spacing w:line="265" w:lineRule="exact"/>
              <w:ind w:left="149"/>
            </w:pPr>
            <w:r>
              <w:t>Αξιολόγηση</w:t>
            </w:r>
          </w:p>
          <w:p w:rsidR="00E2711F" w:rsidRDefault="00E2711F" w:rsidP="00E2711F">
            <w:pPr>
              <w:pStyle w:val="TableParagraph"/>
              <w:spacing w:line="251" w:lineRule="exact"/>
              <w:ind w:left="245"/>
            </w:pPr>
            <w:r>
              <w:t>εργασιών</w:t>
            </w:r>
          </w:p>
        </w:tc>
        <w:tc>
          <w:tcPr>
            <w:tcW w:w="1213" w:type="dxa"/>
            <w:tcBorders>
              <w:top w:val="single" w:sz="8" w:space="0" w:color="000000"/>
              <w:bottom w:val="single" w:sz="12" w:space="0" w:color="000000"/>
              <w:right w:val="single" w:sz="12" w:space="0" w:color="000000"/>
            </w:tcBorders>
          </w:tcPr>
          <w:p w:rsidR="00E2711F" w:rsidRDefault="00E2711F" w:rsidP="00E2711F">
            <w:pPr>
              <w:pStyle w:val="TableParagraph"/>
              <w:spacing w:line="265" w:lineRule="exact"/>
              <w:ind w:left="147"/>
            </w:pPr>
            <w:r>
              <w:t>Πρακτικές</w:t>
            </w:r>
          </w:p>
          <w:p w:rsidR="00E2711F" w:rsidRDefault="00E2711F" w:rsidP="00E2711F">
            <w:pPr>
              <w:pStyle w:val="TableParagraph"/>
              <w:spacing w:line="251" w:lineRule="exact"/>
              <w:ind w:left="174"/>
            </w:pPr>
            <w:r>
              <w:t>εξετάσεις</w:t>
            </w:r>
          </w:p>
        </w:tc>
      </w:tr>
      <w:tr w:rsidR="00E2711F" w:rsidTr="00E2711F">
        <w:trPr>
          <w:trHeight w:val="402"/>
        </w:trPr>
        <w:tc>
          <w:tcPr>
            <w:tcW w:w="2384" w:type="dxa"/>
            <w:tcBorders>
              <w:top w:val="single" w:sz="12" w:space="0" w:color="000000"/>
              <w:left w:val="single" w:sz="12" w:space="0" w:color="000000"/>
            </w:tcBorders>
            <w:shd w:val="clear" w:color="auto" w:fill="C0C0C0"/>
          </w:tcPr>
          <w:p w:rsidR="00E2711F" w:rsidRDefault="00E2711F" w:rsidP="00E2711F">
            <w:pPr>
              <w:pStyle w:val="TableParagraph"/>
              <w:spacing w:before="30"/>
              <w:ind w:left="215"/>
              <w:rPr>
                <w:b/>
              </w:rPr>
            </w:pPr>
            <w:r>
              <w:rPr>
                <w:b/>
              </w:rPr>
              <w:t>Αθλητική Ψυχολογία</w:t>
            </w:r>
          </w:p>
        </w:tc>
        <w:tc>
          <w:tcPr>
            <w:tcW w:w="1144" w:type="dxa"/>
            <w:tcBorders>
              <w:top w:val="single" w:sz="12" w:space="0" w:color="000000"/>
            </w:tcBorders>
            <w:shd w:val="clear" w:color="auto" w:fill="C0C0C0"/>
          </w:tcPr>
          <w:p w:rsidR="00E2711F" w:rsidRDefault="00E2711F" w:rsidP="00E2711F">
            <w:pPr>
              <w:pStyle w:val="TableParagraph"/>
              <w:rPr>
                <w:rFonts w:ascii="Times New Roman"/>
              </w:rPr>
            </w:pPr>
          </w:p>
        </w:tc>
        <w:tc>
          <w:tcPr>
            <w:tcW w:w="1822" w:type="dxa"/>
            <w:tcBorders>
              <w:top w:val="single" w:sz="12" w:space="0" w:color="000000"/>
            </w:tcBorders>
            <w:shd w:val="clear" w:color="auto" w:fill="C0C0C0"/>
          </w:tcPr>
          <w:p w:rsidR="00E2711F" w:rsidRDefault="00E2711F" w:rsidP="00E2711F">
            <w:pPr>
              <w:pStyle w:val="TableParagraph"/>
              <w:spacing w:line="265" w:lineRule="exact"/>
              <w:ind w:right="656"/>
              <w:jc w:val="right"/>
            </w:pPr>
            <w:r>
              <w:t>100%</w:t>
            </w:r>
          </w:p>
        </w:tc>
        <w:tc>
          <w:tcPr>
            <w:tcW w:w="1394" w:type="dxa"/>
            <w:tcBorders>
              <w:top w:val="single" w:sz="12" w:space="0" w:color="000000"/>
            </w:tcBorders>
            <w:shd w:val="clear" w:color="auto" w:fill="C0C0C0"/>
          </w:tcPr>
          <w:p w:rsidR="00E2711F" w:rsidRDefault="00E2711F" w:rsidP="00E2711F">
            <w:pPr>
              <w:pStyle w:val="TableParagraph"/>
              <w:rPr>
                <w:rFonts w:ascii="Times New Roman"/>
              </w:rPr>
            </w:pPr>
          </w:p>
        </w:tc>
        <w:tc>
          <w:tcPr>
            <w:tcW w:w="1332" w:type="dxa"/>
            <w:tcBorders>
              <w:top w:val="single" w:sz="12" w:space="0" w:color="000000"/>
            </w:tcBorders>
            <w:shd w:val="clear" w:color="auto" w:fill="C0C0C0"/>
          </w:tcPr>
          <w:p w:rsidR="00E2711F" w:rsidRDefault="00E2711F" w:rsidP="00E2711F">
            <w:pPr>
              <w:pStyle w:val="TableParagraph"/>
              <w:rPr>
                <w:rFonts w:ascii="Times New Roman"/>
              </w:rPr>
            </w:pPr>
          </w:p>
        </w:tc>
        <w:tc>
          <w:tcPr>
            <w:tcW w:w="1213" w:type="dxa"/>
            <w:tcBorders>
              <w:top w:val="single" w:sz="12" w:space="0" w:color="000000"/>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119"/>
              <w:rPr>
                <w:b/>
              </w:rPr>
            </w:pPr>
            <w:r>
              <w:rPr>
                <w:b/>
              </w:rPr>
              <w:t>Αθλητική Παιδαγωγική</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679"/>
        </w:trPr>
        <w:tc>
          <w:tcPr>
            <w:tcW w:w="2384" w:type="dxa"/>
            <w:tcBorders>
              <w:left w:val="single" w:sz="12" w:space="0" w:color="000000"/>
            </w:tcBorders>
            <w:shd w:val="clear" w:color="auto" w:fill="C0C0C0"/>
          </w:tcPr>
          <w:p w:rsidR="00E2711F" w:rsidRPr="00B622E4" w:rsidRDefault="00E2711F" w:rsidP="00E2711F">
            <w:pPr>
              <w:pStyle w:val="TableParagraph"/>
              <w:spacing w:before="32"/>
              <w:ind w:left="195" w:right="192"/>
              <w:jc w:val="center"/>
              <w:rPr>
                <w:b/>
              </w:rPr>
            </w:pPr>
            <w:r w:rsidRPr="00B622E4">
              <w:rPr>
                <w:b/>
              </w:rPr>
              <w:t>Αθλητική Ψυχολογία</w:t>
            </w:r>
          </w:p>
        </w:tc>
        <w:tc>
          <w:tcPr>
            <w:tcW w:w="1144" w:type="dxa"/>
            <w:shd w:val="clear" w:color="auto" w:fill="C0C0C0"/>
          </w:tcPr>
          <w:p w:rsidR="00E2711F" w:rsidRPr="00B622E4"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260"/>
              <w:rPr>
                <w:b/>
              </w:rPr>
            </w:pPr>
            <w:r>
              <w:rPr>
                <w:b/>
              </w:rPr>
              <w:t>Γενική Προπονητική</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shd w:val="clear" w:color="auto" w:fill="C0C0C0"/>
          </w:tcPr>
          <w:p w:rsidR="00E2711F" w:rsidRDefault="00E2711F" w:rsidP="00E2711F">
            <w:pPr>
              <w:pStyle w:val="TableParagraph"/>
              <w:spacing w:before="31"/>
              <w:ind w:left="395"/>
              <w:rPr>
                <w:b/>
              </w:rPr>
            </w:pPr>
            <w:r>
              <w:rPr>
                <w:b/>
              </w:rPr>
              <w:t>Τεχνική ανάλυση</w:t>
            </w:r>
          </w:p>
        </w:tc>
        <w:tc>
          <w:tcPr>
            <w:tcW w:w="1144"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6"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265"/>
              <w:rPr>
                <w:b/>
              </w:rPr>
            </w:pPr>
            <w:r>
              <w:rPr>
                <w:b/>
              </w:rPr>
              <w:t>Ειδική Προπονητική</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679"/>
        </w:trPr>
        <w:tc>
          <w:tcPr>
            <w:tcW w:w="2384" w:type="dxa"/>
            <w:tcBorders>
              <w:left w:val="single" w:sz="12" w:space="0" w:color="000000"/>
            </w:tcBorders>
            <w:shd w:val="clear" w:color="auto" w:fill="C0C0C0"/>
          </w:tcPr>
          <w:p w:rsidR="00E2711F" w:rsidRDefault="00E2711F" w:rsidP="00E2711F">
            <w:pPr>
              <w:pStyle w:val="TableParagraph"/>
              <w:spacing w:before="30" w:line="268" w:lineRule="auto"/>
              <w:ind w:left="594" w:right="518" w:hanging="51"/>
              <w:rPr>
                <w:b/>
              </w:rPr>
            </w:pPr>
            <w:r>
              <w:rPr>
                <w:b/>
              </w:rPr>
              <w:t>Μεθοδολογία Διδασκαλίας</w:t>
            </w:r>
          </w:p>
        </w:tc>
        <w:tc>
          <w:tcPr>
            <w:tcW w:w="1144"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r>
              <w:t>100%</w:t>
            </w: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E2711F" w:rsidP="00E2711F">
            <w:pPr>
              <w:pStyle w:val="TableParagraph"/>
              <w:rPr>
                <w:rFonts w:ascii="Times New Roman"/>
              </w:rPr>
            </w:pP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522"/>
              <w:rPr>
                <w:b/>
              </w:rPr>
            </w:pPr>
            <w:r>
              <w:rPr>
                <w:b/>
              </w:rPr>
              <w:t>Ειδικά θέματα</w:t>
            </w:r>
          </w:p>
        </w:tc>
        <w:tc>
          <w:tcPr>
            <w:tcW w:w="1144" w:type="dxa"/>
          </w:tcPr>
          <w:p w:rsidR="00E2711F" w:rsidRDefault="00E2711F" w:rsidP="00E2711F">
            <w:pPr>
              <w:pStyle w:val="TableParagraph"/>
              <w:rPr>
                <w:rFonts w:ascii="Times New Roman"/>
              </w:rPr>
            </w:pPr>
          </w:p>
        </w:tc>
        <w:tc>
          <w:tcPr>
            <w:tcW w:w="1822" w:type="dxa"/>
          </w:tcPr>
          <w:p w:rsidR="00E2711F" w:rsidRDefault="00777471" w:rsidP="00E2711F">
            <w:pPr>
              <w:pStyle w:val="TableParagraph"/>
              <w:spacing w:line="265" w:lineRule="exact"/>
              <w:ind w:right="656"/>
              <w:jc w:val="right"/>
            </w:pPr>
            <w:r>
              <w:t>100</w:t>
            </w:r>
            <w:r w:rsidR="00E2711F">
              <w:t>%</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777471">
            <w:pPr>
              <w:pStyle w:val="TableParagraph"/>
              <w:rPr>
                <w:rFonts w:ascii="Times New Roman"/>
              </w:rPr>
            </w:pPr>
          </w:p>
        </w:tc>
      </w:tr>
      <w:tr w:rsidR="00E2711F" w:rsidTr="00E2711F">
        <w:trPr>
          <w:trHeight w:val="679"/>
        </w:trPr>
        <w:tc>
          <w:tcPr>
            <w:tcW w:w="2384" w:type="dxa"/>
            <w:tcBorders>
              <w:left w:val="single" w:sz="12" w:space="0" w:color="000000"/>
            </w:tcBorders>
            <w:shd w:val="clear" w:color="auto" w:fill="C0C0C0"/>
          </w:tcPr>
          <w:p w:rsidR="00E2711F" w:rsidRDefault="00E2711F" w:rsidP="00E2711F">
            <w:pPr>
              <w:pStyle w:val="TableParagraph"/>
              <w:spacing w:before="30" w:line="268" w:lineRule="auto"/>
              <w:ind w:left="736" w:right="554" w:hanging="159"/>
              <w:rPr>
                <w:b/>
              </w:rPr>
            </w:pPr>
            <w:r>
              <w:rPr>
                <w:b/>
              </w:rPr>
              <w:t>Προπονητική εξάσκηση</w:t>
            </w:r>
          </w:p>
        </w:tc>
        <w:tc>
          <w:tcPr>
            <w:tcW w:w="1144" w:type="dxa"/>
            <w:shd w:val="clear" w:color="auto" w:fill="C0C0C0"/>
          </w:tcPr>
          <w:p w:rsidR="00E2711F" w:rsidRDefault="00E2711F" w:rsidP="00E2711F">
            <w:pPr>
              <w:pStyle w:val="TableParagraph"/>
              <w:rPr>
                <w:rFonts w:ascii="Times New Roman"/>
              </w:rPr>
            </w:pPr>
          </w:p>
        </w:tc>
        <w:tc>
          <w:tcPr>
            <w:tcW w:w="1822" w:type="dxa"/>
            <w:shd w:val="clear" w:color="auto" w:fill="C0C0C0"/>
          </w:tcPr>
          <w:p w:rsidR="00E2711F" w:rsidRDefault="00E2711F" w:rsidP="00E2711F">
            <w:pPr>
              <w:pStyle w:val="TableParagraph"/>
              <w:spacing w:line="265" w:lineRule="exact"/>
              <w:ind w:right="656"/>
              <w:jc w:val="right"/>
            </w:pPr>
          </w:p>
        </w:tc>
        <w:tc>
          <w:tcPr>
            <w:tcW w:w="1394" w:type="dxa"/>
            <w:shd w:val="clear" w:color="auto" w:fill="C0C0C0"/>
          </w:tcPr>
          <w:p w:rsidR="00E2711F" w:rsidRDefault="00E2711F" w:rsidP="00E2711F">
            <w:pPr>
              <w:pStyle w:val="TableParagraph"/>
              <w:rPr>
                <w:rFonts w:ascii="Times New Roman"/>
              </w:rPr>
            </w:pPr>
          </w:p>
        </w:tc>
        <w:tc>
          <w:tcPr>
            <w:tcW w:w="1332" w:type="dxa"/>
            <w:shd w:val="clear" w:color="auto" w:fill="C0C0C0"/>
          </w:tcPr>
          <w:p w:rsidR="00E2711F" w:rsidRDefault="00E2711F" w:rsidP="00E2711F">
            <w:pPr>
              <w:pStyle w:val="TableParagraph"/>
              <w:rPr>
                <w:rFonts w:ascii="Times New Roman"/>
              </w:rPr>
            </w:pPr>
          </w:p>
        </w:tc>
        <w:tc>
          <w:tcPr>
            <w:tcW w:w="1213" w:type="dxa"/>
            <w:tcBorders>
              <w:right w:val="single" w:sz="12" w:space="0" w:color="000000"/>
            </w:tcBorders>
            <w:shd w:val="clear" w:color="auto" w:fill="C0C0C0"/>
          </w:tcPr>
          <w:p w:rsidR="00E2711F" w:rsidRDefault="00011595" w:rsidP="00E2711F">
            <w:pPr>
              <w:pStyle w:val="TableParagraph"/>
              <w:rPr>
                <w:rFonts w:ascii="Times New Roman"/>
              </w:rPr>
            </w:pPr>
            <w:r>
              <w:t xml:space="preserve">        100%</w:t>
            </w:r>
          </w:p>
        </w:tc>
      </w:tr>
      <w:tr w:rsidR="00E2711F" w:rsidTr="00E2711F">
        <w:trPr>
          <w:trHeight w:val="403"/>
        </w:trPr>
        <w:tc>
          <w:tcPr>
            <w:tcW w:w="2384" w:type="dxa"/>
            <w:tcBorders>
              <w:left w:val="single" w:sz="12" w:space="0" w:color="000000"/>
            </w:tcBorders>
          </w:tcPr>
          <w:p w:rsidR="00E2711F" w:rsidRDefault="00E2711F" w:rsidP="00E2711F">
            <w:pPr>
              <w:pStyle w:val="TableParagraph"/>
              <w:spacing w:before="30"/>
              <w:ind w:left="654"/>
              <w:rPr>
                <w:b/>
              </w:rPr>
            </w:pPr>
            <w:r>
              <w:rPr>
                <w:b/>
              </w:rPr>
              <w:t>Κανονισμοί</w:t>
            </w:r>
          </w:p>
        </w:tc>
        <w:tc>
          <w:tcPr>
            <w:tcW w:w="1144" w:type="dxa"/>
          </w:tcPr>
          <w:p w:rsidR="00E2711F" w:rsidRDefault="00E2711F" w:rsidP="00E2711F">
            <w:pPr>
              <w:pStyle w:val="TableParagraph"/>
              <w:rPr>
                <w:rFonts w:ascii="Times New Roman"/>
              </w:rPr>
            </w:pPr>
          </w:p>
        </w:tc>
        <w:tc>
          <w:tcPr>
            <w:tcW w:w="1822" w:type="dxa"/>
          </w:tcPr>
          <w:p w:rsidR="00E2711F" w:rsidRDefault="00E2711F" w:rsidP="00E2711F">
            <w:pPr>
              <w:pStyle w:val="TableParagraph"/>
              <w:spacing w:line="265" w:lineRule="exact"/>
              <w:ind w:right="656"/>
              <w:jc w:val="right"/>
            </w:pPr>
            <w:r>
              <w:t>100%</w:t>
            </w:r>
          </w:p>
        </w:tc>
        <w:tc>
          <w:tcPr>
            <w:tcW w:w="1394" w:type="dxa"/>
          </w:tcPr>
          <w:p w:rsidR="00E2711F" w:rsidRDefault="00E2711F" w:rsidP="00E2711F">
            <w:pPr>
              <w:pStyle w:val="TableParagraph"/>
              <w:rPr>
                <w:rFonts w:ascii="Times New Roman"/>
              </w:rPr>
            </w:pPr>
          </w:p>
        </w:tc>
        <w:tc>
          <w:tcPr>
            <w:tcW w:w="1332" w:type="dxa"/>
          </w:tcPr>
          <w:p w:rsidR="00E2711F" w:rsidRDefault="00E2711F" w:rsidP="00E2711F">
            <w:pPr>
              <w:pStyle w:val="TableParagraph"/>
              <w:rPr>
                <w:rFonts w:ascii="Times New Roman"/>
              </w:rPr>
            </w:pPr>
          </w:p>
        </w:tc>
        <w:tc>
          <w:tcPr>
            <w:tcW w:w="1213" w:type="dxa"/>
            <w:tcBorders>
              <w:right w:val="single" w:sz="12" w:space="0" w:color="000000"/>
            </w:tcBorders>
          </w:tcPr>
          <w:p w:rsidR="00E2711F" w:rsidRDefault="00E2711F" w:rsidP="00E2711F">
            <w:pPr>
              <w:pStyle w:val="TableParagraph"/>
              <w:rPr>
                <w:rFonts w:ascii="Times New Roman"/>
              </w:rPr>
            </w:pPr>
          </w:p>
        </w:tc>
      </w:tr>
      <w:tr w:rsidR="00E2711F" w:rsidTr="00E2711F">
        <w:trPr>
          <w:trHeight w:val="402"/>
        </w:trPr>
        <w:tc>
          <w:tcPr>
            <w:tcW w:w="2384" w:type="dxa"/>
            <w:tcBorders>
              <w:left w:val="single" w:sz="12" w:space="0" w:color="000000"/>
              <w:bottom w:val="single" w:sz="12" w:space="0" w:color="000000"/>
            </w:tcBorders>
            <w:shd w:val="clear" w:color="auto" w:fill="C0C0C0"/>
          </w:tcPr>
          <w:p w:rsidR="00E2711F" w:rsidRDefault="00E2711F" w:rsidP="00E2711F">
            <w:pPr>
              <w:pStyle w:val="TableParagraph"/>
              <w:spacing w:line="265" w:lineRule="exact"/>
              <w:ind w:left="745"/>
              <w:rPr>
                <w:b/>
              </w:rPr>
            </w:pPr>
          </w:p>
        </w:tc>
        <w:tc>
          <w:tcPr>
            <w:tcW w:w="1144" w:type="dxa"/>
            <w:tcBorders>
              <w:bottom w:val="single" w:sz="12" w:space="0" w:color="000000"/>
            </w:tcBorders>
            <w:shd w:val="clear" w:color="auto" w:fill="C0C0C0"/>
          </w:tcPr>
          <w:p w:rsidR="00E2711F" w:rsidRDefault="00E2711F" w:rsidP="00E2711F">
            <w:pPr>
              <w:pStyle w:val="TableParagraph"/>
              <w:rPr>
                <w:rFonts w:ascii="Times New Roman"/>
              </w:rPr>
            </w:pPr>
          </w:p>
        </w:tc>
        <w:tc>
          <w:tcPr>
            <w:tcW w:w="1822" w:type="dxa"/>
            <w:tcBorders>
              <w:bottom w:val="single" w:sz="12" w:space="0" w:color="000000"/>
            </w:tcBorders>
            <w:shd w:val="clear" w:color="auto" w:fill="C0C0C0"/>
          </w:tcPr>
          <w:p w:rsidR="00E2711F" w:rsidRDefault="00E2711F" w:rsidP="00E2711F">
            <w:pPr>
              <w:pStyle w:val="TableParagraph"/>
              <w:spacing w:line="265" w:lineRule="exact"/>
              <w:ind w:right="656"/>
              <w:jc w:val="right"/>
            </w:pPr>
          </w:p>
        </w:tc>
        <w:tc>
          <w:tcPr>
            <w:tcW w:w="1394" w:type="dxa"/>
            <w:tcBorders>
              <w:bottom w:val="single" w:sz="12" w:space="0" w:color="000000"/>
            </w:tcBorders>
            <w:shd w:val="clear" w:color="auto" w:fill="C0C0C0"/>
          </w:tcPr>
          <w:p w:rsidR="00E2711F" w:rsidRDefault="00E2711F" w:rsidP="00E2711F">
            <w:pPr>
              <w:pStyle w:val="TableParagraph"/>
              <w:rPr>
                <w:rFonts w:ascii="Times New Roman"/>
              </w:rPr>
            </w:pPr>
          </w:p>
        </w:tc>
        <w:tc>
          <w:tcPr>
            <w:tcW w:w="1332" w:type="dxa"/>
            <w:tcBorders>
              <w:bottom w:val="single" w:sz="12" w:space="0" w:color="000000"/>
            </w:tcBorders>
            <w:shd w:val="clear" w:color="auto" w:fill="C0C0C0"/>
          </w:tcPr>
          <w:p w:rsidR="00E2711F" w:rsidRDefault="00E2711F" w:rsidP="00E2711F">
            <w:pPr>
              <w:pStyle w:val="TableParagraph"/>
              <w:rPr>
                <w:rFonts w:ascii="Times New Roman"/>
              </w:rPr>
            </w:pPr>
          </w:p>
        </w:tc>
        <w:tc>
          <w:tcPr>
            <w:tcW w:w="1213" w:type="dxa"/>
            <w:tcBorders>
              <w:bottom w:val="single" w:sz="12" w:space="0" w:color="000000"/>
              <w:right w:val="single" w:sz="12" w:space="0" w:color="000000"/>
            </w:tcBorders>
            <w:shd w:val="clear" w:color="auto" w:fill="C0C0C0"/>
          </w:tcPr>
          <w:p w:rsidR="00E2711F" w:rsidRDefault="00E2711F" w:rsidP="00E2711F">
            <w:pPr>
              <w:pStyle w:val="TableParagraph"/>
              <w:rPr>
                <w:rFonts w:ascii="Times New Roman"/>
              </w:rPr>
            </w:pPr>
          </w:p>
        </w:tc>
      </w:tr>
    </w:tbl>
    <w:p w:rsidR="006A3EDB" w:rsidRDefault="006A3EDB">
      <w:pPr>
        <w:rPr>
          <w:sz w:val="24"/>
        </w:rPr>
        <w:sectPr w:rsidR="006A3EDB" w:rsidSect="00E2711F">
          <w:pgSz w:w="11910" w:h="16840"/>
          <w:pgMar w:top="993" w:right="1140" w:bottom="1200" w:left="1180" w:header="0" w:footer="1002" w:gutter="0"/>
          <w:cols w:space="720"/>
        </w:sectPr>
      </w:pPr>
    </w:p>
    <w:p w:rsidR="00011595" w:rsidRDefault="00011595" w:rsidP="00011595">
      <w:pPr>
        <w:pStyle w:val="2"/>
        <w:spacing w:before="278" w:after="10" w:line="360" w:lineRule="auto"/>
        <w:ind w:left="1134" w:right="1541" w:firstLine="1650"/>
      </w:pPr>
      <w:r>
        <w:rPr>
          <w:color w:val="1F487C"/>
        </w:rPr>
        <w:lastRenderedPageBreak/>
        <w:t>Χορήγηση Διπλώματος Προπονητή θαλασσίου Σκι Γ΄</w:t>
      </w:r>
      <w:r w:rsidR="003A2130">
        <w:rPr>
          <w:color w:val="1F487C"/>
        </w:rPr>
        <w:t xml:space="preserve"> Επιπέδου</w:t>
      </w:r>
    </w:p>
    <w:p w:rsidR="00011595" w:rsidRDefault="00AA6AFE" w:rsidP="00011595">
      <w:pPr>
        <w:pStyle w:val="a3"/>
        <w:spacing w:line="32" w:lineRule="exact"/>
        <w:ind w:left="222"/>
        <w:rPr>
          <w:rFonts w:ascii="Comic Sans MS"/>
          <w:sz w:val="3"/>
        </w:rPr>
      </w:pPr>
      <w:r>
        <w:rPr>
          <w:rFonts w:ascii="Comic Sans MS"/>
          <w:sz w:val="3"/>
        </w:rPr>
      </w:r>
      <w:r>
        <w:rPr>
          <w:rFonts w:ascii="Comic Sans MS"/>
          <w:sz w:val="3"/>
        </w:rPr>
        <w:pict>
          <v:group id="_x0000_s1244" style="width:453.6pt;height:1.6pt;mso-position-horizontal-relative:char;mso-position-vertical-relative:line" coordsize="9072,32">
            <v:line id="_x0000_s1245" style="position:absolute" from="0,15" to="9070,15" strokecolor="#aca899" strokeweight="1.55pt"/>
            <v:rect id="_x0000_s1246" style="position:absolute;width:5;height:5" fillcolor="#aca899" stroked="f"/>
            <v:rect id="_x0000_s1247" style="position:absolute;width:5;height:5" fillcolor="#aca899" stroked="f"/>
            <v:line id="_x0000_s1248" style="position:absolute" from="6,3" to="9067,3" strokecolor="#aca899" strokeweight=".24pt"/>
            <v:rect id="_x0000_s1249" style="position:absolute;left:9067;width:5;height:5" fillcolor="#f0eee1" stroked="f"/>
            <v:rect id="_x0000_s1250" style="position:absolute;left:9067;width:5;height:5" fillcolor="#aca899" stroked="f"/>
            <v:rect id="_x0000_s1251" style="position:absolute;top:5;width:5;height:22" fillcolor="#aca899" stroked="f"/>
            <v:rect id="_x0000_s1252" style="position:absolute;left:9067;top:5;width:5;height:22" fillcolor="#f0eee1" stroked="f"/>
            <v:rect id="_x0000_s1253" style="position:absolute;top:26;width:5;height:5" fillcolor="#aca899" stroked="f"/>
            <v:rect id="_x0000_s1254" style="position:absolute;top:26;width:5;height:5" fillcolor="#f0eee1" stroked="f"/>
            <v:line id="_x0000_s1255" style="position:absolute" from="6,29" to="9067,29" strokecolor="#f0eee1" strokeweight=".24pt"/>
            <v:rect id="_x0000_s1256" style="position:absolute;left:9067;top:26;width:5;height:5" fillcolor="#f0eee1" stroked="f"/>
            <v:rect id="_x0000_s1257" style="position:absolute;left:9067;top:26;width:5;height:5" fillcolor="#f0eee1" stroked="f"/>
            <w10:anchorlock/>
          </v:group>
        </w:pict>
      </w:r>
    </w:p>
    <w:p w:rsidR="00011595" w:rsidRDefault="00011595" w:rsidP="00011595">
      <w:pPr>
        <w:pStyle w:val="a3"/>
        <w:spacing w:before="11"/>
        <w:rPr>
          <w:rFonts w:ascii="Comic Sans MS"/>
          <w:b/>
          <w:sz w:val="5"/>
        </w:rPr>
      </w:pPr>
    </w:p>
    <w:p w:rsidR="00011595" w:rsidRDefault="00AA6AFE" w:rsidP="00011595">
      <w:pPr>
        <w:pStyle w:val="a3"/>
        <w:spacing w:line="34" w:lineRule="exact"/>
        <w:ind w:left="221"/>
        <w:rPr>
          <w:rFonts w:ascii="Comic Sans MS"/>
          <w:sz w:val="3"/>
        </w:rPr>
      </w:pPr>
      <w:r>
        <w:rPr>
          <w:rFonts w:ascii="Comic Sans MS"/>
          <w:sz w:val="3"/>
        </w:rPr>
      </w:r>
      <w:r>
        <w:rPr>
          <w:rFonts w:ascii="Comic Sans MS"/>
          <w:sz w:val="3"/>
        </w:rPr>
        <w:pict>
          <v:group id="_x0000_s1242" style="width:453.55pt;height:1.7pt;mso-position-horizontal-relative:char;mso-position-vertical-relative:line" coordsize="9071,34">
            <v:line id="_x0000_s1243" style="position:absolute" from="0,17" to="9071,17" strokecolor="#1f487c" strokeweight="1.68pt"/>
            <w10:anchorlock/>
          </v:group>
        </w:pict>
      </w:r>
    </w:p>
    <w:p w:rsidR="00011595" w:rsidRDefault="00011595" w:rsidP="00011595">
      <w:pPr>
        <w:pStyle w:val="a3"/>
        <w:rPr>
          <w:rFonts w:ascii="Comic Sans MS"/>
          <w:b/>
          <w:sz w:val="20"/>
        </w:rPr>
      </w:pPr>
    </w:p>
    <w:p w:rsidR="00011595" w:rsidRDefault="00011595" w:rsidP="00011595">
      <w:pPr>
        <w:pStyle w:val="a3"/>
        <w:spacing w:before="1"/>
        <w:rPr>
          <w:rFonts w:ascii="Comic Sans MS"/>
          <w:b/>
          <w:sz w:val="26"/>
        </w:rPr>
      </w:pPr>
    </w:p>
    <w:p w:rsidR="00011595" w:rsidRDefault="00011595" w:rsidP="00011595">
      <w:pPr>
        <w:pStyle w:val="a4"/>
        <w:numPr>
          <w:ilvl w:val="0"/>
          <w:numId w:val="1"/>
        </w:numPr>
        <w:tabs>
          <w:tab w:val="left" w:pos="806"/>
        </w:tabs>
        <w:spacing w:before="51" w:line="360" w:lineRule="auto"/>
        <w:ind w:right="257"/>
        <w:jc w:val="both"/>
        <w:rPr>
          <w:sz w:val="24"/>
        </w:rPr>
      </w:pPr>
      <w:r>
        <w:rPr>
          <w:sz w:val="24"/>
        </w:rPr>
        <w:t xml:space="preserve">Δίπλωμα της Σχολής Προπονητών Θαλασσίου  Σκι  Γ΄ </w:t>
      </w:r>
      <w:r w:rsidR="003A2130">
        <w:rPr>
          <w:sz w:val="24"/>
        </w:rPr>
        <w:t>Επιπέδου</w:t>
      </w:r>
      <w:r>
        <w:rPr>
          <w:sz w:val="24"/>
        </w:rPr>
        <w:t xml:space="preserve"> έχουν δικαίωμα να αποκτήσουν όσοι κατέχουν όλα τα απαραίτητα δικαιολογητικά, είχαν επαρκή παρακολούθηση και περάτωσαν με επιτυχία τις θεωρητικές και πρακτικές εξετάσεις.</w:t>
      </w:r>
    </w:p>
    <w:p w:rsidR="00011595" w:rsidRDefault="00011595" w:rsidP="00011595">
      <w:pPr>
        <w:pStyle w:val="a4"/>
        <w:numPr>
          <w:ilvl w:val="0"/>
          <w:numId w:val="1"/>
        </w:numPr>
        <w:tabs>
          <w:tab w:val="left" w:pos="861"/>
        </w:tabs>
        <w:spacing w:line="362" w:lineRule="auto"/>
        <w:ind w:right="259"/>
        <w:jc w:val="both"/>
        <w:rPr>
          <w:sz w:val="24"/>
        </w:rPr>
      </w:pPr>
      <w:r>
        <w:tab/>
      </w:r>
      <w:r>
        <w:rPr>
          <w:sz w:val="24"/>
        </w:rPr>
        <w:t>Τα Διπλώματα παραδίδονται στους επιτυχόντες από το αρμόδιο Τμήμα της Γενικής Γραμματείας Αθλητισμού(Γ.Γ.Α.)</w:t>
      </w:r>
    </w:p>
    <w:p w:rsidR="00011595" w:rsidRDefault="00011595" w:rsidP="00011595">
      <w:pPr>
        <w:pStyle w:val="a4"/>
        <w:numPr>
          <w:ilvl w:val="0"/>
          <w:numId w:val="1"/>
        </w:numPr>
        <w:tabs>
          <w:tab w:val="left" w:pos="806"/>
        </w:tabs>
        <w:spacing w:line="360" w:lineRule="auto"/>
        <w:ind w:right="259"/>
        <w:jc w:val="both"/>
        <w:rPr>
          <w:sz w:val="24"/>
        </w:rPr>
      </w:pPr>
      <w:r>
        <w:rPr>
          <w:sz w:val="24"/>
        </w:rPr>
        <w:t>Το κάθε Δίπλωμα για να θεωρείται έγκυρο φέρει σφραγίδα και αρίθμηση από την Γ.Γ.Α.</w:t>
      </w:r>
    </w:p>
    <w:p w:rsidR="006A3EDB" w:rsidRPr="00FB053D" w:rsidRDefault="00011595" w:rsidP="00211FAA">
      <w:pPr>
        <w:pStyle w:val="a4"/>
        <w:numPr>
          <w:ilvl w:val="0"/>
          <w:numId w:val="1"/>
        </w:numPr>
        <w:tabs>
          <w:tab w:val="left" w:pos="806"/>
        </w:tabs>
        <w:spacing w:line="360" w:lineRule="auto"/>
        <w:ind w:right="260"/>
        <w:jc w:val="both"/>
        <w:rPr>
          <w:sz w:val="24"/>
        </w:rPr>
      </w:pPr>
      <w:r w:rsidRPr="00FB053D">
        <w:rPr>
          <w:sz w:val="24"/>
        </w:rPr>
        <w:t>Ο τύπος Διπλωμάτων και τα όσα αναφέρονται σε αυτά είναι κοινός και σύμφωνος με πρότυπο που παραδίδει το αρμόδιο τμήμα της Γ.Γ.Α</w:t>
      </w:r>
      <w:r w:rsidR="00FB053D" w:rsidRPr="00FB053D">
        <w:rPr>
          <w:sz w:val="24"/>
        </w:rPr>
        <w:t>.</w:t>
      </w:r>
    </w:p>
    <w:sectPr w:rsidR="006A3EDB" w:rsidRPr="00FB053D" w:rsidSect="008E3559">
      <w:footerReference w:type="default" r:id="rId12"/>
      <w:pgSz w:w="11910" w:h="16840"/>
      <w:pgMar w:top="709" w:right="1160" w:bottom="1120" w:left="11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FE" w:rsidRDefault="00AA6AFE">
      <w:r>
        <w:separator/>
      </w:r>
    </w:p>
  </w:endnote>
  <w:endnote w:type="continuationSeparator" w:id="0">
    <w:p w:rsidR="00AA6AFE" w:rsidRDefault="00AA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3986"/>
      <w:docPartObj>
        <w:docPartGallery w:val="Page Numbers (Bottom of Page)"/>
        <w:docPartUnique/>
      </w:docPartObj>
    </w:sdtPr>
    <w:sdtEndPr/>
    <w:sdtContent>
      <w:p w:rsidR="00536568" w:rsidRDefault="005C18C8">
        <w:pPr>
          <w:pStyle w:val="a7"/>
          <w:jc w:val="right"/>
        </w:pPr>
        <w:r>
          <w:fldChar w:fldCharType="begin"/>
        </w:r>
        <w:r>
          <w:instrText xml:space="preserve"> PAGE   \* MERGEFORMAT </w:instrText>
        </w:r>
        <w:r>
          <w:fldChar w:fldCharType="separate"/>
        </w:r>
        <w:r w:rsidR="00F1392C">
          <w:rPr>
            <w:noProof/>
          </w:rPr>
          <w:t>1</w:t>
        </w:r>
        <w:r>
          <w:rPr>
            <w:noProof/>
          </w:rPr>
          <w:fldChar w:fldCharType="end"/>
        </w:r>
      </w:p>
    </w:sdtContent>
  </w:sdt>
  <w:p w:rsidR="00536568" w:rsidRDefault="00536568">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68" w:rsidRDefault="00AA6AFE">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58.95pt;margin-top:534.2pt;width:13.3pt;height:13.05pt;z-index:-251656192;mso-position-horizontal-relative:page;mso-position-vertical-relative:page" filled="f" stroked="f">
          <v:textbox inset="0,0,0,0">
            <w:txbxContent>
              <w:p w:rsidR="00536568" w:rsidRPr="00E2711F" w:rsidRDefault="00536568">
                <w:pPr>
                  <w:spacing w:line="245" w:lineRule="exact"/>
                  <w:ind w:left="20"/>
                  <w:rPr>
                    <w:lang w:val="en-GB"/>
                  </w:rPr>
                </w:pPr>
                <w:r>
                  <w:rPr>
                    <w:lang w:val="en-GB"/>
                  </w:rPr>
                  <w:t>26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3985"/>
      <w:docPartObj>
        <w:docPartGallery w:val="Page Numbers (Bottom of Page)"/>
        <w:docPartUnique/>
      </w:docPartObj>
    </w:sdtPr>
    <w:sdtEndPr/>
    <w:sdtContent>
      <w:p w:rsidR="00536568" w:rsidRDefault="005C18C8">
        <w:pPr>
          <w:pStyle w:val="a7"/>
          <w:jc w:val="center"/>
        </w:pPr>
        <w:r>
          <w:fldChar w:fldCharType="begin"/>
        </w:r>
        <w:r>
          <w:instrText xml:space="preserve"> PAGE   \* MERGEFORMAT </w:instrText>
        </w:r>
        <w:r>
          <w:fldChar w:fldCharType="separate"/>
        </w:r>
        <w:r w:rsidR="00F1392C">
          <w:rPr>
            <w:noProof/>
          </w:rPr>
          <w:t>31</w:t>
        </w:r>
        <w:r>
          <w:rPr>
            <w:noProof/>
          </w:rPr>
          <w:fldChar w:fldCharType="end"/>
        </w:r>
      </w:p>
    </w:sdtContent>
  </w:sdt>
  <w:p w:rsidR="00536568" w:rsidRDefault="00536568">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68" w:rsidRDefault="00AA6AFE">
    <w:pPr>
      <w:pStyle w:val="a3"/>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11.35pt;margin-top:780.8pt;width:15.3pt;height:13.05pt;z-index:-255990784;mso-position-horizontal-relative:page;mso-position-vertical-relative:page" filled="f" stroked="f">
          <v:textbox style="mso-next-textbox:#_x0000_s2049" inset="0,0,0,0">
            <w:txbxContent>
              <w:p w:rsidR="00536568" w:rsidRDefault="005C18C8">
                <w:pPr>
                  <w:spacing w:line="245" w:lineRule="exact"/>
                  <w:ind w:left="40"/>
                </w:pPr>
                <w:r>
                  <w:fldChar w:fldCharType="begin"/>
                </w:r>
                <w:r>
                  <w:instrText xml:space="preserve"> PAGE </w:instrText>
                </w:r>
                <w:r>
                  <w:fldChar w:fldCharType="separate"/>
                </w:r>
                <w:r w:rsidR="00F1392C">
                  <w:rPr>
                    <w:noProof/>
                  </w:rPr>
                  <w:t>32</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FE" w:rsidRDefault="00AA6AFE">
      <w:r>
        <w:separator/>
      </w:r>
    </w:p>
  </w:footnote>
  <w:footnote w:type="continuationSeparator" w:id="0">
    <w:p w:rsidR="00AA6AFE" w:rsidRDefault="00AA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84.6pt;visibility:visible;mso-wrap-style:square" o:bullet="t">
        <v:imagedata r:id="rId1" o:title=""/>
      </v:shape>
    </w:pict>
  </w:numPicBullet>
  <w:abstractNum w:abstractNumId="0" w15:restartNumberingAfterBreak="0">
    <w:nsid w:val="02913041"/>
    <w:multiLevelType w:val="hybridMultilevel"/>
    <w:tmpl w:val="CB46B188"/>
    <w:lvl w:ilvl="0" w:tplc="5D946392">
      <w:start w:val="1"/>
      <w:numFmt w:val="decimal"/>
      <w:lvlText w:val="%1."/>
      <w:lvlJc w:val="left"/>
      <w:pPr>
        <w:ind w:left="958" w:hanging="360"/>
        <w:jc w:val="left"/>
      </w:pPr>
      <w:rPr>
        <w:rFonts w:ascii="Calibri" w:eastAsia="Calibri" w:hAnsi="Calibri" w:cs="Calibri" w:hint="default"/>
        <w:spacing w:val="-28"/>
        <w:w w:val="100"/>
        <w:sz w:val="24"/>
        <w:szCs w:val="24"/>
        <w:lang w:val="el-GR" w:eastAsia="el-GR" w:bidi="el-GR"/>
      </w:rPr>
    </w:lvl>
    <w:lvl w:ilvl="1" w:tplc="351A74E0">
      <w:numFmt w:val="bullet"/>
      <w:lvlText w:val="•"/>
      <w:lvlJc w:val="left"/>
      <w:pPr>
        <w:ind w:left="1820" w:hanging="360"/>
      </w:pPr>
      <w:rPr>
        <w:rFonts w:hint="default"/>
        <w:lang w:val="el-GR" w:eastAsia="el-GR" w:bidi="el-GR"/>
      </w:rPr>
    </w:lvl>
    <w:lvl w:ilvl="2" w:tplc="43D81B90">
      <w:numFmt w:val="bullet"/>
      <w:lvlText w:val="•"/>
      <w:lvlJc w:val="left"/>
      <w:pPr>
        <w:ind w:left="2681" w:hanging="360"/>
      </w:pPr>
      <w:rPr>
        <w:rFonts w:hint="default"/>
        <w:lang w:val="el-GR" w:eastAsia="el-GR" w:bidi="el-GR"/>
      </w:rPr>
    </w:lvl>
    <w:lvl w:ilvl="3" w:tplc="A6DA7DA4">
      <w:numFmt w:val="bullet"/>
      <w:lvlText w:val="•"/>
      <w:lvlJc w:val="left"/>
      <w:pPr>
        <w:ind w:left="3541" w:hanging="360"/>
      </w:pPr>
      <w:rPr>
        <w:rFonts w:hint="default"/>
        <w:lang w:val="el-GR" w:eastAsia="el-GR" w:bidi="el-GR"/>
      </w:rPr>
    </w:lvl>
    <w:lvl w:ilvl="4" w:tplc="939A1C90">
      <w:numFmt w:val="bullet"/>
      <w:lvlText w:val="•"/>
      <w:lvlJc w:val="left"/>
      <w:pPr>
        <w:ind w:left="4402" w:hanging="360"/>
      </w:pPr>
      <w:rPr>
        <w:rFonts w:hint="default"/>
        <w:lang w:val="el-GR" w:eastAsia="el-GR" w:bidi="el-GR"/>
      </w:rPr>
    </w:lvl>
    <w:lvl w:ilvl="5" w:tplc="12E676E8">
      <w:numFmt w:val="bullet"/>
      <w:lvlText w:val="•"/>
      <w:lvlJc w:val="left"/>
      <w:pPr>
        <w:ind w:left="5263" w:hanging="360"/>
      </w:pPr>
      <w:rPr>
        <w:rFonts w:hint="default"/>
        <w:lang w:val="el-GR" w:eastAsia="el-GR" w:bidi="el-GR"/>
      </w:rPr>
    </w:lvl>
    <w:lvl w:ilvl="6" w:tplc="188616E0">
      <w:numFmt w:val="bullet"/>
      <w:lvlText w:val="•"/>
      <w:lvlJc w:val="left"/>
      <w:pPr>
        <w:ind w:left="6123" w:hanging="360"/>
      </w:pPr>
      <w:rPr>
        <w:rFonts w:hint="default"/>
        <w:lang w:val="el-GR" w:eastAsia="el-GR" w:bidi="el-GR"/>
      </w:rPr>
    </w:lvl>
    <w:lvl w:ilvl="7" w:tplc="CE3C88EC">
      <w:numFmt w:val="bullet"/>
      <w:lvlText w:val="•"/>
      <w:lvlJc w:val="left"/>
      <w:pPr>
        <w:ind w:left="6984" w:hanging="360"/>
      </w:pPr>
      <w:rPr>
        <w:rFonts w:hint="default"/>
        <w:lang w:val="el-GR" w:eastAsia="el-GR" w:bidi="el-GR"/>
      </w:rPr>
    </w:lvl>
    <w:lvl w:ilvl="8" w:tplc="4B9644D2">
      <w:numFmt w:val="bullet"/>
      <w:lvlText w:val="•"/>
      <w:lvlJc w:val="left"/>
      <w:pPr>
        <w:ind w:left="7845" w:hanging="360"/>
      </w:pPr>
      <w:rPr>
        <w:rFonts w:hint="default"/>
        <w:lang w:val="el-GR" w:eastAsia="el-GR" w:bidi="el-GR"/>
      </w:rPr>
    </w:lvl>
  </w:abstractNum>
  <w:abstractNum w:abstractNumId="1" w15:restartNumberingAfterBreak="0">
    <w:nsid w:val="12824107"/>
    <w:multiLevelType w:val="hybridMultilevel"/>
    <w:tmpl w:val="B6486956"/>
    <w:lvl w:ilvl="0" w:tplc="764264A0">
      <w:start w:val="1"/>
      <w:numFmt w:val="decimal"/>
      <w:lvlText w:val="%1."/>
      <w:lvlJc w:val="left"/>
      <w:pPr>
        <w:ind w:left="958" w:hanging="360"/>
        <w:jc w:val="left"/>
      </w:pPr>
      <w:rPr>
        <w:rFonts w:ascii="Calibri" w:eastAsia="Calibri" w:hAnsi="Calibri" w:cs="Calibri" w:hint="default"/>
        <w:b/>
        <w:bCs/>
        <w:spacing w:val="-3"/>
        <w:w w:val="100"/>
        <w:sz w:val="24"/>
        <w:szCs w:val="24"/>
        <w:lang w:val="el-GR" w:eastAsia="el-GR" w:bidi="el-GR"/>
      </w:rPr>
    </w:lvl>
    <w:lvl w:ilvl="1" w:tplc="E202F4FC">
      <w:start w:val="1"/>
      <w:numFmt w:val="decimal"/>
      <w:lvlText w:val="%2."/>
      <w:lvlJc w:val="left"/>
      <w:pPr>
        <w:ind w:left="946" w:hanging="360"/>
        <w:jc w:val="left"/>
      </w:pPr>
      <w:rPr>
        <w:rFonts w:ascii="Calibri" w:eastAsia="Calibri" w:hAnsi="Calibri" w:cs="Calibri" w:hint="default"/>
        <w:spacing w:val="-26"/>
        <w:w w:val="100"/>
        <w:sz w:val="24"/>
        <w:szCs w:val="24"/>
        <w:lang w:val="el-GR" w:eastAsia="el-GR" w:bidi="el-GR"/>
      </w:rPr>
    </w:lvl>
    <w:lvl w:ilvl="2" w:tplc="132CC56A">
      <w:numFmt w:val="bullet"/>
      <w:lvlText w:val="•"/>
      <w:lvlJc w:val="left"/>
      <w:pPr>
        <w:ind w:left="1916" w:hanging="360"/>
      </w:pPr>
      <w:rPr>
        <w:rFonts w:hint="default"/>
        <w:lang w:val="el-GR" w:eastAsia="el-GR" w:bidi="el-GR"/>
      </w:rPr>
    </w:lvl>
    <w:lvl w:ilvl="3" w:tplc="2438D6AC">
      <w:numFmt w:val="bullet"/>
      <w:lvlText w:val="•"/>
      <w:lvlJc w:val="left"/>
      <w:pPr>
        <w:ind w:left="2872" w:hanging="360"/>
      </w:pPr>
      <w:rPr>
        <w:rFonts w:hint="default"/>
        <w:lang w:val="el-GR" w:eastAsia="el-GR" w:bidi="el-GR"/>
      </w:rPr>
    </w:lvl>
    <w:lvl w:ilvl="4" w:tplc="32729D26">
      <w:numFmt w:val="bullet"/>
      <w:lvlText w:val="•"/>
      <w:lvlJc w:val="left"/>
      <w:pPr>
        <w:ind w:left="3828" w:hanging="360"/>
      </w:pPr>
      <w:rPr>
        <w:rFonts w:hint="default"/>
        <w:lang w:val="el-GR" w:eastAsia="el-GR" w:bidi="el-GR"/>
      </w:rPr>
    </w:lvl>
    <w:lvl w:ilvl="5" w:tplc="341EC912">
      <w:numFmt w:val="bullet"/>
      <w:lvlText w:val="•"/>
      <w:lvlJc w:val="left"/>
      <w:pPr>
        <w:ind w:left="4785" w:hanging="360"/>
      </w:pPr>
      <w:rPr>
        <w:rFonts w:hint="default"/>
        <w:lang w:val="el-GR" w:eastAsia="el-GR" w:bidi="el-GR"/>
      </w:rPr>
    </w:lvl>
    <w:lvl w:ilvl="6" w:tplc="3420F738">
      <w:numFmt w:val="bullet"/>
      <w:lvlText w:val="•"/>
      <w:lvlJc w:val="left"/>
      <w:pPr>
        <w:ind w:left="5741" w:hanging="360"/>
      </w:pPr>
      <w:rPr>
        <w:rFonts w:hint="default"/>
        <w:lang w:val="el-GR" w:eastAsia="el-GR" w:bidi="el-GR"/>
      </w:rPr>
    </w:lvl>
    <w:lvl w:ilvl="7" w:tplc="AEC8B91C">
      <w:numFmt w:val="bullet"/>
      <w:lvlText w:val="•"/>
      <w:lvlJc w:val="left"/>
      <w:pPr>
        <w:ind w:left="6697" w:hanging="360"/>
      </w:pPr>
      <w:rPr>
        <w:rFonts w:hint="default"/>
        <w:lang w:val="el-GR" w:eastAsia="el-GR" w:bidi="el-GR"/>
      </w:rPr>
    </w:lvl>
    <w:lvl w:ilvl="8" w:tplc="16D2EA4E">
      <w:numFmt w:val="bullet"/>
      <w:lvlText w:val="•"/>
      <w:lvlJc w:val="left"/>
      <w:pPr>
        <w:ind w:left="7653" w:hanging="360"/>
      </w:pPr>
      <w:rPr>
        <w:rFonts w:hint="default"/>
        <w:lang w:val="el-GR" w:eastAsia="el-GR" w:bidi="el-GR"/>
      </w:rPr>
    </w:lvl>
  </w:abstractNum>
  <w:abstractNum w:abstractNumId="2" w15:restartNumberingAfterBreak="0">
    <w:nsid w:val="1E2D62E4"/>
    <w:multiLevelType w:val="hybridMultilevel"/>
    <w:tmpl w:val="7382DB8A"/>
    <w:lvl w:ilvl="0" w:tplc="F1447232">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25AB400B"/>
    <w:multiLevelType w:val="hybridMultilevel"/>
    <w:tmpl w:val="58D454D0"/>
    <w:lvl w:ilvl="0" w:tplc="224867E6">
      <w:start w:val="1"/>
      <w:numFmt w:val="decimal"/>
      <w:lvlText w:val="%1."/>
      <w:lvlJc w:val="left"/>
      <w:pPr>
        <w:ind w:left="958" w:hanging="360"/>
        <w:jc w:val="left"/>
      </w:pPr>
      <w:rPr>
        <w:rFonts w:ascii="Calibri" w:eastAsia="Calibri" w:hAnsi="Calibri" w:cs="Calibri" w:hint="default"/>
        <w:spacing w:val="-27"/>
        <w:w w:val="100"/>
        <w:sz w:val="24"/>
        <w:szCs w:val="24"/>
        <w:lang w:val="el-GR" w:eastAsia="el-GR" w:bidi="el-GR"/>
      </w:rPr>
    </w:lvl>
    <w:lvl w:ilvl="1" w:tplc="39E68B18">
      <w:numFmt w:val="bullet"/>
      <w:lvlText w:val="•"/>
      <w:lvlJc w:val="left"/>
      <w:pPr>
        <w:ind w:left="1820" w:hanging="360"/>
      </w:pPr>
      <w:rPr>
        <w:rFonts w:hint="default"/>
        <w:lang w:val="el-GR" w:eastAsia="el-GR" w:bidi="el-GR"/>
      </w:rPr>
    </w:lvl>
    <w:lvl w:ilvl="2" w:tplc="BE706AA4">
      <w:numFmt w:val="bullet"/>
      <w:lvlText w:val="•"/>
      <w:lvlJc w:val="left"/>
      <w:pPr>
        <w:ind w:left="2681" w:hanging="360"/>
      </w:pPr>
      <w:rPr>
        <w:rFonts w:hint="default"/>
        <w:lang w:val="el-GR" w:eastAsia="el-GR" w:bidi="el-GR"/>
      </w:rPr>
    </w:lvl>
    <w:lvl w:ilvl="3" w:tplc="833AE2D8">
      <w:numFmt w:val="bullet"/>
      <w:lvlText w:val="•"/>
      <w:lvlJc w:val="left"/>
      <w:pPr>
        <w:ind w:left="3541" w:hanging="360"/>
      </w:pPr>
      <w:rPr>
        <w:rFonts w:hint="default"/>
        <w:lang w:val="el-GR" w:eastAsia="el-GR" w:bidi="el-GR"/>
      </w:rPr>
    </w:lvl>
    <w:lvl w:ilvl="4" w:tplc="F356CAFE">
      <w:numFmt w:val="bullet"/>
      <w:lvlText w:val="•"/>
      <w:lvlJc w:val="left"/>
      <w:pPr>
        <w:ind w:left="4402" w:hanging="360"/>
      </w:pPr>
      <w:rPr>
        <w:rFonts w:hint="default"/>
        <w:lang w:val="el-GR" w:eastAsia="el-GR" w:bidi="el-GR"/>
      </w:rPr>
    </w:lvl>
    <w:lvl w:ilvl="5" w:tplc="FEF214AE">
      <w:numFmt w:val="bullet"/>
      <w:lvlText w:val="•"/>
      <w:lvlJc w:val="left"/>
      <w:pPr>
        <w:ind w:left="5263" w:hanging="360"/>
      </w:pPr>
      <w:rPr>
        <w:rFonts w:hint="default"/>
        <w:lang w:val="el-GR" w:eastAsia="el-GR" w:bidi="el-GR"/>
      </w:rPr>
    </w:lvl>
    <w:lvl w:ilvl="6" w:tplc="B0263EF8">
      <w:numFmt w:val="bullet"/>
      <w:lvlText w:val="•"/>
      <w:lvlJc w:val="left"/>
      <w:pPr>
        <w:ind w:left="6123" w:hanging="360"/>
      </w:pPr>
      <w:rPr>
        <w:rFonts w:hint="default"/>
        <w:lang w:val="el-GR" w:eastAsia="el-GR" w:bidi="el-GR"/>
      </w:rPr>
    </w:lvl>
    <w:lvl w:ilvl="7" w:tplc="3924A018">
      <w:numFmt w:val="bullet"/>
      <w:lvlText w:val="•"/>
      <w:lvlJc w:val="left"/>
      <w:pPr>
        <w:ind w:left="6984" w:hanging="360"/>
      </w:pPr>
      <w:rPr>
        <w:rFonts w:hint="default"/>
        <w:lang w:val="el-GR" w:eastAsia="el-GR" w:bidi="el-GR"/>
      </w:rPr>
    </w:lvl>
    <w:lvl w:ilvl="8" w:tplc="22708864">
      <w:numFmt w:val="bullet"/>
      <w:lvlText w:val="•"/>
      <w:lvlJc w:val="left"/>
      <w:pPr>
        <w:ind w:left="7845" w:hanging="360"/>
      </w:pPr>
      <w:rPr>
        <w:rFonts w:hint="default"/>
        <w:lang w:val="el-GR" w:eastAsia="el-GR" w:bidi="el-GR"/>
      </w:rPr>
    </w:lvl>
  </w:abstractNum>
  <w:abstractNum w:abstractNumId="4" w15:restartNumberingAfterBreak="0">
    <w:nsid w:val="267641B5"/>
    <w:multiLevelType w:val="hybridMultilevel"/>
    <w:tmpl w:val="F144621E"/>
    <w:lvl w:ilvl="0" w:tplc="74B8104A">
      <w:start w:val="1"/>
      <w:numFmt w:val="decimal"/>
      <w:lvlText w:val="%1."/>
      <w:lvlJc w:val="left"/>
      <w:pPr>
        <w:ind w:left="958" w:hanging="360"/>
        <w:jc w:val="left"/>
      </w:pPr>
      <w:rPr>
        <w:rFonts w:ascii="Calibri" w:eastAsia="Calibri" w:hAnsi="Calibri" w:cs="Calibri" w:hint="default"/>
        <w:spacing w:val="-2"/>
        <w:w w:val="100"/>
        <w:sz w:val="24"/>
        <w:szCs w:val="24"/>
        <w:lang w:val="el-GR" w:eastAsia="el-GR" w:bidi="el-GR"/>
      </w:rPr>
    </w:lvl>
    <w:lvl w:ilvl="1" w:tplc="66D09034">
      <w:numFmt w:val="bullet"/>
      <w:lvlText w:val="•"/>
      <w:lvlJc w:val="left"/>
      <w:pPr>
        <w:ind w:left="1822" w:hanging="360"/>
      </w:pPr>
      <w:rPr>
        <w:rFonts w:hint="default"/>
        <w:lang w:val="el-GR" w:eastAsia="el-GR" w:bidi="el-GR"/>
      </w:rPr>
    </w:lvl>
    <w:lvl w:ilvl="2" w:tplc="AEF8FE02">
      <w:numFmt w:val="bullet"/>
      <w:lvlText w:val="•"/>
      <w:lvlJc w:val="left"/>
      <w:pPr>
        <w:ind w:left="2685" w:hanging="360"/>
      </w:pPr>
      <w:rPr>
        <w:rFonts w:hint="default"/>
        <w:lang w:val="el-GR" w:eastAsia="el-GR" w:bidi="el-GR"/>
      </w:rPr>
    </w:lvl>
    <w:lvl w:ilvl="3" w:tplc="17D6B104">
      <w:numFmt w:val="bullet"/>
      <w:lvlText w:val="•"/>
      <w:lvlJc w:val="left"/>
      <w:pPr>
        <w:ind w:left="3547" w:hanging="360"/>
      </w:pPr>
      <w:rPr>
        <w:rFonts w:hint="default"/>
        <w:lang w:val="el-GR" w:eastAsia="el-GR" w:bidi="el-GR"/>
      </w:rPr>
    </w:lvl>
    <w:lvl w:ilvl="4" w:tplc="5A341476">
      <w:numFmt w:val="bullet"/>
      <w:lvlText w:val="•"/>
      <w:lvlJc w:val="left"/>
      <w:pPr>
        <w:ind w:left="4410" w:hanging="360"/>
      </w:pPr>
      <w:rPr>
        <w:rFonts w:hint="default"/>
        <w:lang w:val="el-GR" w:eastAsia="el-GR" w:bidi="el-GR"/>
      </w:rPr>
    </w:lvl>
    <w:lvl w:ilvl="5" w:tplc="398E56E8">
      <w:numFmt w:val="bullet"/>
      <w:lvlText w:val="•"/>
      <w:lvlJc w:val="left"/>
      <w:pPr>
        <w:ind w:left="5273" w:hanging="360"/>
      </w:pPr>
      <w:rPr>
        <w:rFonts w:hint="default"/>
        <w:lang w:val="el-GR" w:eastAsia="el-GR" w:bidi="el-GR"/>
      </w:rPr>
    </w:lvl>
    <w:lvl w:ilvl="6" w:tplc="7C460260">
      <w:numFmt w:val="bullet"/>
      <w:lvlText w:val="•"/>
      <w:lvlJc w:val="left"/>
      <w:pPr>
        <w:ind w:left="6135" w:hanging="360"/>
      </w:pPr>
      <w:rPr>
        <w:rFonts w:hint="default"/>
        <w:lang w:val="el-GR" w:eastAsia="el-GR" w:bidi="el-GR"/>
      </w:rPr>
    </w:lvl>
    <w:lvl w:ilvl="7" w:tplc="6CAA1F30">
      <w:numFmt w:val="bullet"/>
      <w:lvlText w:val="•"/>
      <w:lvlJc w:val="left"/>
      <w:pPr>
        <w:ind w:left="6998" w:hanging="360"/>
      </w:pPr>
      <w:rPr>
        <w:rFonts w:hint="default"/>
        <w:lang w:val="el-GR" w:eastAsia="el-GR" w:bidi="el-GR"/>
      </w:rPr>
    </w:lvl>
    <w:lvl w:ilvl="8" w:tplc="BE86BD9E">
      <w:numFmt w:val="bullet"/>
      <w:lvlText w:val="•"/>
      <w:lvlJc w:val="left"/>
      <w:pPr>
        <w:ind w:left="7861" w:hanging="360"/>
      </w:pPr>
      <w:rPr>
        <w:rFonts w:hint="default"/>
        <w:lang w:val="el-GR" w:eastAsia="el-GR" w:bidi="el-GR"/>
      </w:rPr>
    </w:lvl>
  </w:abstractNum>
  <w:abstractNum w:abstractNumId="5" w15:restartNumberingAfterBreak="0">
    <w:nsid w:val="2C8A66AA"/>
    <w:multiLevelType w:val="hybridMultilevel"/>
    <w:tmpl w:val="9C004E8E"/>
    <w:lvl w:ilvl="0" w:tplc="0AC43F80">
      <w:start w:val="1"/>
      <w:numFmt w:val="decimal"/>
      <w:lvlText w:val="%1."/>
      <w:lvlJc w:val="left"/>
      <w:pPr>
        <w:ind w:left="805" w:hanging="360"/>
        <w:jc w:val="left"/>
      </w:pPr>
      <w:rPr>
        <w:rFonts w:ascii="Calibri" w:eastAsia="Calibri" w:hAnsi="Calibri" w:cs="Calibri" w:hint="default"/>
        <w:spacing w:val="-3"/>
        <w:w w:val="100"/>
        <w:sz w:val="24"/>
        <w:szCs w:val="24"/>
        <w:lang w:val="el-GR" w:eastAsia="el-GR" w:bidi="el-GR"/>
      </w:rPr>
    </w:lvl>
    <w:lvl w:ilvl="1" w:tplc="83EEE5C4">
      <w:numFmt w:val="bullet"/>
      <w:lvlText w:val="•"/>
      <w:lvlJc w:val="left"/>
      <w:pPr>
        <w:ind w:left="1676" w:hanging="360"/>
      </w:pPr>
      <w:rPr>
        <w:rFonts w:hint="default"/>
        <w:lang w:val="el-GR" w:eastAsia="el-GR" w:bidi="el-GR"/>
      </w:rPr>
    </w:lvl>
    <w:lvl w:ilvl="2" w:tplc="2FA084B6">
      <w:numFmt w:val="bullet"/>
      <w:lvlText w:val="•"/>
      <w:lvlJc w:val="left"/>
      <w:pPr>
        <w:ind w:left="2553" w:hanging="360"/>
      </w:pPr>
      <w:rPr>
        <w:rFonts w:hint="default"/>
        <w:lang w:val="el-GR" w:eastAsia="el-GR" w:bidi="el-GR"/>
      </w:rPr>
    </w:lvl>
    <w:lvl w:ilvl="3" w:tplc="C652D7FE">
      <w:numFmt w:val="bullet"/>
      <w:lvlText w:val="•"/>
      <w:lvlJc w:val="left"/>
      <w:pPr>
        <w:ind w:left="3429" w:hanging="360"/>
      </w:pPr>
      <w:rPr>
        <w:rFonts w:hint="default"/>
        <w:lang w:val="el-GR" w:eastAsia="el-GR" w:bidi="el-GR"/>
      </w:rPr>
    </w:lvl>
    <w:lvl w:ilvl="4" w:tplc="E0747F64">
      <w:numFmt w:val="bullet"/>
      <w:lvlText w:val="•"/>
      <w:lvlJc w:val="left"/>
      <w:pPr>
        <w:ind w:left="4306" w:hanging="360"/>
      </w:pPr>
      <w:rPr>
        <w:rFonts w:hint="default"/>
        <w:lang w:val="el-GR" w:eastAsia="el-GR" w:bidi="el-GR"/>
      </w:rPr>
    </w:lvl>
    <w:lvl w:ilvl="5" w:tplc="9B10621A">
      <w:numFmt w:val="bullet"/>
      <w:lvlText w:val="•"/>
      <w:lvlJc w:val="left"/>
      <w:pPr>
        <w:ind w:left="5183" w:hanging="360"/>
      </w:pPr>
      <w:rPr>
        <w:rFonts w:hint="default"/>
        <w:lang w:val="el-GR" w:eastAsia="el-GR" w:bidi="el-GR"/>
      </w:rPr>
    </w:lvl>
    <w:lvl w:ilvl="6" w:tplc="0CA6984A">
      <w:numFmt w:val="bullet"/>
      <w:lvlText w:val="•"/>
      <w:lvlJc w:val="left"/>
      <w:pPr>
        <w:ind w:left="6059" w:hanging="360"/>
      </w:pPr>
      <w:rPr>
        <w:rFonts w:hint="default"/>
        <w:lang w:val="el-GR" w:eastAsia="el-GR" w:bidi="el-GR"/>
      </w:rPr>
    </w:lvl>
    <w:lvl w:ilvl="7" w:tplc="EF867CE6">
      <w:numFmt w:val="bullet"/>
      <w:lvlText w:val="•"/>
      <w:lvlJc w:val="left"/>
      <w:pPr>
        <w:ind w:left="6936" w:hanging="360"/>
      </w:pPr>
      <w:rPr>
        <w:rFonts w:hint="default"/>
        <w:lang w:val="el-GR" w:eastAsia="el-GR" w:bidi="el-GR"/>
      </w:rPr>
    </w:lvl>
    <w:lvl w:ilvl="8" w:tplc="E5C20016">
      <w:numFmt w:val="bullet"/>
      <w:lvlText w:val="•"/>
      <w:lvlJc w:val="left"/>
      <w:pPr>
        <w:ind w:left="7813" w:hanging="360"/>
      </w:pPr>
      <w:rPr>
        <w:rFonts w:hint="default"/>
        <w:lang w:val="el-GR" w:eastAsia="el-GR" w:bidi="el-GR"/>
      </w:rPr>
    </w:lvl>
  </w:abstractNum>
  <w:abstractNum w:abstractNumId="6" w15:restartNumberingAfterBreak="0">
    <w:nsid w:val="3295300F"/>
    <w:multiLevelType w:val="hybridMultilevel"/>
    <w:tmpl w:val="E822104A"/>
    <w:lvl w:ilvl="0" w:tplc="AB5A335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86FF2"/>
    <w:multiLevelType w:val="hybridMultilevel"/>
    <w:tmpl w:val="049AE058"/>
    <w:lvl w:ilvl="0" w:tplc="625E2FB2">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8" w15:restartNumberingAfterBreak="0">
    <w:nsid w:val="40E71EBA"/>
    <w:multiLevelType w:val="hybridMultilevel"/>
    <w:tmpl w:val="D548B30E"/>
    <w:lvl w:ilvl="0" w:tplc="AA2CC410">
      <w:start w:val="1"/>
      <w:numFmt w:val="decimal"/>
      <w:lvlText w:val="%1."/>
      <w:lvlJc w:val="left"/>
      <w:pPr>
        <w:ind w:left="447" w:hanging="360"/>
        <w:jc w:val="left"/>
      </w:pPr>
      <w:rPr>
        <w:rFonts w:ascii="Calibri" w:eastAsia="Calibri" w:hAnsi="Calibri" w:cs="Calibri" w:hint="default"/>
        <w:b/>
        <w:bCs/>
        <w:spacing w:val="-3"/>
        <w:w w:val="100"/>
        <w:sz w:val="24"/>
        <w:szCs w:val="24"/>
        <w:lang w:val="el-GR" w:eastAsia="el-GR" w:bidi="el-GR"/>
      </w:rPr>
    </w:lvl>
    <w:lvl w:ilvl="1" w:tplc="2F588FA4">
      <w:numFmt w:val="bullet"/>
      <w:lvlText w:val="•"/>
      <w:lvlJc w:val="left"/>
      <w:pPr>
        <w:ind w:left="1146" w:hanging="360"/>
      </w:pPr>
      <w:rPr>
        <w:rFonts w:hint="default"/>
        <w:lang w:val="el-GR" w:eastAsia="el-GR" w:bidi="el-GR"/>
      </w:rPr>
    </w:lvl>
    <w:lvl w:ilvl="2" w:tplc="0EF08F00">
      <w:numFmt w:val="bullet"/>
      <w:lvlText w:val="•"/>
      <w:lvlJc w:val="left"/>
      <w:pPr>
        <w:ind w:left="1852" w:hanging="360"/>
      </w:pPr>
      <w:rPr>
        <w:rFonts w:hint="default"/>
        <w:lang w:val="el-GR" w:eastAsia="el-GR" w:bidi="el-GR"/>
      </w:rPr>
    </w:lvl>
    <w:lvl w:ilvl="3" w:tplc="5B58D3F6">
      <w:numFmt w:val="bullet"/>
      <w:lvlText w:val="•"/>
      <w:lvlJc w:val="left"/>
      <w:pPr>
        <w:ind w:left="2558" w:hanging="360"/>
      </w:pPr>
      <w:rPr>
        <w:rFonts w:hint="default"/>
        <w:lang w:val="el-GR" w:eastAsia="el-GR" w:bidi="el-GR"/>
      </w:rPr>
    </w:lvl>
    <w:lvl w:ilvl="4" w:tplc="0F0820C8">
      <w:numFmt w:val="bullet"/>
      <w:lvlText w:val="•"/>
      <w:lvlJc w:val="left"/>
      <w:pPr>
        <w:ind w:left="3264" w:hanging="360"/>
      </w:pPr>
      <w:rPr>
        <w:rFonts w:hint="default"/>
        <w:lang w:val="el-GR" w:eastAsia="el-GR" w:bidi="el-GR"/>
      </w:rPr>
    </w:lvl>
    <w:lvl w:ilvl="5" w:tplc="D9AE8272">
      <w:numFmt w:val="bullet"/>
      <w:lvlText w:val="•"/>
      <w:lvlJc w:val="left"/>
      <w:pPr>
        <w:ind w:left="3971" w:hanging="360"/>
      </w:pPr>
      <w:rPr>
        <w:rFonts w:hint="default"/>
        <w:lang w:val="el-GR" w:eastAsia="el-GR" w:bidi="el-GR"/>
      </w:rPr>
    </w:lvl>
    <w:lvl w:ilvl="6" w:tplc="F25A1FD6">
      <w:numFmt w:val="bullet"/>
      <w:lvlText w:val="•"/>
      <w:lvlJc w:val="left"/>
      <w:pPr>
        <w:ind w:left="4677" w:hanging="360"/>
      </w:pPr>
      <w:rPr>
        <w:rFonts w:hint="default"/>
        <w:lang w:val="el-GR" w:eastAsia="el-GR" w:bidi="el-GR"/>
      </w:rPr>
    </w:lvl>
    <w:lvl w:ilvl="7" w:tplc="A3B85136">
      <w:numFmt w:val="bullet"/>
      <w:lvlText w:val="•"/>
      <w:lvlJc w:val="left"/>
      <w:pPr>
        <w:ind w:left="5383" w:hanging="360"/>
      </w:pPr>
      <w:rPr>
        <w:rFonts w:hint="default"/>
        <w:lang w:val="el-GR" w:eastAsia="el-GR" w:bidi="el-GR"/>
      </w:rPr>
    </w:lvl>
    <w:lvl w:ilvl="8" w:tplc="17FA21C0">
      <w:numFmt w:val="bullet"/>
      <w:lvlText w:val="•"/>
      <w:lvlJc w:val="left"/>
      <w:pPr>
        <w:ind w:left="6089" w:hanging="360"/>
      </w:pPr>
      <w:rPr>
        <w:rFonts w:hint="default"/>
        <w:lang w:val="el-GR" w:eastAsia="el-GR" w:bidi="el-GR"/>
      </w:rPr>
    </w:lvl>
  </w:abstractNum>
  <w:abstractNum w:abstractNumId="9" w15:restartNumberingAfterBreak="0">
    <w:nsid w:val="45701AF7"/>
    <w:multiLevelType w:val="hybridMultilevel"/>
    <w:tmpl w:val="531855BE"/>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10" w15:restartNumberingAfterBreak="0">
    <w:nsid w:val="489C3DAB"/>
    <w:multiLevelType w:val="hybridMultilevel"/>
    <w:tmpl w:val="37EE184E"/>
    <w:lvl w:ilvl="0" w:tplc="B01A6012">
      <w:start w:val="1"/>
      <w:numFmt w:val="decimal"/>
      <w:lvlText w:val="%1."/>
      <w:lvlJc w:val="left"/>
      <w:pPr>
        <w:ind w:left="946" w:hanging="348"/>
        <w:jc w:val="left"/>
      </w:pPr>
      <w:rPr>
        <w:rFonts w:ascii="Calibri" w:eastAsia="Calibri" w:hAnsi="Calibri" w:cs="Calibri" w:hint="default"/>
        <w:spacing w:val="-2"/>
        <w:w w:val="100"/>
        <w:sz w:val="24"/>
        <w:szCs w:val="24"/>
        <w:lang w:val="el-GR" w:eastAsia="el-GR" w:bidi="el-GR"/>
      </w:rPr>
    </w:lvl>
    <w:lvl w:ilvl="1" w:tplc="310C19F0">
      <w:numFmt w:val="bullet"/>
      <w:lvlText w:val="•"/>
      <w:lvlJc w:val="left"/>
      <w:pPr>
        <w:ind w:left="1802" w:hanging="348"/>
      </w:pPr>
      <w:rPr>
        <w:rFonts w:hint="default"/>
        <w:lang w:val="el-GR" w:eastAsia="el-GR" w:bidi="el-GR"/>
      </w:rPr>
    </w:lvl>
    <w:lvl w:ilvl="2" w:tplc="712ABFD6">
      <w:numFmt w:val="bullet"/>
      <w:lvlText w:val="•"/>
      <w:lvlJc w:val="left"/>
      <w:pPr>
        <w:ind w:left="2665" w:hanging="348"/>
      </w:pPr>
      <w:rPr>
        <w:rFonts w:hint="default"/>
        <w:lang w:val="el-GR" w:eastAsia="el-GR" w:bidi="el-GR"/>
      </w:rPr>
    </w:lvl>
    <w:lvl w:ilvl="3" w:tplc="034A9574">
      <w:numFmt w:val="bullet"/>
      <w:lvlText w:val="•"/>
      <w:lvlJc w:val="left"/>
      <w:pPr>
        <w:ind w:left="3527" w:hanging="348"/>
      </w:pPr>
      <w:rPr>
        <w:rFonts w:hint="default"/>
        <w:lang w:val="el-GR" w:eastAsia="el-GR" w:bidi="el-GR"/>
      </w:rPr>
    </w:lvl>
    <w:lvl w:ilvl="4" w:tplc="FCE6B384">
      <w:numFmt w:val="bullet"/>
      <w:lvlText w:val="•"/>
      <w:lvlJc w:val="left"/>
      <w:pPr>
        <w:ind w:left="4390" w:hanging="348"/>
      </w:pPr>
      <w:rPr>
        <w:rFonts w:hint="default"/>
        <w:lang w:val="el-GR" w:eastAsia="el-GR" w:bidi="el-GR"/>
      </w:rPr>
    </w:lvl>
    <w:lvl w:ilvl="5" w:tplc="4BC67350">
      <w:numFmt w:val="bullet"/>
      <w:lvlText w:val="•"/>
      <w:lvlJc w:val="left"/>
      <w:pPr>
        <w:ind w:left="5253" w:hanging="348"/>
      </w:pPr>
      <w:rPr>
        <w:rFonts w:hint="default"/>
        <w:lang w:val="el-GR" w:eastAsia="el-GR" w:bidi="el-GR"/>
      </w:rPr>
    </w:lvl>
    <w:lvl w:ilvl="6" w:tplc="4AE25546">
      <w:numFmt w:val="bullet"/>
      <w:lvlText w:val="•"/>
      <w:lvlJc w:val="left"/>
      <w:pPr>
        <w:ind w:left="6115" w:hanging="348"/>
      </w:pPr>
      <w:rPr>
        <w:rFonts w:hint="default"/>
        <w:lang w:val="el-GR" w:eastAsia="el-GR" w:bidi="el-GR"/>
      </w:rPr>
    </w:lvl>
    <w:lvl w:ilvl="7" w:tplc="F3B28698">
      <w:numFmt w:val="bullet"/>
      <w:lvlText w:val="•"/>
      <w:lvlJc w:val="left"/>
      <w:pPr>
        <w:ind w:left="6978" w:hanging="348"/>
      </w:pPr>
      <w:rPr>
        <w:rFonts w:hint="default"/>
        <w:lang w:val="el-GR" w:eastAsia="el-GR" w:bidi="el-GR"/>
      </w:rPr>
    </w:lvl>
    <w:lvl w:ilvl="8" w:tplc="DF264E56">
      <w:numFmt w:val="bullet"/>
      <w:lvlText w:val="•"/>
      <w:lvlJc w:val="left"/>
      <w:pPr>
        <w:ind w:left="7841" w:hanging="348"/>
      </w:pPr>
      <w:rPr>
        <w:rFonts w:hint="default"/>
        <w:lang w:val="el-GR" w:eastAsia="el-GR" w:bidi="el-GR"/>
      </w:rPr>
    </w:lvl>
  </w:abstractNum>
  <w:abstractNum w:abstractNumId="11" w15:restartNumberingAfterBreak="0">
    <w:nsid w:val="4E3802D3"/>
    <w:multiLevelType w:val="hybridMultilevel"/>
    <w:tmpl w:val="351846E6"/>
    <w:lvl w:ilvl="0" w:tplc="47E0BDE4">
      <w:start w:val="1"/>
      <w:numFmt w:val="decimal"/>
      <w:lvlText w:val="%1."/>
      <w:lvlJc w:val="left"/>
      <w:pPr>
        <w:ind w:left="958" w:hanging="360"/>
        <w:jc w:val="left"/>
      </w:pPr>
      <w:rPr>
        <w:rFonts w:ascii="Calibri" w:eastAsia="Calibri" w:hAnsi="Calibri" w:cs="Calibri" w:hint="default"/>
        <w:spacing w:val="-3"/>
        <w:w w:val="100"/>
        <w:sz w:val="24"/>
        <w:szCs w:val="24"/>
        <w:lang w:val="el-GR" w:eastAsia="el-GR" w:bidi="el-GR"/>
      </w:rPr>
    </w:lvl>
    <w:lvl w:ilvl="1" w:tplc="739EEDF4">
      <w:numFmt w:val="bullet"/>
      <w:lvlText w:val="•"/>
      <w:lvlJc w:val="left"/>
      <w:pPr>
        <w:ind w:left="1820" w:hanging="360"/>
      </w:pPr>
      <w:rPr>
        <w:rFonts w:hint="default"/>
        <w:lang w:val="el-GR" w:eastAsia="el-GR" w:bidi="el-GR"/>
      </w:rPr>
    </w:lvl>
    <w:lvl w:ilvl="2" w:tplc="4F6C46E6">
      <w:numFmt w:val="bullet"/>
      <w:lvlText w:val="•"/>
      <w:lvlJc w:val="left"/>
      <w:pPr>
        <w:ind w:left="2681" w:hanging="360"/>
      </w:pPr>
      <w:rPr>
        <w:rFonts w:hint="default"/>
        <w:lang w:val="el-GR" w:eastAsia="el-GR" w:bidi="el-GR"/>
      </w:rPr>
    </w:lvl>
    <w:lvl w:ilvl="3" w:tplc="5BE4A85E">
      <w:numFmt w:val="bullet"/>
      <w:lvlText w:val="•"/>
      <w:lvlJc w:val="left"/>
      <w:pPr>
        <w:ind w:left="3541" w:hanging="360"/>
      </w:pPr>
      <w:rPr>
        <w:rFonts w:hint="default"/>
        <w:lang w:val="el-GR" w:eastAsia="el-GR" w:bidi="el-GR"/>
      </w:rPr>
    </w:lvl>
    <w:lvl w:ilvl="4" w:tplc="BAA4A60A">
      <w:numFmt w:val="bullet"/>
      <w:lvlText w:val="•"/>
      <w:lvlJc w:val="left"/>
      <w:pPr>
        <w:ind w:left="4402" w:hanging="360"/>
      </w:pPr>
      <w:rPr>
        <w:rFonts w:hint="default"/>
        <w:lang w:val="el-GR" w:eastAsia="el-GR" w:bidi="el-GR"/>
      </w:rPr>
    </w:lvl>
    <w:lvl w:ilvl="5" w:tplc="4A5894DC">
      <w:numFmt w:val="bullet"/>
      <w:lvlText w:val="•"/>
      <w:lvlJc w:val="left"/>
      <w:pPr>
        <w:ind w:left="5263" w:hanging="360"/>
      </w:pPr>
      <w:rPr>
        <w:rFonts w:hint="default"/>
        <w:lang w:val="el-GR" w:eastAsia="el-GR" w:bidi="el-GR"/>
      </w:rPr>
    </w:lvl>
    <w:lvl w:ilvl="6" w:tplc="3C087948">
      <w:numFmt w:val="bullet"/>
      <w:lvlText w:val="•"/>
      <w:lvlJc w:val="left"/>
      <w:pPr>
        <w:ind w:left="6123" w:hanging="360"/>
      </w:pPr>
      <w:rPr>
        <w:rFonts w:hint="default"/>
        <w:lang w:val="el-GR" w:eastAsia="el-GR" w:bidi="el-GR"/>
      </w:rPr>
    </w:lvl>
    <w:lvl w:ilvl="7" w:tplc="4984BC26">
      <w:numFmt w:val="bullet"/>
      <w:lvlText w:val="•"/>
      <w:lvlJc w:val="left"/>
      <w:pPr>
        <w:ind w:left="6984" w:hanging="360"/>
      </w:pPr>
      <w:rPr>
        <w:rFonts w:hint="default"/>
        <w:lang w:val="el-GR" w:eastAsia="el-GR" w:bidi="el-GR"/>
      </w:rPr>
    </w:lvl>
    <w:lvl w:ilvl="8" w:tplc="AE2EC6D4">
      <w:numFmt w:val="bullet"/>
      <w:lvlText w:val="•"/>
      <w:lvlJc w:val="left"/>
      <w:pPr>
        <w:ind w:left="7845" w:hanging="360"/>
      </w:pPr>
      <w:rPr>
        <w:rFonts w:hint="default"/>
        <w:lang w:val="el-GR" w:eastAsia="el-GR" w:bidi="el-GR"/>
      </w:rPr>
    </w:lvl>
  </w:abstractNum>
  <w:abstractNum w:abstractNumId="12" w15:restartNumberingAfterBreak="0">
    <w:nsid w:val="610952E0"/>
    <w:multiLevelType w:val="hybridMultilevel"/>
    <w:tmpl w:val="2FF66DB0"/>
    <w:lvl w:ilvl="0" w:tplc="78C212EA">
      <w:start w:val="11"/>
      <w:numFmt w:val="decimal"/>
      <w:lvlText w:val="%1."/>
      <w:lvlJc w:val="left"/>
      <w:pPr>
        <w:ind w:left="447" w:hanging="360"/>
        <w:jc w:val="left"/>
      </w:pPr>
      <w:rPr>
        <w:rFonts w:ascii="Calibri" w:eastAsia="Calibri" w:hAnsi="Calibri" w:cs="Calibri" w:hint="default"/>
        <w:b/>
        <w:bCs/>
        <w:w w:val="100"/>
        <w:sz w:val="24"/>
        <w:szCs w:val="24"/>
        <w:lang w:val="el-GR" w:eastAsia="el-GR" w:bidi="el-GR"/>
      </w:rPr>
    </w:lvl>
    <w:lvl w:ilvl="1" w:tplc="1CF43B26">
      <w:numFmt w:val="bullet"/>
      <w:lvlText w:val="•"/>
      <w:lvlJc w:val="left"/>
      <w:pPr>
        <w:ind w:left="1146" w:hanging="360"/>
      </w:pPr>
      <w:rPr>
        <w:rFonts w:hint="default"/>
        <w:lang w:val="el-GR" w:eastAsia="el-GR" w:bidi="el-GR"/>
      </w:rPr>
    </w:lvl>
    <w:lvl w:ilvl="2" w:tplc="9216E2EC">
      <w:numFmt w:val="bullet"/>
      <w:lvlText w:val="•"/>
      <w:lvlJc w:val="left"/>
      <w:pPr>
        <w:ind w:left="1852" w:hanging="360"/>
      </w:pPr>
      <w:rPr>
        <w:rFonts w:hint="default"/>
        <w:lang w:val="el-GR" w:eastAsia="el-GR" w:bidi="el-GR"/>
      </w:rPr>
    </w:lvl>
    <w:lvl w:ilvl="3" w:tplc="33B40452">
      <w:numFmt w:val="bullet"/>
      <w:lvlText w:val="•"/>
      <w:lvlJc w:val="left"/>
      <w:pPr>
        <w:ind w:left="2558" w:hanging="360"/>
      </w:pPr>
      <w:rPr>
        <w:rFonts w:hint="default"/>
        <w:lang w:val="el-GR" w:eastAsia="el-GR" w:bidi="el-GR"/>
      </w:rPr>
    </w:lvl>
    <w:lvl w:ilvl="4" w:tplc="01E63F00">
      <w:numFmt w:val="bullet"/>
      <w:lvlText w:val="•"/>
      <w:lvlJc w:val="left"/>
      <w:pPr>
        <w:ind w:left="3264" w:hanging="360"/>
      </w:pPr>
      <w:rPr>
        <w:rFonts w:hint="default"/>
        <w:lang w:val="el-GR" w:eastAsia="el-GR" w:bidi="el-GR"/>
      </w:rPr>
    </w:lvl>
    <w:lvl w:ilvl="5" w:tplc="6D8AD444">
      <w:numFmt w:val="bullet"/>
      <w:lvlText w:val="•"/>
      <w:lvlJc w:val="left"/>
      <w:pPr>
        <w:ind w:left="3971" w:hanging="360"/>
      </w:pPr>
      <w:rPr>
        <w:rFonts w:hint="default"/>
        <w:lang w:val="el-GR" w:eastAsia="el-GR" w:bidi="el-GR"/>
      </w:rPr>
    </w:lvl>
    <w:lvl w:ilvl="6" w:tplc="E74E20FC">
      <w:numFmt w:val="bullet"/>
      <w:lvlText w:val="•"/>
      <w:lvlJc w:val="left"/>
      <w:pPr>
        <w:ind w:left="4677" w:hanging="360"/>
      </w:pPr>
      <w:rPr>
        <w:rFonts w:hint="default"/>
        <w:lang w:val="el-GR" w:eastAsia="el-GR" w:bidi="el-GR"/>
      </w:rPr>
    </w:lvl>
    <w:lvl w:ilvl="7" w:tplc="E55CA964">
      <w:numFmt w:val="bullet"/>
      <w:lvlText w:val="•"/>
      <w:lvlJc w:val="left"/>
      <w:pPr>
        <w:ind w:left="5383" w:hanging="360"/>
      </w:pPr>
      <w:rPr>
        <w:rFonts w:hint="default"/>
        <w:lang w:val="el-GR" w:eastAsia="el-GR" w:bidi="el-GR"/>
      </w:rPr>
    </w:lvl>
    <w:lvl w:ilvl="8" w:tplc="0C48A7DE">
      <w:numFmt w:val="bullet"/>
      <w:lvlText w:val="•"/>
      <w:lvlJc w:val="left"/>
      <w:pPr>
        <w:ind w:left="6089" w:hanging="360"/>
      </w:pPr>
      <w:rPr>
        <w:rFonts w:hint="default"/>
        <w:lang w:val="el-GR" w:eastAsia="el-GR" w:bidi="el-GR"/>
      </w:rPr>
    </w:lvl>
  </w:abstractNum>
  <w:abstractNum w:abstractNumId="13" w15:restartNumberingAfterBreak="0">
    <w:nsid w:val="62C0368E"/>
    <w:multiLevelType w:val="hybridMultilevel"/>
    <w:tmpl w:val="5958179C"/>
    <w:lvl w:ilvl="0" w:tplc="228E228E">
      <w:start w:val="18"/>
      <w:numFmt w:val="decimal"/>
      <w:lvlText w:val="%1."/>
      <w:lvlJc w:val="left"/>
      <w:pPr>
        <w:ind w:left="447" w:hanging="360"/>
        <w:jc w:val="left"/>
      </w:pPr>
      <w:rPr>
        <w:rFonts w:ascii="Calibri" w:eastAsia="Calibri" w:hAnsi="Calibri" w:cs="Calibri" w:hint="default"/>
        <w:b/>
        <w:bCs/>
        <w:w w:val="100"/>
        <w:sz w:val="24"/>
        <w:szCs w:val="24"/>
        <w:lang w:val="el-GR" w:eastAsia="el-GR" w:bidi="el-GR"/>
      </w:rPr>
    </w:lvl>
    <w:lvl w:ilvl="1" w:tplc="16202F4C">
      <w:numFmt w:val="bullet"/>
      <w:lvlText w:val="•"/>
      <w:lvlJc w:val="left"/>
      <w:pPr>
        <w:ind w:left="1146" w:hanging="360"/>
      </w:pPr>
      <w:rPr>
        <w:rFonts w:hint="default"/>
        <w:lang w:val="el-GR" w:eastAsia="el-GR" w:bidi="el-GR"/>
      </w:rPr>
    </w:lvl>
    <w:lvl w:ilvl="2" w:tplc="0406B1E4">
      <w:numFmt w:val="bullet"/>
      <w:lvlText w:val="•"/>
      <w:lvlJc w:val="left"/>
      <w:pPr>
        <w:ind w:left="1852" w:hanging="360"/>
      </w:pPr>
      <w:rPr>
        <w:rFonts w:hint="default"/>
        <w:lang w:val="el-GR" w:eastAsia="el-GR" w:bidi="el-GR"/>
      </w:rPr>
    </w:lvl>
    <w:lvl w:ilvl="3" w:tplc="2B36217A">
      <w:numFmt w:val="bullet"/>
      <w:lvlText w:val="•"/>
      <w:lvlJc w:val="left"/>
      <w:pPr>
        <w:ind w:left="2558" w:hanging="360"/>
      </w:pPr>
      <w:rPr>
        <w:rFonts w:hint="default"/>
        <w:lang w:val="el-GR" w:eastAsia="el-GR" w:bidi="el-GR"/>
      </w:rPr>
    </w:lvl>
    <w:lvl w:ilvl="4" w:tplc="B180117E">
      <w:numFmt w:val="bullet"/>
      <w:lvlText w:val="•"/>
      <w:lvlJc w:val="left"/>
      <w:pPr>
        <w:ind w:left="3264" w:hanging="360"/>
      </w:pPr>
      <w:rPr>
        <w:rFonts w:hint="default"/>
        <w:lang w:val="el-GR" w:eastAsia="el-GR" w:bidi="el-GR"/>
      </w:rPr>
    </w:lvl>
    <w:lvl w:ilvl="5" w:tplc="5760607A">
      <w:numFmt w:val="bullet"/>
      <w:lvlText w:val="•"/>
      <w:lvlJc w:val="left"/>
      <w:pPr>
        <w:ind w:left="3971" w:hanging="360"/>
      </w:pPr>
      <w:rPr>
        <w:rFonts w:hint="default"/>
        <w:lang w:val="el-GR" w:eastAsia="el-GR" w:bidi="el-GR"/>
      </w:rPr>
    </w:lvl>
    <w:lvl w:ilvl="6" w:tplc="C470833A">
      <w:numFmt w:val="bullet"/>
      <w:lvlText w:val="•"/>
      <w:lvlJc w:val="left"/>
      <w:pPr>
        <w:ind w:left="4677" w:hanging="360"/>
      </w:pPr>
      <w:rPr>
        <w:rFonts w:hint="default"/>
        <w:lang w:val="el-GR" w:eastAsia="el-GR" w:bidi="el-GR"/>
      </w:rPr>
    </w:lvl>
    <w:lvl w:ilvl="7" w:tplc="E82686AC">
      <w:numFmt w:val="bullet"/>
      <w:lvlText w:val="•"/>
      <w:lvlJc w:val="left"/>
      <w:pPr>
        <w:ind w:left="5383" w:hanging="360"/>
      </w:pPr>
      <w:rPr>
        <w:rFonts w:hint="default"/>
        <w:lang w:val="el-GR" w:eastAsia="el-GR" w:bidi="el-GR"/>
      </w:rPr>
    </w:lvl>
    <w:lvl w:ilvl="8" w:tplc="F05A6096">
      <w:numFmt w:val="bullet"/>
      <w:lvlText w:val="•"/>
      <w:lvlJc w:val="left"/>
      <w:pPr>
        <w:ind w:left="6089" w:hanging="360"/>
      </w:pPr>
      <w:rPr>
        <w:rFonts w:hint="default"/>
        <w:lang w:val="el-GR" w:eastAsia="el-GR" w:bidi="el-GR"/>
      </w:rPr>
    </w:lvl>
  </w:abstractNum>
  <w:abstractNum w:abstractNumId="14" w15:restartNumberingAfterBreak="0">
    <w:nsid w:val="6770764C"/>
    <w:multiLevelType w:val="hybridMultilevel"/>
    <w:tmpl w:val="18DE70CC"/>
    <w:lvl w:ilvl="0" w:tplc="E522E3C6">
      <w:start w:val="1"/>
      <w:numFmt w:val="bullet"/>
      <w:lvlText w:val=""/>
      <w:lvlPicBulletId w:val="0"/>
      <w:lvlJc w:val="left"/>
      <w:pPr>
        <w:tabs>
          <w:tab w:val="num" w:pos="720"/>
        </w:tabs>
        <w:ind w:left="720" w:hanging="360"/>
      </w:pPr>
      <w:rPr>
        <w:rFonts w:ascii="Symbol" w:hAnsi="Symbol" w:hint="default"/>
      </w:rPr>
    </w:lvl>
    <w:lvl w:ilvl="1" w:tplc="B1963FF6" w:tentative="1">
      <w:start w:val="1"/>
      <w:numFmt w:val="bullet"/>
      <w:lvlText w:val=""/>
      <w:lvlJc w:val="left"/>
      <w:pPr>
        <w:tabs>
          <w:tab w:val="num" w:pos="1440"/>
        </w:tabs>
        <w:ind w:left="1440" w:hanging="360"/>
      </w:pPr>
      <w:rPr>
        <w:rFonts w:ascii="Symbol" w:hAnsi="Symbol" w:hint="default"/>
      </w:rPr>
    </w:lvl>
    <w:lvl w:ilvl="2" w:tplc="538A5344" w:tentative="1">
      <w:start w:val="1"/>
      <w:numFmt w:val="bullet"/>
      <w:lvlText w:val=""/>
      <w:lvlJc w:val="left"/>
      <w:pPr>
        <w:tabs>
          <w:tab w:val="num" w:pos="2160"/>
        </w:tabs>
        <w:ind w:left="2160" w:hanging="360"/>
      </w:pPr>
      <w:rPr>
        <w:rFonts w:ascii="Symbol" w:hAnsi="Symbol" w:hint="default"/>
      </w:rPr>
    </w:lvl>
    <w:lvl w:ilvl="3" w:tplc="BAB2E22A" w:tentative="1">
      <w:start w:val="1"/>
      <w:numFmt w:val="bullet"/>
      <w:lvlText w:val=""/>
      <w:lvlJc w:val="left"/>
      <w:pPr>
        <w:tabs>
          <w:tab w:val="num" w:pos="2880"/>
        </w:tabs>
        <w:ind w:left="2880" w:hanging="360"/>
      </w:pPr>
      <w:rPr>
        <w:rFonts w:ascii="Symbol" w:hAnsi="Symbol" w:hint="default"/>
      </w:rPr>
    </w:lvl>
    <w:lvl w:ilvl="4" w:tplc="1E5E6FE0" w:tentative="1">
      <w:start w:val="1"/>
      <w:numFmt w:val="bullet"/>
      <w:lvlText w:val=""/>
      <w:lvlJc w:val="left"/>
      <w:pPr>
        <w:tabs>
          <w:tab w:val="num" w:pos="3600"/>
        </w:tabs>
        <w:ind w:left="3600" w:hanging="360"/>
      </w:pPr>
      <w:rPr>
        <w:rFonts w:ascii="Symbol" w:hAnsi="Symbol" w:hint="default"/>
      </w:rPr>
    </w:lvl>
    <w:lvl w:ilvl="5" w:tplc="5E74DF6C" w:tentative="1">
      <w:start w:val="1"/>
      <w:numFmt w:val="bullet"/>
      <w:lvlText w:val=""/>
      <w:lvlJc w:val="left"/>
      <w:pPr>
        <w:tabs>
          <w:tab w:val="num" w:pos="4320"/>
        </w:tabs>
        <w:ind w:left="4320" w:hanging="360"/>
      </w:pPr>
      <w:rPr>
        <w:rFonts w:ascii="Symbol" w:hAnsi="Symbol" w:hint="default"/>
      </w:rPr>
    </w:lvl>
    <w:lvl w:ilvl="6" w:tplc="E38C0ADA" w:tentative="1">
      <w:start w:val="1"/>
      <w:numFmt w:val="bullet"/>
      <w:lvlText w:val=""/>
      <w:lvlJc w:val="left"/>
      <w:pPr>
        <w:tabs>
          <w:tab w:val="num" w:pos="5040"/>
        </w:tabs>
        <w:ind w:left="5040" w:hanging="360"/>
      </w:pPr>
      <w:rPr>
        <w:rFonts w:ascii="Symbol" w:hAnsi="Symbol" w:hint="default"/>
      </w:rPr>
    </w:lvl>
    <w:lvl w:ilvl="7" w:tplc="8A48868A" w:tentative="1">
      <w:start w:val="1"/>
      <w:numFmt w:val="bullet"/>
      <w:lvlText w:val=""/>
      <w:lvlJc w:val="left"/>
      <w:pPr>
        <w:tabs>
          <w:tab w:val="num" w:pos="5760"/>
        </w:tabs>
        <w:ind w:left="5760" w:hanging="360"/>
      </w:pPr>
      <w:rPr>
        <w:rFonts w:ascii="Symbol" w:hAnsi="Symbol" w:hint="default"/>
      </w:rPr>
    </w:lvl>
    <w:lvl w:ilvl="8" w:tplc="F746C21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2127E1D"/>
    <w:multiLevelType w:val="hybridMultilevel"/>
    <w:tmpl w:val="49B4DD14"/>
    <w:lvl w:ilvl="0" w:tplc="5D04E386">
      <w:start w:val="1"/>
      <w:numFmt w:val="decimal"/>
      <w:lvlText w:val="%1."/>
      <w:lvlJc w:val="left"/>
      <w:pPr>
        <w:ind w:left="447" w:hanging="360"/>
      </w:pPr>
      <w:rPr>
        <w:rFonts w:hint="default"/>
      </w:r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num w:numId="1">
    <w:abstractNumId w:val="5"/>
  </w:num>
  <w:num w:numId="2">
    <w:abstractNumId w:val="11"/>
  </w:num>
  <w:num w:numId="3">
    <w:abstractNumId w:val="3"/>
  </w:num>
  <w:num w:numId="4">
    <w:abstractNumId w:val="0"/>
  </w:num>
  <w:num w:numId="5">
    <w:abstractNumId w:val="10"/>
  </w:num>
  <w:num w:numId="6">
    <w:abstractNumId w:val="13"/>
  </w:num>
  <w:num w:numId="7">
    <w:abstractNumId w:val="12"/>
  </w:num>
  <w:num w:numId="8">
    <w:abstractNumId w:val="8"/>
  </w:num>
  <w:num w:numId="9">
    <w:abstractNumId w:val="1"/>
  </w:num>
  <w:num w:numId="10">
    <w:abstractNumId w:val="4"/>
  </w:num>
  <w:num w:numId="11">
    <w:abstractNumId w:val="15"/>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A3EDB"/>
    <w:rsid w:val="000044E6"/>
    <w:rsid w:val="00004CD1"/>
    <w:rsid w:val="000111CC"/>
    <w:rsid w:val="00011595"/>
    <w:rsid w:val="00044911"/>
    <w:rsid w:val="00050273"/>
    <w:rsid w:val="00055E0F"/>
    <w:rsid w:val="000578BB"/>
    <w:rsid w:val="0006280A"/>
    <w:rsid w:val="00085B23"/>
    <w:rsid w:val="000A2A83"/>
    <w:rsid w:val="000A63AA"/>
    <w:rsid w:val="000B38FE"/>
    <w:rsid w:val="000B3AAF"/>
    <w:rsid w:val="000C0F4B"/>
    <w:rsid w:val="000E03FC"/>
    <w:rsid w:val="000E17DA"/>
    <w:rsid w:val="000E3411"/>
    <w:rsid w:val="000F238F"/>
    <w:rsid w:val="00117240"/>
    <w:rsid w:val="00117C03"/>
    <w:rsid w:val="001234FC"/>
    <w:rsid w:val="00136A34"/>
    <w:rsid w:val="00155782"/>
    <w:rsid w:val="00157C92"/>
    <w:rsid w:val="001628BD"/>
    <w:rsid w:val="001668AB"/>
    <w:rsid w:val="00170D8E"/>
    <w:rsid w:val="00172DE4"/>
    <w:rsid w:val="00173D4C"/>
    <w:rsid w:val="00177E74"/>
    <w:rsid w:val="00190DEB"/>
    <w:rsid w:val="00193B4C"/>
    <w:rsid w:val="00194165"/>
    <w:rsid w:val="001C0A4C"/>
    <w:rsid w:val="001D0727"/>
    <w:rsid w:val="001D15A2"/>
    <w:rsid w:val="001D5F1C"/>
    <w:rsid w:val="001D7324"/>
    <w:rsid w:val="001F1A63"/>
    <w:rsid w:val="001F1EAB"/>
    <w:rsid w:val="001F67B3"/>
    <w:rsid w:val="00211FAA"/>
    <w:rsid w:val="00216360"/>
    <w:rsid w:val="00217A5E"/>
    <w:rsid w:val="00226030"/>
    <w:rsid w:val="002444C0"/>
    <w:rsid w:val="00247DEB"/>
    <w:rsid w:val="0025771C"/>
    <w:rsid w:val="002602C9"/>
    <w:rsid w:val="00264E40"/>
    <w:rsid w:val="002827C0"/>
    <w:rsid w:val="00284D5C"/>
    <w:rsid w:val="00292BCE"/>
    <w:rsid w:val="002965D2"/>
    <w:rsid w:val="002A2BD8"/>
    <w:rsid w:val="002B4FDB"/>
    <w:rsid w:val="002B78D7"/>
    <w:rsid w:val="002C3347"/>
    <w:rsid w:val="002D16E8"/>
    <w:rsid w:val="002E377D"/>
    <w:rsid w:val="002F3D7D"/>
    <w:rsid w:val="002F4ECB"/>
    <w:rsid w:val="003342E5"/>
    <w:rsid w:val="00351133"/>
    <w:rsid w:val="003571A5"/>
    <w:rsid w:val="0038461E"/>
    <w:rsid w:val="003964DA"/>
    <w:rsid w:val="00396EA7"/>
    <w:rsid w:val="003A167E"/>
    <w:rsid w:val="003A2130"/>
    <w:rsid w:val="003A22DC"/>
    <w:rsid w:val="003A74ED"/>
    <w:rsid w:val="003D2588"/>
    <w:rsid w:val="003D285B"/>
    <w:rsid w:val="003E328F"/>
    <w:rsid w:val="003E552E"/>
    <w:rsid w:val="00402669"/>
    <w:rsid w:val="00402C41"/>
    <w:rsid w:val="00410785"/>
    <w:rsid w:val="004122CB"/>
    <w:rsid w:val="0041676F"/>
    <w:rsid w:val="00417FA2"/>
    <w:rsid w:val="00425777"/>
    <w:rsid w:val="00432C41"/>
    <w:rsid w:val="00437A8A"/>
    <w:rsid w:val="00441C75"/>
    <w:rsid w:val="00442A2F"/>
    <w:rsid w:val="00453AF8"/>
    <w:rsid w:val="00455FEE"/>
    <w:rsid w:val="00462637"/>
    <w:rsid w:val="00465E34"/>
    <w:rsid w:val="00467DC0"/>
    <w:rsid w:val="00473A0E"/>
    <w:rsid w:val="00475746"/>
    <w:rsid w:val="0047662A"/>
    <w:rsid w:val="004945D9"/>
    <w:rsid w:val="004A3F84"/>
    <w:rsid w:val="004B0B39"/>
    <w:rsid w:val="004B738C"/>
    <w:rsid w:val="004B762E"/>
    <w:rsid w:val="004C045F"/>
    <w:rsid w:val="004C0C99"/>
    <w:rsid w:val="004C333B"/>
    <w:rsid w:val="004C6C24"/>
    <w:rsid w:val="004F296A"/>
    <w:rsid w:val="005075A0"/>
    <w:rsid w:val="0050772F"/>
    <w:rsid w:val="005169E2"/>
    <w:rsid w:val="00525008"/>
    <w:rsid w:val="005262B4"/>
    <w:rsid w:val="00526FD6"/>
    <w:rsid w:val="00531668"/>
    <w:rsid w:val="00536568"/>
    <w:rsid w:val="0055093F"/>
    <w:rsid w:val="005614D8"/>
    <w:rsid w:val="00584EA0"/>
    <w:rsid w:val="00595DAF"/>
    <w:rsid w:val="00596DAF"/>
    <w:rsid w:val="005A369C"/>
    <w:rsid w:val="005B26AE"/>
    <w:rsid w:val="005B3A97"/>
    <w:rsid w:val="005C18C8"/>
    <w:rsid w:val="005D21AD"/>
    <w:rsid w:val="005D5CE7"/>
    <w:rsid w:val="005E6DC0"/>
    <w:rsid w:val="005F57E3"/>
    <w:rsid w:val="005F69A0"/>
    <w:rsid w:val="006118B0"/>
    <w:rsid w:val="00624F5A"/>
    <w:rsid w:val="00642CED"/>
    <w:rsid w:val="0065509A"/>
    <w:rsid w:val="0065540F"/>
    <w:rsid w:val="00660E89"/>
    <w:rsid w:val="00677DEE"/>
    <w:rsid w:val="0068183E"/>
    <w:rsid w:val="00682808"/>
    <w:rsid w:val="006845E5"/>
    <w:rsid w:val="006864FC"/>
    <w:rsid w:val="0069498B"/>
    <w:rsid w:val="0069593D"/>
    <w:rsid w:val="006A3EDB"/>
    <w:rsid w:val="006B0618"/>
    <w:rsid w:val="006B631E"/>
    <w:rsid w:val="006B6D6C"/>
    <w:rsid w:val="006E17FF"/>
    <w:rsid w:val="006E2DC7"/>
    <w:rsid w:val="006F6A31"/>
    <w:rsid w:val="00702799"/>
    <w:rsid w:val="00706358"/>
    <w:rsid w:val="00714247"/>
    <w:rsid w:val="00715C7A"/>
    <w:rsid w:val="00715DC1"/>
    <w:rsid w:val="00716EE9"/>
    <w:rsid w:val="0071781A"/>
    <w:rsid w:val="00720F9A"/>
    <w:rsid w:val="00722593"/>
    <w:rsid w:val="00725C03"/>
    <w:rsid w:val="00733C73"/>
    <w:rsid w:val="00735A1E"/>
    <w:rsid w:val="007413AD"/>
    <w:rsid w:val="00751E56"/>
    <w:rsid w:val="0075206B"/>
    <w:rsid w:val="00753BF0"/>
    <w:rsid w:val="00755B7B"/>
    <w:rsid w:val="00761E9F"/>
    <w:rsid w:val="0077140A"/>
    <w:rsid w:val="007751B0"/>
    <w:rsid w:val="00777471"/>
    <w:rsid w:val="007855E6"/>
    <w:rsid w:val="007906F1"/>
    <w:rsid w:val="00790D83"/>
    <w:rsid w:val="00791C22"/>
    <w:rsid w:val="00794395"/>
    <w:rsid w:val="007A179E"/>
    <w:rsid w:val="007A185A"/>
    <w:rsid w:val="007A5730"/>
    <w:rsid w:val="007B5CBD"/>
    <w:rsid w:val="007B5F4E"/>
    <w:rsid w:val="007C0A1F"/>
    <w:rsid w:val="007C40A0"/>
    <w:rsid w:val="007C5CDD"/>
    <w:rsid w:val="007D104F"/>
    <w:rsid w:val="007D2536"/>
    <w:rsid w:val="007E3395"/>
    <w:rsid w:val="007E3EC1"/>
    <w:rsid w:val="00807E51"/>
    <w:rsid w:val="00814F3C"/>
    <w:rsid w:val="00824CF1"/>
    <w:rsid w:val="0083091D"/>
    <w:rsid w:val="00842A67"/>
    <w:rsid w:val="0085086B"/>
    <w:rsid w:val="008539A1"/>
    <w:rsid w:val="00854DF0"/>
    <w:rsid w:val="00855225"/>
    <w:rsid w:val="00856138"/>
    <w:rsid w:val="00857153"/>
    <w:rsid w:val="00857E39"/>
    <w:rsid w:val="00864050"/>
    <w:rsid w:val="00867450"/>
    <w:rsid w:val="008879C4"/>
    <w:rsid w:val="00887B09"/>
    <w:rsid w:val="008A2B4E"/>
    <w:rsid w:val="008A6504"/>
    <w:rsid w:val="008B5B99"/>
    <w:rsid w:val="008C3527"/>
    <w:rsid w:val="008E3559"/>
    <w:rsid w:val="008F10FA"/>
    <w:rsid w:val="008F7C7C"/>
    <w:rsid w:val="00901D9E"/>
    <w:rsid w:val="00904A17"/>
    <w:rsid w:val="00923E26"/>
    <w:rsid w:val="00924330"/>
    <w:rsid w:val="00942351"/>
    <w:rsid w:val="00942AE6"/>
    <w:rsid w:val="00943708"/>
    <w:rsid w:val="00946289"/>
    <w:rsid w:val="00947065"/>
    <w:rsid w:val="00957BEE"/>
    <w:rsid w:val="009627C0"/>
    <w:rsid w:val="009639D5"/>
    <w:rsid w:val="00995777"/>
    <w:rsid w:val="00995E4A"/>
    <w:rsid w:val="00997AC2"/>
    <w:rsid w:val="009C370D"/>
    <w:rsid w:val="009E13DC"/>
    <w:rsid w:val="009F0823"/>
    <w:rsid w:val="009F389D"/>
    <w:rsid w:val="009F53B9"/>
    <w:rsid w:val="00A1769B"/>
    <w:rsid w:val="00A337DC"/>
    <w:rsid w:val="00A33DD0"/>
    <w:rsid w:val="00A34930"/>
    <w:rsid w:val="00A34B08"/>
    <w:rsid w:val="00A37F82"/>
    <w:rsid w:val="00A61B3A"/>
    <w:rsid w:val="00A70CBB"/>
    <w:rsid w:val="00A73082"/>
    <w:rsid w:val="00A77A09"/>
    <w:rsid w:val="00A91B7B"/>
    <w:rsid w:val="00A969E2"/>
    <w:rsid w:val="00AA26BD"/>
    <w:rsid w:val="00AA3C50"/>
    <w:rsid w:val="00AA6AFE"/>
    <w:rsid w:val="00AB799D"/>
    <w:rsid w:val="00AD268F"/>
    <w:rsid w:val="00AD3BA6"/>
    <w:rsid w:val="00B00684"/>
    <w:rsid w:val="00B006A3"/>
    <w:rsid w:val="00B01985"/>
    <w:rsid w:val="00B077EE"/>
    <w:rsid w:val="00B17865"/>
    <w:rsid w:val="00B231FC"/>
    <w:rsid w:val="00B45CBB"/>
    <w:rsid w:val="00B47C6B"/>
    <w:rsid w:val="00B50373"/>
    <w:rsid w:val="00B622E4"/>
    <w:rsid w:val="00B63251"/>
    <w:rsid w:val="00B655F4"/>
    <w:rsid w:val="00BA017C"/>
    <w:rsid w:val="00BA038D"/>
    <w:rsid w:val="00BA1DA8"/>
    <w:rsid w:val="00BA6449"/>
    <w:rsid w:val="00BC262A"/>
    <w:rsid w:val="00BD43B4"/>
    <w:rsid w:val="00BD4863"/>
    <w:rsid w:val="00BD5159"/>
    <w:rsid w:val="00BE41FC"/>
    <w:rsid w:val="00BE7E29"/>
    <w:rsid w:val="00BF1FAC"/>
    <w:rsid w:val="00BF20A6"/>
    <w:rsid w:val="00BF625C"/>
    <w:rsid w:val="00BF7C11"/>
    <w:rsid w:val="00C272B5"/>
    <w:rsid w:val="00C402FE"/>
    <w:rsid w:val="00C4273F"/>
    <w:rsid w:val="00C44B56"/>
    <w:rsid w:val="00C521B4"/>
    <w:rsid w:val="00C56AF7"/>
    <w:rsid w:val="00C612D7"/>
    <w:rsid w:val="00C628E6"/>
    <w:rsid w:val="00C633E7"/>
    <w:rsid w:val="00C64895"/>
    <w:rsid w:val="00C65794"/>
    <w:rsid w:val="00C73861"/>
    <w:rsid w:val="00C8149A"/>
    <w:rsid w:val="00C93672"/>
    <w:rsid w:val="00CB40A0"/>
    <w:rsid w:val="00CC70BF"/>
    <w:rsid w:val="00CD69AB"/>
    <w:rsid w:val="00CD6EA8"/>
    <w:rsid w:val="00CE5691"/>
    <w:rsid w:val="00CE6CB0"/>
    <w:rsid w:val="00CF06ED"/>
    <w:rsid w:val="00D13476"/>
    <w:rsid w:val="00D17448"/>
    <w:rsid w:val="00D25616"/>
    <w:rsid w:val="00D42DEE"/>
    <w:rsid w:val="00D524D5"/>
    <w:rsid w:val="00D52DD6"/>
    <w:rsid w:val="00D540DD"/>
    <w:rsid w:val="00D542B8"/>
    <w:rsid w:val="00D716AA"/>
    <w:rsid w:val="00D72D6D"/>
    <w:rsid w:val="00D767AD"/>
    <w:rsid w:val="00D9393D"/>
    <w:rsid w:val="00DA17CC"/>
    <w:rsid w:val="00DB2512"/>
    <w:rsid w:val="00DB31CB"/>
    <w:rsid w:val="00DB782C"/>
    <w:rsid w:val="00DC3478"/>
    <w:rsid w:val="00DC6687"/>
    <w:rsid w:val="00DE46ED"/>
    <w:rsid w:val="00DE791B"/>
    <w:rsid w:val="00DF2CC1"/>
    <w:rsid w:val="00DF442A"/>
    <w:rsid w:val="00E0412C"/>
    <w:rsid w:val="00E0732D"/>
    <w:rsid w:val="00E157D2"/>
    <w:rsid w:val="00E16A5E"/>
    <w:rsid w:val="00E2711F"/>
    <w:rsid w:val="00E30C4F"/>
    <w:rsid w:val="00E343E4"/>
    <w:rsid w:val="00E36CF5"/>
    <w:rsid w:val="00E5237A"/>
    <w:rsid w:val="00E64F3B"/>
    <w:rsid w:val="00E7584F"/>
    <w:rsid w:val="00E80D1A"/>
    <w:rsid w:val="00E96E52"/>
    <w:rsid w:val="00EB00F8"/>
    <w:rsid w:val="00EB7120"/>
    <w:rsid w:val="00EC0435"/>
    <w:rsid w:val="00EE08F4"/>
    <w:rsid w:val="00EE146A"/>
    <w:rsid w:val="00F0372E"/>
    <w:rsid w:val="00F045E2"/>
    <w:rsid w:val="00F1392C"/>
    <w:rsid w:val="00F26EB8"/>
    <w:rsid w:val="00F34668"/>
    <w:rsid w:val="00F51358"/>
    <w:rsid w:val="00F52E09"/>
    <w:rsid w:val="00F60D6F"/>
    <w:rsid w:val="00F60E7C"/>
    <w:rsid w:val="00F63D97"/>
    <w:rsid w:val="00F6709E"/>
    <w:rsid w:val="00F837E1"/>
    <w:rsid w:val="00F8399F"/>
    <w:rsid w:val="00FB053D"/>
    <w:rsid w:val="00FB06E3"/>
    <w:rsid w:val="00FB49B5"/>
    <w:rsid w:val="00FB66D9"/>
    <w:rsid w:val="00FC3ACD"/>
    <w:rsid w:val="00FC62AA"/>
    <w:rsid w:val="00FC7A22"/>
    <w:rsid w:val="00FD2CD7"/>
    <w:rsid w:val="00FD331F"/>
    <w:rsid w:val="00FF6A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13B8C61"/>
  <w15:docId w15:val="{9299F4F8-ACCD-4B55-A056-85C8F553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E1"/>
    <w:rPr>
      <w:rFonts w:ascii="Calibri" w:eastAsia="Calibri" w:hAnsi="Calibri" w:cs="Calibri"/>
      <w:lang w:val="el-GR" w:eastAsia="el-GR" w:bidi="el-GR"/>
    </w:rPr>
  </w:style>
  <w:style w:type="paragraph" w:styleId="1">
    <w:name w:val="heading 1"/>
    <w:basedOn w:val="a"/>
    <w:uiPriority w:val="9"/>
    <w:qFormat/>
    <w:rsid w:val="00F837E1"/>
    <w:pPr>
      <w:spacing w:before="78"/>
      <w:ind w:left="1078" w:right="1113"/>
      <w:jc w:val="center"/>
      <w:outlineLvl w:val="0"/>
    </w:pPr>
    <w:rPr>
      <w:rFonts w:ascii="Comic Sans MS" w:eastAsia="Comic Sans MS" w:hAnsi="Comic Sans MS" w:cs="Comic Sans MS"/>
      <w:b/>
      <w:bCs/>
      <w:sz w:val="40"/>
      <w:szCs w:val="40"/>
    </w:rPr>
  </w:style>
  <w:style w:type="paragraph" w:styleId="2">
    <w:name w:val="heading 2"/>
    <w:basedOn w:val="a"/>
    <w:uiPriority w:val="9"/>
    <w:unhideWhenUsed/>
    <w:qFormat/>
    <w:rsid w:val="00F837E1"/>
    <w:pPr>
      <w:spacing w:before="28"/>
      <w:ind w:left="218"/>
      <w:outlineLvl w:val="1"/>
    </w:pPr>
    <w:rPr>
      <w:rFonts w:ascii="Comic Sans MS" w:eastAsia="Comic Sans MS" w:hAnsi="Comic Sans MS" w:cs="Comic Sans MS"/>
      <w:b/>
      <w:bCs/>
      <w:sz w:val="36"/>
      <w:szCs w:val="36"/>
    </w:rPr>
  </w:style>
  <w:style w:type="paragraph" w:styleId="3">
    <w:name w:val="heading 3"/>
    <w:basedOn w:val="a"/>
    <w:uiPriority w:val="9"/>
    <w:unhideWhenUsed/>
    <w:qFormat/>
    <w:rsid w:val="00F837E1"/>
    <w:pPr>
      <w:ind w:left="238"/>
      <w:jc w:val="both"/>
      <w:outlineLvl w:val="2"/>
    </w:pPr>
    <w:rPr>
      <w:b/>
      <w:bCs/>
      <w:sz w:val="28"/>
      <w:szCs w:val="28"/>
    </w:rPr>
  </w:style>
  <w:style w:type="paragraph" w:styleId="4">
    <w:name w:val="heading 4"/>
    <w:basedOn w:val="a"/>
    <w:uiPriority w:val="9"/>
    <w:unhideWhenUsed/>
    <w:qFormat/>
    <w:rsid w:val="00F837E1"/>
    <w:pPr>
      <w:spacing w:before="39"/>
      <w:ind w:left="1318" w:hanging="108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37E1"/>
    <w:tblPr>
      <w:tblInd w:w="0" w:type="dxa"/>
      <w:tblCellMar>
        <w:top w:w="0" w:type="dxa"/>
        <w:left w:w="0" w:type="dxa"/>
        <w:bottom w:w="0" w:type="dxa"/>
        <w:right w:w="0" w:type="dxa"/>
      </w:tblCellMar>
    </w:tblPr>
  </w:style>
  <w:style w:type="paragraph" w:styleId="a3">
    <w:name w:val="Body Text"/>
    <w:basedOn w:val="a"/>
    <w:link w:val="Char"/>
    <w:uiPriority w:val="1"/>
    <w:qFormat/>
    <w:rsid w:val="00F837E1"/>
    <w:rPr>
      <w:sz w:val="24"/>
      <w:szCs w:val="24"/>
    </w:rPr>
  </w:style>
  <w:style w:type="paragraph" w:styleId="a4">
    <w:name w:val="List Paragraph"/>
    <w:basedOn w:val="a"/>
    <w:uiPriority w:val="34"/>
    <w:qFormat/>
    <w:rsid w:val="00F837E1"/>
    <w:pPr>
      <w:ind w:left="958" w:hanging="360"/>
      <w:jc w:val="both"/>
    </w:pPr>
  </w:style>
  <w:style w:type="paragraph" w:customStyle="1" w:styleId="TableParagraph">
    <w:name w:val="Table Paragraph"/>
    <w:basedOn w:val="a"/>
    <w:uiPriority w:val="1"/>
    <w:qFormat/>
    <w:rsid w:val="00F837E1"/>
  </w:style>
  <w:style w:type="paragraph" w:styleId="a5">
    <w:name w:val="Balloon Text"/>
    <w:basedOn w:val="a"/>
    <w:link w:val="Char0"/>
    <w:uiPriority w:val="99"/>
    <w:semiHidden/>
    <w:unhideWhenUsed/>
    <w:rsid w:val="00B622E4"/>
    <w:rPr>
      <w:rFonts w:ascii="Tahoma" w:hAnsi="Tahoma" w:cs="Tahoma"/>
      <w:sz w:val="16"/>
      <w:szCs w:val="16"/>
    </w:rPr>
  </w:style>
  <w:style w:type="character" w:customStyle="1" w:styleId="Char0">
    <w:name w:val="Κείμενο πλαισίου Char"/>
    <w:basedOn w:val="a0"/>
    <w:link w:val="a5"/>
    <w:uiPriority w:val="99"/>
    <w:semiHidden/>
    <w:rsid w:val="00B622E4"/>
    <w:rPr>
      <w:rFonts w:ascii="Tahoma" w:eastAsia="Calibri" w:hAnsi="Tahoma" w:cs="Tahoma"/>
      <w:sz w:val="16"/>
      <w:szCs w:val="16"/>
      <w:lang w:val="el-GR" w:eastAsia="el-GR" w:bidi="el-GR"/>
    </w:rPr>
  </w:style>
  <w:style w:type="character" w:customStyle="1" w:styleId="Char">
    <w:name w:val="Σώμα κειμένου Char"/>
    <w:basedOn w:val="a0"/>
    <w:link w:val="a3"/>
    <w:uiPriority w:val="1"/>
    <w:rsid w:val="003D2588"/>
    <w:rPr>
      <w:rFonts w:ascii="Calibri" w:eastAsia="Calibri" w:hAnsi="Calibri" w:cs="Calibri"/>
      <w:sz w:val="24"/>
      <w:szCs w:val="24"/>
      <w:lang w:val="el-GR" w:eastAsia="el-GR" w:bidi="el-GR"/>
    </w:rPr>
  </w:style>
  <w:style w:type="paragraph" w:styleId="a6">
    <w:name w:val="header"/>
    <w:basedOn w:val="a"/>
    <w:link w:val="Char1"/>
    <w:uiPriority w:val="99"/>
    <w:unhideWhenUsed/>
    <w:rsid w:val="00425777"/>
    <w:pPr>
      <w:tabs>
        <w:tab w:val="center" w:pos="4153"/>
        <w:tab w:val="right" w:pos="8306"/>
      </w:tabs>
    </w:pPr>
  </w:style>
  <w:style w:type="character" w:customStyle="1" w:styleId="Char1">
    <w:name w:val="Κεφαλίδα Char"/>
    <w:basedOn w:val="a0"/>
    <w:link w:val="a6"/>
    <w:uiPriority w:val="99"/>
    <w:rsid w:val="00425777"/>
    <w:rPr>
      <w:rFonts w:ascii="Calibri" w:eastAsia="Calibri" w:hAnsi="Calibri" w:cs="Calibri"/>
      <w:lang w:val="el-GR" w:eastAsia="el-GR" w:bidi="el-GR"/>
    </w:rPr>
  </w:style>
  <w:style w:type="paragraph" w:styleId="a7">
    <w:name w:val="footer"/>
    <w:basedOn w:val="a"/>
    <w:link w:val="Char2"/>
    <w:uiPriority w:val="99"/>
    <w:unhideWhenUsed/>
    <w:rsid w:val="00425777"/>
    <w:pPr>
      <w:tabs>
        <w:tab w:val="center" w:pos="4153"/>
        <w:tab w:val="right" w:pos="8306"/>
      </w:tabs>
    </w:pPr>
  </w:style>
  <w:style w:type="character" w:customStyle="1" w:styleId="Char2">
    <w:name w:val="Υποσέλιδο Char"/>
    <w:basedOn w:val="a0"/>
    <w:link w:val="a7"/>
    <w:uiPriority w:val="99"/>
    <w:rsid w:val="00425777"/>
    <w:rPr>
      <w:rFonts w:ascii="Calibri" w:eastAsia="Calibri" w:hAnsi="Calibri" w:cs="Calibri"/>
      <w:lang w:val="el-GR" w:eastAsia="el-GR" w:bidi="el-GR"/>
    </w:rPr>
  </w:style>
  <w:style w:type="table" w:customStyle="1" w:styleId="TableNormal1">
    <w:name w:val="Table Normal1"/>
    <w:uiPriority w:val="2"/>
    <w:semiHidden/>
    <w:qFormat/>
    <w:rsid w:val="00E0412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5672">
      <w:bodyDiv w:val="1"/>
      <w:marLeft w:val="0"/>
      <w:marRight w:val="0"/>
      <w:marTop w:val="0"/>
      <w:marBottom w:val="0"/>
      <w:divBdr>
        <w:top w:val="none" w:sz="0" w:space="0" w:color="auto"/>
        <w:left w:val="none" w:sz="0" w:space="0" w:color="auto"/>
        <w:bottom w:val="none" w:sz="0" w:space="0" w:color="auto"/>
        <w:right w:val="none" w:sz="0" w:space="0" w:color="auto"/>
      </w:divBdr>
    </w:div>
    <w:div w:id="178777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6769-B726-4806-9404-70CDCA75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4961</Words>
  <Characters>26795</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Σχολή Προπονητών Σκοποβολής Γ΄ Κατηγορίας</vt:lpstr>
    </vt:vector>
  </TitlesOfParts>
  <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Σχολή Προπονητών Σκοποβολής Γ΄ Κατηγορίας</dc:title>
  <dc:subject>Οδηγός σπουδών – Κανονισμός λειτουργίας</dc:subject>
  <dc:creator>1</dc:creator>
  <cp:lastModifiedBy>pantelis magglaras</cp:lastModifiedBy>
  <cp:revision>4</cp:revision>
  <cp:lastPrinted>2022-01-03T19:25:00Z</cp:lastPrinted>
  <dcterms:created xsi:type="dcterms:W3CDTF">2023-01-30T13:29:00Z</dcterms:created>
  <dcterms:modified xsi:type="dcterms:W3CDTF">2023-01-30T13:44:00Z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Office Word 2007</vt:lpwstr>
  </property>
  <property fmtid="{D5CDD505-2E9C-101B-9397-08002B2CF9AE}" pid="4" name="LastSaved">
    <vt:filetime>2020-11-12T00:00:00Z</vt:filetime>
  </property>
</Properties>
</file>