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E4" w:rsidRPr="006F39E4" w:rsidRDefault="006F39E4" w:rsidP="006F39E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b/>
          <w:sz w:val="24"/>
          <w:szCs w:val="24"/>
          <w:lang w:val="en-US"/>
        </w:rPr>
        <w:t>Start</w:t>
      </w:r>
      <w:r w:rsidRPr="006F39E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to</w:t>
      </w:r>
      <w:r w:rsidRPr="006F39E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Talk</w:t>
      </w:r>
      <w:r w:rsidRPr="006F39E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Training</w:t>
      </w:r>
      <w:r w:rsidRPr="006F39E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Kit</w:t>
      </w:r>
    </w:p>
    <w:bookmarkEnd w:id="0"/>
    <w:p w:rsidR="006F39E4" w:rsidRDefault="006F39E4" w:rsidP="006F39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F39E4" w:rsidRDefault="006F39E4" w:rsidP="006F39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Σας ενημερώνουμε ότι η μετάφραση και η επεξεργασία του Εκπαιδευτικού Εγχειριδίου* «Σπάσε τη Σιωπή, Μίλα μην ανέχεσαι» - (</w:t>
      </w:r>
      <w:r>
        <w:rPr>
          <w:rFonts w:asciiTheme="minorHAnsi" w:hAnsiTheme="minorHAnsi" w:cstheme="minorHAnsi"/>
          <w:sz w:val="24"/>
          <w:szCs w:val="24"/>
          <w:lang w:val="en-US"/>
        </w:rPr>
        <w:t>Start</w:t>
      </w:r>
      <w:r w:rsidRPr="006F39E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to</w:t>
      </w:r>
      <w:r w:rsidRPr="006F39E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Talk</w:t>
      </w:r>
      <w:r w:rsidRPr="006F39E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Training</w:t>
      </w:r>
      <w:r w:rsidRPr="006F39E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Kit</w:t>
      </w:r>
      <w:r>
        <w:rPr>
          <w:rFonts w:asciiTheme="minorHAnsi" w:hAnsiTheme="minorHAnsi" w:cstheme="minorHAnsi"/>
          <w:sz w:val="24"/>
          <w:szCs w:val="24"/>
        </w:rPr>
        <w:t xml:space="preserve">), το προσχέδιο του οποίου σας είχε αποσταλεί στις 4/01/2021, εγκρίθηκε από το </w:t>
      </w:r>
      <w:proofErr w:type="spellStart"/>
      <w:r>
        <w:rPr>
          <w:rFonts w:asciiTheme="minorHAnsi" w:hAnsiTheme="minorHAnsi" w:cstheme="minorHAnsi"/>
          <w:sz w:val="24"/>
          <w:szCs w:val="24"/>
        </w:rPr>
        <w:t>ΣτΕ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είναι πλέον διαθέσιμο προς χρήση και θα το βρείτε μέσω των ακόλουθων συνδέσμων: </w:t>
      </w:r>
    </w:p>
    <w:p w:rsidR="006F39E4" w:rsidRDefault="006F39E4" w:rsidP="006F39E4">
      <w:pPr>
        <w:rPr>
          <w:rFonts w:asciiTheme="minorHAnsi" w:hAnsiTheme="minorHAnsi" w:cstheme="minorHAnsi"/>
          <w:color w:val="2E74B5" w:themeColor="accent1" w:themeShade="BF"/>
          <w:sz w:val="24"/>
          <w:szCs w:val="24"/>
          <w:lang w:val="en-US"/>
        </w:rPr>
      </w:pPr>
      <w:hyperlink r:id="rId4" w:history="1">
        <w:r>
          <w:rPr>
            <w:rStyle w:val="-"/>
            <w:rFonts w:asciiTheme="minorHAnsi" w:hAnsiTheme="minorHAnsi" w:cstheme="minorHAnsi"/>
            <w:color w:val="2E74B5" w:themeColor="accent1" w:themeShade="BF"/>
            <w:lang w:val="en-US"/>
          </w:rPr>
          <w:t>Pro Safe Sport+ Training kit (coe.int)</w:t>
        </w:r>
      </w:hyperlink>
    </w:p>
    <w:p w:rsidR="006F39E4" w:rsidRPr="006F39E4" w:rsidRDefault="006F39E4" w:rsidP="006F39E4">
      <w:pPr>
        <w:rPr>
          <w:lang w:val="en-US"/>
        </w:rPr>
      </w:pPr>
      <w:hyperlink r:id="rId5" w:history="1">
        <w:r>
          <w:rPr>
            <w:rStyle w:val="-"/>
            <w:rFonts w:asciiTheme="minorHAnsi" w:hAnsiTheme="minorHAnsi" w:cstheme="minorHAnsi"/>
            <w:color w:val="2E74B5" w:themeColor="accent1" w:themeShade="BF"/>
            <w:lang w:val="en-US"/>
          </w:rPr>
          <w:t>https://rm.coe.int/toolkit-star-to-talk-pedagogical-sheets-greek-version/1680a2da7c</w:t>
        </w:r>
      </w:hyperlink>
    </w:p>
    <w:p w:rsidR="006F39E4" w:rsidRDefault="006F39E4" w:rsidP="006F39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Υπενθυμίζουμε ότι εκτός του εκπαιδευτικού χαρακτήρα του </w:t>
      </w:r>
      <w:r>
        <w:rPr>
          <w:rFonts w:asciiTheme="minorHAnsi" w:hAnsiTheme="minorHAnsi" w:cstheme="minorHAnsi"/>
          <w:bCs/>
          <w:sz w:val="24"/>
          <w:szCs w:val="24"/>
        </w:rPr>
        <w:t>εγχειριδίου</w:t>
      </w:r>
      <w:r>
        <w:rPr>
          <w:rFonts w:asciiTheme="minorHAnsi" w:hAnsiTheme="minorHAnsi" w:cstheme="minorHAnsi"/>
          <w:sz w:val="24"/>
          <w:szCs w:val="24"/>
        </w:rPr>
        <w:t xml:space="preserve">, παρέχονται σημαντικές πληροφορίες για όλους αλλά κυρίως σε όσους κατέχουν θέσεις ευθύνης στον αθλητισμό, ώστε να αποτρέψουν και να αντιδράσουν απέναντι σε πιθανές καταστάσεις σεξουαλικής βίας. </w:t>
      </w:r>
    </w:p>
    <w:p w:rsidR="00D61828" w:rsidRDefault="00D61828"/>
    <w:sectPr w:rsidR="00D618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E4"/>
    <w:rsid w:val="004D0025"/>
    <w:rsid w:val="005B2D5F"/>
    <w:rsid w:val="005F5E1D"/>
    <w:rsid w:val="006F39E4"/>
    <w:rsid w:val="00955A3C"/>
    <w:rsid w:val="00D61828"/>
    <w:rsid w:val="00E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C8CC"/>
  <w15:chartTrackingRefBased/>
  <w15:docId w15:val="{C98F52C9-8F64-4FF7-B4C0-C5638782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E4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F3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.coe.int/toolkit-star-to-talk-pedagogical-sheets-greek-version/1680a2da7c" TargetMode="External"/><Relationship Id="rId4" Type="http://schemas.openxmlformats.org/officeDocument/2006/relationships/hyperlink" Target="https://pjp-eu.coe.int/en/web/pss/training-ki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nandia marinakou</dc:creator>
  <cp:keywords/>
  <dc:description/>
  <cp:lastModifiedBy>nandia marinakou</cp:lastModifiedBy>
  <cp:revision>2</cp:revision>
  <dcterms:created xsi:type="dcterms:W3CDTF">2021-12-03T08:55:00Z</dcterms:created>
  <dcterms:modified xsi:type="dcterms:W3CDTF">2021-12-03T09:00:00Z</dcterms:modified>
</cp:coreProperties>
</file>