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1D" w:rsidRPr="0024341D" w:rsidRDefault="0024341D" w:rsidP="0024341D">
      <w:pPr>
        <w:rPr>
          <w:rFonts w:ascii="Times New Roman" w:hAnsi="Times New Roman" w:cs="Times New Roman"/>
          <w:b/>
          <w:sz w:val="28"/>
          <w:szCs w:val="28"/>
        </w:rPr>
      </w:pPr>
      <w:r w:rsidRPr="0024341D">
        <w:rPr>
          <w:rFonts w:ascii="Times New Roman" w:hAnsi="Times New Roman" w:cs="Times New Roman"/>
          <w:b/>
          <w:sz w:val="28"/>
          <w:szCs w:val="28"/>
        </w:rPr>
        <w:t xml:space="preserve">Ολόκληρος ο χαιρετισμός του Υφυπουργού Πολιτισμού και Αθλητισμού Λευτέρη </w:t>
      </w:r>
      <w:proofErr w:type="spellStart"/>
      <w:r w:rsidRPr="0024341D">
        <w:rPr>
          <w:rFonts w:ascii="Times New Roman" w:hAnsi="Times New Roman" w:cs="Times New Roman"/>
          <w:b/>
          <w:sz w:val="28"/>
          <w:szCs w:val="28"/>
        </w:rPr>
        <w:t>Αυγενάκη</w:t>
      </w:r>
      <w:proofErr w:type="spellEnd"/>
      <w:r w:rsidRPr="0024341D">
        <w:rPr>
          <w:rFonts w:ascii="Times New Roman" w:hAnsi="Times New Roman" w:cs="Times New Roman"/>
          <w:b/>
          <w:sz w:val="28"/>
          <w:szCs w:val="28"/>
        </w:rPr>
        <w:t xml:space="preserve"> </w:t>
      </w:r>
    </w:p>
    <w:p w:rsidR="0024341D" w:rsidRPr="0024341D" w:rsidRDefault="0024341D" w:rsidP="002A6986">
      <w:pPr>
        <w:jc w:val="both"/>
        <w:rPr>
          <w:rFonts w:ascii="Times New Roman" w:hAnsi="Times New Roman" w:cs="Times New Roman"/>
          <w:b/>
          <w:i/>
          <w:sz w:val="28"/>
          <w:szCs w:val="28"/>
        </w:rPr>
      </w:pPr>
      <w:bookmarkStart w:id="0" w:name="_GoBack"/>
      <w:bookmarkEnd w:id="0"/>
    </w:p>
    <w:p w:rsidR="002A6986" w:rsidRPr="00464394" w:rsidRDefault="002A6986" w:rsidP="002A6986">
      <w:pPr>
        <w:jc w:val="both"/>
        <w:rPr>
          <w:rFonts w:ascii="Times New Roman" w:hAnsi="Times New Roman" w:cs="Times New Roman"/>
          <w:i/>
          <w:sz w:val="28"/>
          <w:szCs w:val="28"/>
        </w:rPr>
      </w:pPr>
      <w:r w:rsidRPr="00464394">
        <w:rPr>
          <w:rFonts w:ascii="Times New Roman" w:hAnsi="Times New Roman" w:cs="Times New Roman"/>
          <w:i/>
          <w:sz w:val="28"/>
          <w:szCs w:val="28"/>
        </w:rPr>
        <w:t>Αγαπητέ κύριε Πρόεδρε της Εθνικής Αρχής Διαφάνειας,</w:t>
      </w:r>
    </w:p>
    <w:p w:rsidR="002A6986" w:rsidRPr="00464394" w:rsidRDefault="002A6986" w:rsidP="002A6986">
      <w:pPr>
        <w:jc w:val="both"/>
        <w:rPr>
          <w:rFonts w:ascii="Times New Roman" w:hAnsi="Times New Roman" w:cs="Times New Roman"/>
          <w:i/>
          <w:sz w:val="28"/>
          <w:szCs w:val="28"/>
        </w:rPr>
      </w:pPr>
      <w:r w:rsidRPr="00464394">
        <w:rPr>
          <w:rFonts w:ascii="Times New Roman" w:hAnsi="Times New Roman" w:cs="Times New Roman"/>
          <w:i/>
          <w:sz w:val="28"/>
          <w:szCs w:val="28"/>
        </w:rPr>
        <w:t>Αγαπητές φίλες και φίλοι.</w:t>
      </w:r>
    </w:p>
    <w:p w:rsidR="002A6986" w:rsidRPr="00464394" w:rsidRDefault="002A6986" w:rsidP="002A6986">
      <w:pPr>
        <w:jc w:val="both"/>
        <w:rPr>
          <w:rFonts w:ascii="Times New Roman" w:hAnsi="Times New Roman" w:cs="Times New Roman"/>
          <w:sz w:val="28"/>
          <w:szCs w:val="28"/>
        </w:rPr>
      </w:pPr>
    </w:p>
    <w:p w:rsidR="002A6986" w:rsidRPr="00464394" w:rsidRDefault="002A6986" w:rsidP="002A6986">
      <w:pPr>
        <w:jc w:val="both"/>
        <w:rPr>
          <w:rFonts w:ascii="Times New Roman" w:hAnsi="Times New Roman" w:cs="Times New Roman"/>
          <w:sz w:val="28"/>
          <w:szCs w:val="28"/>
        </w:rPr>
      </w:pPr>
      <w:r w:rsidRPr="00464394">
        <w:rPr>
          <w:rFonts w:ascii="Times New Roman" w:hAnsi="Times New Roman" w:cs="Times New Roman"/>
          <w:sz w:val="28"/>
          <w:szCs w:val="28"/>
        </w:rPr>
        <w:t>Χαιρετίζω τη διαδικτυακή ημερίδα που διοργανώνετε, με θέμα την εφαρμογή των υγειονομικών πρωτοκόλλων στον αθλητισμό. Ένα ζήτημα που απασχόλησε έντονα τον τελευταίο ενάμιση χρόνο το παγκόσμιο στερέωμα του αθλητισμού και είχε σοβαρές αγωνιστικές, επαγγελματικές, αλλά και κοινωνικές προεκτάσεις.</w:t>
      </w:r>
    </w:p>
    <w:p w:rsidR="00464394" w:rsidRDefault="002A6986" w:rsidP="002A6986">
      <w:pPr>
        <w:jc w:val="both"/>
        <w:rPr>
          <w:rFonts w:ascii="Times New Roman" w:hAnsi="Times New Roman" w:cs="Times New Roman"/>
          <w:sz w:val="28"/>
          <w:szCs w:val="28"/>
        </w:rPr>
      </w:pPr>
      <w:r w:rsidRPr="00464394">
        <w:rPr>
          <w:rFonts w:ascii="Times New Roman" w:hAnsi="Times New Roman" w:cs="Times New Roman"/>
          <w:sz w:val="28"/>
          <w:szCs w:val="28"/>
        </w:rPr>
        <w:t xml:space="preserve">Είναι γεγονός ότι η πανδημία ανέτρεψε πολλά από τα σχέδια που είχαμε θέσει για την ανάπτυξη του αθλητισμού στη χώρα μας. </w:t>
      </w:r>
    </w:p>
    <w:p w:rsidR="002A6986" w:rsidRPr="00464394" w:rsidRDefault="002A6986" w:rsidP="002A6986">
      <w:pPr>
        <w:jc w:val="both"/>
        <w:rPr>
          <w:rFonts w:ascii="Times New Roman" w:hAnsi="Times New Roman" w:cs="Times New Roman"/>
          <w:sz w:val="28"/>
          <w:szCs w:val="28"/>
        </w:rPr>
      </w:pPr>
      <w:r w:rsidRPr="00464394">
        <w:rPr>
          <w:rFonts w:ascii="Times New Roman" w:hAnsi="Times New Roman" w:cs="Times New Roman"/>
          <w:sz w:val="28"/>
          <w:szCs w:val="28"/>
        </w:rPr>
        <w:t xml:space="preserve">Έθεσε πολλά εμπόδια στην εξωστρέφεια του ελληνικού αθλητισμού, δεν ευνόησε </w:t>
      </w:r>
      <w:r w:rsidR="00DE55B4" w:rsidRPr="00464394">
        <w:rPr>
          <w:rFonts w:ascii="Times New Roman" w:hAnsi="Times New Roman" w:cs="Times New Roman"/>
          <w:sz w:val="28"/>
          <w:szCs w:val="28"/>
        </w:rPr>
        <w:t xml:space="preserve">τη διάδοση </w:t>
      </w:r>
      <w:r w:rsidRPr="00464394">
        <w:rPr>
          <w:rFonts w:ascii="Times New Roman" w:hAnsi="Times New Roman" w:cs="Times New Roman"/>
          <w:sz w:val="28"/>
          <w:szCs w:val="28"/>
        </w:rPr>
        <w:t xml:space="preserve">και την καλλιέργεια λιγότερο </w:t>
      </w:r>
      <w:r w:rsidR="00DE55B4" w:rsidRPr="00464394">
        <w:rPr>
          <w:rFonts w:ascii="Times New Roman" w:hAnsi="Times New Roman" w:cs="Times New Roman"/>
          <w:sz w:val="28"/>
          <w:szCs w:val="28"/>
        </w:rPr>
        <w:t xml:space="preserve">προβεβλημένων αθλημάτων, ενώ χιλιάδες </w:t>
      </w:r>
      <w:proofErr w:type="spellStart"/>
      <w:r w:rsidR="00DE55B4" w:rsidRPr="00464394">
        <w:rPr>
          <w:rFonts w:ascii="Times New Roman" w:hAnsi="Times New Roman" w:cs="Times New Roman"/>
          <w:sz w:val="28"/>
          <w:szCs w:val="28"/>
        </w:rPr>
        <w:t>αθλούμενοι</w:t>
      </w:r>
      <w:proofErr w:type="spellEnd"/>
      <w:r w:rsidR="00DE55B4" w:rsidRPr="00464394">
        <w:rPr>
          <w:rFonts w:ascii="Times New Roman" w:hAnsi="Times New Roman" w:cs="Times New Roman"/>
          <w:sz w:val="28"/>
          <w:szCs w:val="28"/>
        </w:rPr>
        <w:t>, προκειμένου να διαφυλάξουν την ατομική τους υγεία, περιόρισαν τη σωματική τους εξάσκηση.</w:t>
      </w:r>
    </w:p>
    <w:p w:rsidR="00464394" w:rsidRDefault="00DE55B4" w:rsidP="009867AF">
      <w:pPr>
        <w:jc w:val="both"/>
        <w:rPr>
          <w:rFonts w:ascii="Times New Roman" w:hAnsi="Times New Roman" w:cs="Times New Roman"/>
          <w:sz w:val="28"/>
          <w:szCs w:val="28"/>
        </w:rPr>
      </w:pPr>
      <w:r w:rsidRPr="00464394">
        <w:rPr>
          <w:rFonts w:ascii="Times New Roman" w:hAnsi="Times New Roman" w:cs="Times New Roman"/>
          <w:sz w:val="28"/>
          <w:szCs w:val="28"/>
        </w:rPr>
        <w:t>Η ελληνική κυβέρνηση</w:t>
      </w:r>
      <w:r w:rsidR="00464394">
        <w:rPr>
          <w:rFonts w:ascii="Times New Roman" w:hAnsi="Times New Roman" w:cs="Times New Roman"/>
          <w:sz w:val="28"/>
          <w:szCs w:val="28"/>
        </w:rPr>
        <w:t>, ωστόσο,</w:t>
      </w:r>
      <w:r w:rsidRPr="00464394">
        <w:rPr>
          <w:rFonts w:ascii="Times New Roman" w:hAnsi="Times New Roman" w:cs="Times New Roman"/>
          <w:sz w:val="28"/>
          <w:szCs w:val="28"/>
        </w:rPr>
        <w:t xml:space="preserve"> έδειξε άμεσα αντανακλαστικά στη λήψη αυστηρών μέτρων για την αντιμετώπιση της πανδημίας, γεγονός που αναγνωρίστηκε από όλη την Ευρώπη. </w:t>
      </w:r>
    </w:p>
    <w:p w:rsidR="00464394" w:rsidRDefault="00DE55B4" w:rsidP="009867AF">
      <w:pPr>
        <w:jc w:val="both"/>
        <w:rPr>
          <w:rFonts w:ascii="Times New Roman" w:hAnsi="Times New Roman" w:cs="Times New Roman"/>
          <w:sz w:val="28"/>
          <w:szCs w:val="28"/>
        </w:rPr>
      </w:pPr>
      <w:r w:rsidRPr="00464394">
        <w:rPr>
          <w:rFonts w:ascii="Times New Roman" w:hAnsi="Times New Roman" w:cs="Times New Roman"/>
          <w:sz w:val="28"/>
          <w:szCs w:val="28"/>
        </w:rPr>
        <w:t xml:space="preserve">Με την ίδια αποφασιστικότητα </w:t>
      </w:r>
      <w:r w:rsidR="007A0E31" w:rsidRPr="00464394">
        <w:rPr>
          <w:rFonts w:ascii="Times New Roman" w:hAnsi="Times New Roman" w:cs="Times New Roman"/>
          <w:sz w:val="28"/>
          <w:szCs w:val="28"/>
        </w:rPr>
        <w:t xml:space="preserve">και στο Υφυπουργείο Αθλητισμού </w:t>
      </w:r>
      <w:r w:rsidR="00D512FA" w:rsidRPr="00464394">
        <w:rPr>
          <w:rFonts w:ascii="Times New Roman" w:hAnsi="Times New Roman" w:cs="Times New Roman"/>
          <w:sz w:val="28"/>
          <w:szCs w:val="28"/>
        </w:rPr>
        <w:t>βάλαμε</w:t>
      </w:r>
      <w:r w:rsidR="007A0E31" w:rsidRPr="00464394">
        <w:rPr>
          <w:rFonts w:ascii="Times New Roman" w:hAnsi="Times New Roman" w:cs="Times New Roman"/>
          <w:sz w:val="28"/>
          <w:szCs w:val="28"/>
        </w:rPr>
        <w:t xml:space="preserve"> από την πρώτη στιγμή</w:t>
      </w:r>
      <w:r w:rsidR="00D512FA" w:rsidRPr="00464394">
        <w:rPr>
          <w:rFonts w:ascii="Times New Roman" w:hAnsi="Times New Roman" w:cs="Times New Roman"/>
          <w:sz w:val="28"/>
          <w:szCs w:val="28"/>
        </w:rPr>
        <w:t xml:space="preserve"> σε απόλυτη προτεραιότητα την προστασία της υγείας όλων των μελών της αθλητικής οικογένειας. </w:t>
      </w:r>
    </w:p>
    <w:p w:rsidR="00464394" w:rsidRDefault="00D512FA" w:rsidP="009867AF">
      <w:pPr>
        <w:jc w:val="both"/>
        <w:rPr>
          <w:rFonts w:ascii="Times New Roman" w:hAnsi="Times New Roman" w:cs="Times New Roman"/>
          <w:sz w:val="28"/>
          <w:szCs w:val="28"/>
        </w:rPr>
      </w:pPr>
      <w:r w:rsidRPr="00464394">
        <w:rPr>
          <w:rFonts w:ascii="Times New Roman" w:hAnsi="Times New Roman" w:cs="Times New Roman"/>
          <w:sz w:val="28"/>
          <w:szCs w:val="28"/>
        </w:rPr>
        <w:t xml:space="preserve">Προχωρήσαμε στη σύσταση Υγειονομικής Επιστημονικής </w:t>
      </w:r>
      <w:r w:rsidR="00E71351" w:rsidRPr="00464394">
        <w:rPr>
          <w:rFonts w:ascii="Times New Roman" w:hAnsi="Times New Roman" w:cs="Times New Roman"/>
          <w:sz w:val="28"/>
          <w:szCs w:val="28"/>
        </w:rPr>
        <w:t xml:space="preserve">Επιτροπής, αποτελούμενη από εξαιρετικά καταρτισμένους επιστήμονες, οι οποία βρίσκεται </w:t>
      </w:r>
      <w:r w:rsidR="009867AF" w:rsidRPr="00464394">
        <w:rPr>
          <w:rFonts w:ascii="Times New Roman" w:hAnsi="Times New Roman" w:cs="Times New Roman"/>
          <w:sz w:val="28"/>
          <w:szCs w:val="28"/>
        </w:rPr>
        <w:t xml:space="preserve">διαρκώς </w:t>
      </w:r>
      <w:r w:rsidR="00E71351" w:rsidRPr="00464394">
        <w:rPr>
          <w:rFonts w:ascii="Times New Roman" w:hAnsi="Times New Roman" w:cs="Times New Roman"/>
          <w:sz w:val="28"/>
          <w:szCs w:val="28"/>
        </w:rPr>
        <w:t xml:space="preserve">σε στενή συνεργασία με την Επιτροπή </w:t>
      </w:r>
      <w:r w:rsidR="009867AF" w:rsidRPr="00464394">
        <w:rPr>
          <w:rFonts w:ascii="Times New Roman" w:hAnsi="Times New Roman" w:cs="Times New Roman"/>
          <w:sz w:val="28"/>
          <w:szCs w:val="28"/>
        </w:rPr>
        <w:t>εμπειρογνωμόνων του Υπουργείου Υγείας</w:t>
      </w:r>
      <w:r w:rsidR="00E71351" w:rsidRPr="00464394">
        <w:rPr>
          <w:rFonts w:ascii="Times New Roman" w:hAnsi="Times New Roman" w:cs="Times New Roman"/>
          <w:sz w:val="28"/>
          <w:szCs w:val="28"/>
        </w:rPr>
        <w:t xml:space="preserve">. </w:t>
      </w:r>
    </w:p>
    <w:p w:rsidR="00464394" w:rsidRDefault="00E71351" w:rsidP="009867AF">
      <w:pPr>
        <w:jc w:val="both"/>
        <w:rPr>
          <w:rFonts w:ascii="Times New Roman" w:hAnsi="Times New Roman" w:cs="Times New Roman"/>
          <w:sz w:val="28"/>
          <w:szCs w:val="28"/>
        </w:rPr>
      </w:pPr>
      <w:r w:rsidRPr="00464394">
        <w:rPr>
          <w:rFonts w:ascii="Times New Roman" w:hAnsi="Times New Roman" w:cs="Times New Roman"/>
          <w:sz w:val="28"/>
          <w:szCs w:val="28"/>
        </w:rPr>
        <w:t xml:space="preserve">Η Υγειονομική </w:t>
      </w:r>
      <w:r w:rsidR="009867AF" w:rsidRPr="00464394">
        <w:rPr>
          <w:rFonts w:ascii="Times New Roman" w:hAnsi="Times New Roman" w:cs="Times New Roman"/>
          <w:sz w:val="28"/>
          <w:szCs w:val="28"/>
        </w:rPr>
        <w:t xml:space="preserve">μας </w:t>
      </w:r>
      <w:r w:rsidRPr="00464394">
        <w:rPr>
          <w:rFonts w:ascii="Times New Roman" w:hAnsi="Times New Roman" w:cs="Times New Roman"/>
          <w:sz w:val="28"/>
          <w:szCs w:val="28"/>
        </w:rPr>
        <w:t xml:space="preserve">Επιτροπή </w:t>
      </w:r>
      <w:r w:rsidR="009867AF" w:rsidRPr="00464394">
        <w:rPr>
          <w:rFonts w:ascii="Times New Roman" w:hAnsi="Times New Roman" w:cs="Times New Roman"/>
          <w:sz w:val="28"/>
          <w:szCs w:val="28"/>
        </w:rPr>
        <w:t>δούλεψε εντατικά όλο αυτό το διάστημα,</w:t>
      </w:r>
      <w:r w:rsidRPr="00464394">
        <w:rPr>
          <w:rFonts w:ascii="Times New Roman" w:hAnsi="Times New Roman" w:cs="Times New Roman"/>
          <w:sz w:val="28"/>
          <w:szCs w:val="28"/>
        </w:rPr>
        <w:t xml:space="preserve"> αφενός μεν</w:t>
      </w:r>
      <w:r w:rsidR="009867AF" w:rsidRPr="00464394">
        <w:rPr>
          <w:rFonts w:ascii="Times New Roman" w:hAnsi="Times New Roman" w:cs="Times New Roman"/>
          <w:sz w:val="28"/>
          <w:szCs w:val="28"/>
        </w:rPr>
        <w:t xml:space="preserve"> πάνω</w:t>
      </w:r>
      <w:r w:rsidRPr="00464394">
        <w:rPr>
          <w:rFonts w:ascii="Times New Roman" w:hAnsi="Times New Roman" w:cs="Times New Roman"/>
          <w:sz w:val="28"/>
          <w:szCs w:val="28"/>
        </w:rPr>
        <w:t xml:space="preserve"> στη συχνή αξιολόγηση των δεδομένων και της πορείας του ιού, αφετέρου δε στη σύνταξη εξειδικευμένων υγειονομικών πρωτοκόλλων ανά άθλημα, </w:t>
      </w:r>
      <w:r w:rsidR="009867AF" w:rsidRPr="00464394">
        <w:rPr>
          <w:rFonts w:ascii="Times New Roman" w:hAnsi="Times New Roman" w:cs="Times New Roman"/>
          <w:sz w:val="28"/>
          <w:szCs w:val="28"/>
        </w:rPr>
        <w:t>για την κατά το δυνατόν ασφαλέστερη χρήση των αθλητικών εγκαταστάσεων</w:t>
      </w:r>
      <w:r w:rsidRPr="00464394">
        <w:rPr>
          <w:rFonts w:ascii="Times New Roman" w:hAnsi="Times New Roman" w:cs="Times New Roman"/>
          <w:sz w:val="28"/>
          <w:szCs w:val="28"/>
        </w:rPr>
        <w:t>.</w:t>
      </w:r>
      <w:r w:rsidR="009867AF" w:rsidRPr="00464394">
        <w:rPr>
          <w:rFonts w:ascii="Times New Roman" w:hAnsi="Times New Roman" w:cs="Times New Roman"/>
          <w:sz w:val="28"/>
          <w:szCs w:val="28"/>
        </w:rPr>
        <w:t xml:space="preserve"> </w:t>
      </w:r>
    </w:p>
    <w:p w:rsidR="00DE55B4" w:rsidRPr="00464394" w:rsidRDefault="009867AF" w:rsidP="009867AF">
      <w:pPr>
        <w:jc w:val="both"/>
        <w:rPr>
          <w:rFonts w:ascii="Times New Roman" w:hAnsi="Times New Roman" w:cs="Times New Roman"/>
          <w:sz w:val="28"/>
          <w:szCs w:val="28"/>
        </w:rPr>
      </w:pPr>
      <w:r w:rsidRPr="00464394">
        <w:rPr>
          <w:rFonts w:ascii="Times New Roman" w:hAnsi="Times New Roman" w:cs="Times New Roman"/>
          <w:sz w:val="28"/>
          <w:szCs w:val="28"/>
        </w:rPr>
        <w:t>Οι οδηγίες και τα πρωτόκ</w:t>
      </w:r>
      <w:r w:rsidR="00F66D25" w:rsidRPr="00464394">
        <w:rPr>
          <w:rFonts w:ascii="Times New Roman" w:hAnsi="Times New Roman" w:cs="Times New Roman"/>
          <w:sz w:val="28"/>
          <w:szCs w:val="28"/>
        </w:rPr>
        <w:t>ολλα, επικαιροποιούνται</w:t>
      </w:r>
      <w:r w:rsidRPr="00464394">
        <w:rPr>
          <w:rFonts w:ascii="Times New Roman" w:hAnsi="Times New Roman" w:cs="Times New Roman"/>
          <w:sz w:val="28"/>
          <w:szCs w:val="28"/>
        </w:rPr>
        <w:t xml:space="preserve"> διαρκώς, ανάλογα με τις </w:t>
      </w:r>
      <w:r w:rsidR="00F66D25" w:rsidRPr="00464394">
        <w:rPr>
          <w:rFonts w:ascii="Times New Roman" w:hAnsi="Times New Roman" w:cs="Times New Roman"/>
          <w:sz w:val="28"/>
          <w:szCs w:val="28"/>
        </w:rPr>
        <w:t>ισχύουσες ΚΥΑ και αναρτώνται</w:t>
      </w:r>
      <w:r w:rsidRPr="00464394">
        <w:rPr>
          <w:rFonts w:ascii="Times New Roman" w:hAnsi="Times New Roman" w:cs="Times New Roman"/>
          <w:sz w:val="28"/>
          <w:szCs w:val="28"/>
        </w:rPr>
        <w:t xml:space="preserve"> στην ειδική ενότητα που </w:t>
      </w:r>
      <w:r w:rsidRPr="00464394">
        <w:rPr>
          <w:rFonts w:ascii="Times New Roman" w:hAnsi="Times New Roman" w:cs="Times New Roman"/>
          <w:sz w:val="28"/>
          <w:szCs w:val="28"/>
        </w:rPr>
        <w:lastRenderedPageBreak/>
        <w:t>δημιουργήσαμε στην ιστοσελίδα μας, για την άμεση και γρήγορη ενημέρωση της αθλητικής οικογένειας.</w:t>
      </w:r>
    </w:p>
    <w:p w:rsidR="00464394" w:rsidRDefault="00464394" w:rsidP="002A6986">
      <w:pPr>
        <w:jc w:val="both"/>
        <w:rPr>
          <w:rFonts w:ascii="Times New Roman" w:hAnsi="Times New Roman" w:cs="Times New Roman"/>
          <w:sz w:val="28"/>
          <w:szCs w:val="28"/>
        </w:rPr>
      </w:pPr>
      <w:r>
        <w:rPr>
          <w:rFonts w:ascii="Times New Roman" w:hAnsi="Times New Roman" w:cs="Times New Roman"/>
          <w:sz w:val="28"/>
          <w:szCs w:val="28"/>
        </w:rPr>
        <w:t xml:space="preserve">Αυτό είχε σαν αποτέλεσμα </w:t>
      </w:r>
      <w:r w:rsidRPr="00464394">
        <w:rPr>
          <w:rFonts w:ascii="Times New Roman" w:hAnsi="Times New Roman" w:cs="Times New Roman"/>
          <w:sz w:val="28"/>
          <w:szCs w:val="28"/>
        </w:rPr>
        <w:t xml:space="preserve">να πραγματοποιηθεί σταδιακά </w:t>
      </w:r>
      <w:r w:rsidR="00E71351" w:rsidRPr="00464394">
        <w:rPr>
          <w:rFonts w:ascii="Times New Roman" w:hAnsi="Times New Roman" w:cs="Times New Roman"/>
          <w:sz w:val="28"/>
          <w:szCs w:val="28"/>
        </w:rPr>
        <w:t xml:space="preserve">η επανεκκίνηση του αθλητισμού, με ασφάλεια και με απόλυτη πειθαρχία σε όλα τα υγειονομικά πρωτόκολλα. </w:t>
      </w:r>
    </w:p>
    <w:p w:rsidR="00E71351" w:rsidRPr="00464394" w:rsidRDefault="009867AF" w:rsidP="002A6986">
      <w:pPr>
        <w:jc w:val="both"/>
        <w:rPr>
          <w:rFonts w:ascii="Times New Roman" w:hAnsi="Times New Roman" w:cs="Times New Roman"/>
          <w:sz w:val="28"/>
          <w:szCs w:val="28"/>
        </w:rPr>
      </w:pPr>
      <w:r w:rsidRPr="00464394">
        <w:rPr>
          <w:rFonts w:ascii="Times New Roman" w:hAnsi="Times New Roman" w:cs="Times New Roman"/>
          <w:sz w:val="28"/>
          <w:szCs w:val="28"/>
        </w:rPr>
        <w:t xml:space="preserve">Κάθε αίτημά </w:t>
      </w:r>
      <w:r w:rsidR="00464394">
        <w:rPr>
          <w:rFonts w:ascii="Times New Roman" w:hAnsi="Times New Roman" w:cs="Times New Roman"/>
          <w:sz w:val="28"/>
          <w:szCs w:val="28"/>
        </w:rPr>
        <w:t>μας, εξάλλου,</w:t>
      </w:r>
      <w:r w:rsidRPr="00464394">
        <w:rPr>
          <w:rFonts w:ascii="Times New Roman" w:hAnsi="Times New Roman" w:cs="Times New Roman"/>
          <w:sz w:val="28"/>
          <w:szCs w:val="28"/>
        </w:rPr>
        <w:t xml:space="preserve"> προς την Επιτροπή των εμπειρογνωμόνων για την επανέναρξη μιας δραστηριότητας, συνοδευότα</w:t>
      </w:r>
      <w:r w:rsidR="00464394">
        <w:rPr>
          <w:rFonts w:ascii="Times New Roman" w:hAnsi="Times New Roman" w:cs="Times New Roman"/>
          <w:sz w:val="28"/>
          <w:szCs w:val="28"/>
        </w:rPr>
        <w:t>ν με λεπτομερέστατη τεκμηρίωση και τ</w:t>
      </w:r>
      <w:r w:rsidR="00E71351" w:rsidRPr="00464394">
        <w:rPr>
          <w:rFonts w:ascii="Times New Roman" w:hAnsi="Times New Roman" w:cs="Times New Roman"/>
          <w:sz w:val="28"/>
          <w:szCs w:val="28"/>
        </w:rPr>
        <w:t>α αποτελέσματα επιβεβαίωσαν την τακτική μας, αφ</w:t>
      </w:r>
      <w:r w:rsidR="00464394">
        <w:rPr>
          <w:rFonts w:ascii="Times New Roman" w:hAnsi="Times New Roman" w:cs="Times New Roman"/>
          <w:sz w:val="28"/>
          <w:szCs w:val="28"/>
        </w:rPr>
        <w:t xml:space="preserve">ού σε καμία φάση της πανδημίας </w:t>
      </w:r>
      <w:r w:rsidR="00E71351" w:rsidRPr="00464394">
        <w:rPr>
          <w:rFonts w:ascii="Times New Roman" w:hAnsi="Times New Roman" w:cs="Times New Roman"/>
          <w:sz w:val="28"/>
          <w:szCs w:val="28"/>
        </w:rPr>
        <w:t xml:space="preserve">ο αθλητισμός δεν αποτέλεσε βασική εστία μετάδοσης του ιού. </w:t>
      </w:r>
    </w:p>
    <w:p w:rsidR="00464394" w:rsidRDefault="004558B5" w:rsidP="002A6986">
      <w:pPr>
        <w:jc w:val="both"/>
        <w:rPr>
          <w:rFonts w:ascii="Times New Roman" w:hAnsi="Times New Roman" w:cs="Times New Roman"/>
          <w:sz w:val="28"/>
          <w:szCs w:val="28"/>
        </w:rPr>
      </w:pPr>
      <w:r w:rsidRPr="00464394">
        <w:rPr>
          <w:rFonts w:ascii="Times New Roman" w:hAnsi="Times New Roman" w:cs="Times New Roman"/>
          <w:sz w:val="28"/>
          <w:szCs w:val="28"/>
        </w:rPr>
        <w:t xml:space="preserve">Φυσικά, δεν σταθήκαμε μόνο στα υγειονομικά μέτρα. Λάβαμε, πολύ νωρίς, σειρά από άμεσα και έμμεσα μέτρα για τη στήριξη της αθλητικής οικογένειας και του ερασιτεχνικού αθλητισμού, με αποκορύφωμα την εξασφάλιση 13,5 εκατ. ευρώ για την απευθείας ενίσχυση των αθλητικών σωματείων. </w:t>
      </w:r>
    </w:p>
    <w:p w:rsidR="004558B5" w:rsidRPr="00464394" w:rsidRDefault="004558B5" w:rsidP="002A6986">
      <w:pPr>
        <w:jc w:val="both"/>
        <w:rPr>
          <w:rFonts w:ascii="Times New Roman" w:hAnsi="Times New Roman" w:cs="Times New Roman"/>
          <w:sz w:val="28"/>
          <w:szCs w:val="28"/>
        </w:rPr>
      </w:pPr>
      <w:r w:rsidRPr="00464394">
        <w:rPr>
          <w:rFonts w:ascii="Times New Roman" w:hAnsi="Times New Roman" w:cs="Times New Roman"/>
          <w:sz w:val="28"/>
          <w:szCs w:val="28"/>
        </w:rPr>
        <w:t xml:space="preserve">Μεριμνήσαμε αστραπιαία για την ένταξη των αθλητικών σωματείων στους επιπλέον ΚΑΔ για τα Μέτρα Στήριξης που ελήφθησαν κατά τη διάρκεια των </w:t>
      </w:r>
      <w:proofErr w:type="spellStart"/>
      <w:r w:rsidRPr="00464394">
        <w:rPr>
          <w:rFonts w:ascii="Times New Roman" w:hAnsi="Times New Roman" w:cs="Times New Roman"/>
          <w:sz w:val="28"/>
          <w:szCs w:val="28"/>
        </w:rPr>
        <w:t>lockdown</w:t>
      </w:r>
      <w:proofErr w:type="spellEnd"/>
      <w:r w:rsidRPr="00464394">
        <w:rPr>
          <w:rFonts w:ascii="Times New Roman" w:hAnsi="Times New Roman" w:cs="Times New Roman"/>
          <w:sz w:val="28"/>
          <w:szCs w:val="28"/>
        </w:rPr>
        <w:t xml:space="preserve"> και προχωρήσαμε σε μια σειρά φορολογικών ελαφρύνσεων.</w:t>
      </w:r>
    </w:p>
    <w:p w:rsidR="00464394" w:rsidRDefault="004558B5" w:rsidP="002A6986">
      <w:pPr>
        <w:jc w:val="both"/>
        <w:rPr>
          <w:rFonts w:ascii="Times New Roman" w:hAnsi="Times New Roman" w:cs="Times New Roman"/>
          <w:sz w:val="28"/>
          <w:szCs w:val="28"/>
        </w:rPr>
      </w:pPr>
      <w:r w:rsidRPr="00464394">
        <w:rPr>
          <w:rFonts w:ascii="Times New Roman" w:hAnsi="Times New Roman" w:cs="Times New Roman"/>
          <w:sz w:val="28"/>
          <w:szCs w:val="28"/>
        </w:rPr>
        <w:t>Φίλες και φίλοι, δεν υποκύψαμε σε πιέσεις. Δείξαμε υπομονή, σταθμίσαμε προσεκτικά τα δεδομένα και πλέον ατενίζουμε το μέλλον με αισιοδοξία.</w:t>
      </w:r>
    </w:p>
    <w:p w:rsidR="00464394" w:rsidRDefault="004558B5" w:rsidP="002A6986">
      <w:pPr>
        <w:jc w:val="both"/>
        <w:rPr>
          <w:rFonts w:ascii="Times New Roman" w:hAnsi="Times New Roman" w:cs="Times New Roman"/>
          <w:sz w:val="28"/>
          <w:szCs w:val="28"/>
        </w:rPr>
      </w:pPr>
      <w:r w:rsidRPr="00464394">
        <w:rPr>
          <w:rFonts w:ascii="Times New Roman" w:hAnsi="Times New Roman" w:cs="Times New Roman"/>
          <w:sz w:val="28"/>
          <w:szCs w:val="28"/>
        </w:rPr>
        <w:t xml:space="preserve"> Τονίζω όμως το εξής: Προκειμένου να επιστρέψουμε όσο το δυνατόν πιο άμεσα στην κανονικότητα, είναι σημαντικό να εμβολιαστούμε όλοι. </w:t>
      </w:r>
    </w:p>
    <w:p w:rsidR="004558B5" w:rsidRPr="00464394" w:rsidRDefault="004558B5" w:rsidP="002A6986">
      <w:pPr>
        <w:jc w:val="both"/>
        <w:rPr>
          <w:rFonts w:ascii="Times New Roman" w:hAnsi="Times New Roman" w:cs="Times New Roman"/>
          <w:sz w:val="28"/>
          <w:szCs w:val="28"/>
        </w:rPr>
      </w:pPr>
      <w:r w:rsidRPr="00464394">
        <w:rPr>
          <w:rFonts w:ascii="Times New Roman" w:hAnsi="Times New Roman" w:cs="Times New Roman"/>
          <w:sz w:val="28"/>
          <w:szCs w:val="28"/>
        </w:rPr>
        <w:t xml:space="preserve">Ο εμβολιασμός είναι το μεγαλύτερό μας όπλο, ώστε να απαλλαγούμε οριστικά από τον </w:t>
      </w:r>
      <w:r w:rsidR="009867AF" w:rsidRPr="00464394">
        <w:rPr>
          <w:rFonts w:ascii="Times New Roman" w:hAnsi="Times New Roman" w:cs="Times New Roman"/>
          <w:sz w:val="28"/>
          <w:szCs w:val="28"/>
        </w:rPr>
        <w:t>επικίνδυνο αυτό εχθρό.</w:t>
      </w:r>
      <w:r w:rsidRPr="00464394">
        <w:rPr>
          <w:rFonts w:ascii="Times New Roman" w:hAnsi="Times New Roman" w:cs="Times New Roman"/>
          <w:sz w:val="28"/>
          <w:szCs w:val="28"/>
        </w:rPr>
        <w:t xml:space="preserve"> </w:t>
      </w:r>
      <w:r w:rsidR="00073A67" w:rsidRPr="00464394">
        <w:rPr>
          <w:rFonts w:ascii="Times New Roman" w:hAnsi="Times New Roman" w:cs="Times New Roman"/>
          <w:sz w:val="28"/>
          <w:szCs w:val="28"/>
        </w:rPr>
        <w:t>Και οι αθλητές μας, η στάση των οποίων αποτελεί πρότυπο για την κοινωνία, πρέπει να βγουν μπροστά, να δώσουν το παράδειγμα και να αναδείξουν την αξία του εμβολιασμού.</w:t>
      </w:r>
    </w:p>
    <w:p w:rsidR="00073A67" w:rsidRPr="00464394" w:rsidRDefault="009867AF" w:rsidP="009867AF">
      <w:pPr>
        <w:jc w:val="both"/>
        <w:rPr>
          <w:rFonts w:ascii="Times New Roman" w:hAnsi="Times New Roman" w:cs="Times New Roman"/>
          <w:sz w:val="28"/>
          <w:szCs w:val="28"/>
        </w:rPr>
      </w:pPr>
      <w:r w:rsidRPr="00464394">
        <w:rPr>
          <w:rFonts w:ascii="Times New Roman" w:hAnsi="Times New Roman" w:cs="Times New Roman"/>
          <w:sz w:val="28"/>
          <w:szCs w:val="28"/>
        </w:rPr>
        <w:t xml:space="preserve">Τώρα πρέπει να σταθούμε ενωμένοι, να πειθαρχήσουμε </w:t>
      </w:r>
      <w:r w:rsidR="003A3294" w:rsidRPr="00464394">
        <w:rPr>
          <w:rFonts w:ascii="Times New Roman" w:hAnsi="Times New Roman" w:cs="Times New Roman"/>
          <w:sz w:val="28"/>
          <w:szCs w:val="28"/>
        </w:rPr>
        <w:t>στις οδηγίες των ειδικών, ώστε να επανέλθουμε οριστικά στην κανονικότητα</w:t>
      </w:r>
      <w:r w:rsidRPr="00464394">
        <w:rPr>
          <w:rFonts w:ascii="Times New Roman" w:hAnsi="Times New Roman" w:cs="Times New Roman"/>
          <w:sz w:val="28"/>
          <w:szCs w:val="28"/>
        </w:rPr>
        <w:t xml:space="preserve"> και μαζί να σχεδιάσουμε ένα λαμπρό μέλλον για τον αθλητισμό στη χώρα μας.</w:t>
      </w:r>
    </w:p>
    <w:p w:rsidR="00F66D25" w:rsidRPr="00464394" w:rsidRDefault="00F66D25" w:rsidP="009867AF">
      <w:pPr>
        <w:jc w:val="both"/>
        <w:rPr>
          <w:rFonts w:ascii="Times New Roman" w:hAnsi="Times New Roman" w:cs="Times New Roman"/>
          <w:sz w:val="28"/>
          <w:szCs w:val="28"/>
        </w:rPr>
      </w:pPr>
      <w:r w:rsidRPr="00464394">
        <w:rPr>
          <w:rFonts w:ascii="Times New Roman" w:hAnsi="Times New Roman" w:cs="Times New Roman"/>
          <w:sz w:val="28"/>
          <w:szCs w:val="28"/>
        </w:rPr>
        <w:t>Εύχομαι καλή επιτυχία στην ημερίδα σας.</w:t>
      </w:r>
    </w:p>
    <w:sectPr w:rsidR="00F66D25" w:rsidRPr="004643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87"/>
    <w:rsid w:val="00073A67"/>
    <w:rsid w:val="0024341D"/>
    <w:rsid w:val="002A6986"/>
    <w:rsid w:val="00373287"/>
    <w:rsid w:val="003A3294"/>
    <w:rsid w:val="004558B5"/>
    <w:rsid w:val="00464394"/>
    <w:rsid w:val="00776F76"/>
    <w:rsid w:val="007A0E31"/>
    <w:rsid w:val="00851D3E"/>
    <w:rsid w:val="009867AF"/>
    <w:rsid w:val="00D512FA"/>
    <w:rsid w:val="00DE0AC2"/>
    <w:rsid w:val="00DE55B4"/>
    <w:rsid w:val="00E71351"/>
    <w:rsid w:val="00F66D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663D"/>
  <w15:chartTrackingRefBased/>
  <w15:docId w15:val="{4127A353-9A77-41C0-8C76-2D006F2A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3054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Liakopoulos</dc:creator>
  <cp:keywords/>
  <dc:description/>
  <cp:lastModifiedBy>Roula Stefanaki</cp:lastModifiedBy>
  <cp:revision>3</cp:revision>
  <dcterms:created xsi:type="dcterms:W3CDTF">2021-10-14T12:57:00Z</dcterms:created>
  <dcterms:modified xsi:type="dcterms:W3CDTF">2021-10-14T12:59:00Z</dcterms:modified>
</cp:coreProperties>
</file>