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5"/>
        <w:tblW w:w="10348" w:type="dxa"/>
        <w:tblLayout w:type="fixed"/>
        <w:tblLook w:val="0000"/>
      </w:tblPr>
      <w:tblGrid>
        <w:gridCol w:w="4253"/>
        <w:gridCol w:w="709"/>
        <w:gridCol w:w="5386"/>
      </w:tblGrid>
      <w:tr w:rsidR="002C58B7" w:rsidRPr="00B07591" w:rsidTr="00D14876">
        <w:tc>
          <w:tcPr>
            <w:tcW w:w="4962" w:type="dxa"/>
            <w:gridSpan w:val="2"/>
          </w:tcPr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</w:p>
          <w:p w:rsidR="002C58B7" w:rsidRDefault="002C58B7" w:rsidP="00D14876">
            <w:pPr>
              <w:pStyle w:val="2"/>
              <w:rPr>
                <w:rFonts w:ascii="Arial" w:hAnsi="Arial" w:cs="Arial"/>
              </w:rPr>
            </w:pPr>
          </w:p>
          <w:p w:rsidR="002C58B7" w:rsidRPr="00FC660F" w:rsidRDefault="002C58B7" w:rsidP="00D14876">
            <w:pPr>
              <w:pStyle w:val="2"/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ΑΙΤΗΣΗ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ΕΠΩΝΥΜΟ:………………………………..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ΟΝΟΜΑ:…………………………………….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 ΠΑΤΕΡΑ……………….……….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ΜΗΤΕΡΑΣ: …………………....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  <w:u w:val="single"/>
              </w:rPr>
            </w:pPr>
            <w:r w:rsidRPr="00B07591">
              <w:rPr>
                <w:rFonts w:ascii="Arial" w:hAnsi="Arial" w:cs="Arial"/>
                <w:sz w:val="22"/>
                <w:szCs w:val="22"/>
                <w:u w:val="single"/>
              </w:rPr>
              <w:t>ΔΙΕΥΘΥΝΣΗ ΚΑΤΟΙΚΙΑΣ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ΟΔΟΣ:……………………………………….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ΑΡΙΘΜΟΣ:……….…Τ.Κ.:……………..…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ΠΟΛΗ:…………………………...............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Default="002C58B7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2C58B7" w:rsidRPr="00B07591" w:rsidRDefault="002C58B7" w:rsidP="00D14876">
            <w:pPr>
              <w:ind w:left="720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ΗΜΕΡΟΜ.ΓΕΝΝΗΣΗΣ: …………………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ΤΟΠΟΣ ΓΕΝΝΗΣΗΣ: 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ΑΡΙΘΜ. ΑΣΤ. ΤΑΥΤ.*……………………..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 xml:space="preserve">ΗΜΕΡΟΜΗΝΙΑ ΕΚΔΟΣΗΣ ΑΣΤ. ΤΑΥΤ.* </w:t>
            </w:r>
          </w:p>
          <w:p w:rsidR="002C58B7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*(ή διαβατήριου)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Αίτηση για συμμετοχή σε Σχολή προπονητών </w:t>
            </w:r>
            <w:r>
              <w:rPr>
                <w:rFonts w:ascii="Arial" w:hAnsi="Arial" w:cs="Arial"/>
                <w:b/>
                <w:sz w:val="22"/>
                <w:szCs w:val="22"/>
              </w:rPr>
              <w:t>Άρσης Βαρών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 Γ’ κατηγορίας</w:t>
            </w:r>
          </w:p>
          <w:p w:rsidR="002C58B7" w:rsidRPr="00B07591" w:rsidRDefault="002C58B7" w:rsidP="00D14876">
            <w:pPr>
              <w:rPr>
                <w:rFonts w:ascii="Arial" w:hAnsi="Arial" w:cs="Arial"/>
                <w:b/>
              </w:rPr>
            </w:pPr>
          </w:p>
          <w:p w:rsidR="002C58B7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  <w:r w:rsidRPr="00B07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Pr="00FC660F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  <w:r w:rsidRPr="00FC660F">
              <w:rPr>
                <w:rFonts w:ascii="Arial" w:hAnsi="Arial" w:cs="Arial"/>
                <w:b/>
                <w:bCs/>
              </w:rPr>
              <w:t>ΠΡΟΣ:</w:t>
            </w:r>
          </w:p>
          <w:p w:rsidR="002C58B7" w:rsidRPr="00FC660F" w:rsidRDefault="002C58B7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Γενική Γραμματεία Αθλητισμού</w:t>
            </w:r>
          </w:p>
          <w:p w:rsidR="002C58B7" w:rsidRPr="00FC660F" w:rsidRDefault="002C58B7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Τμήμα Επαγγελμάτων Αθλητισμού &amp; Σχολών Προπονητών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pStyle w:val="a3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Σας υποβάλω τα συνημμένα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δικαιολογητικά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και παρακαλώ να γίνω δεκτός-η στη Σχολή   Προπονητών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2C58B7">
              <w:rPr>
                <w:rFonts w:ascii="Arial" w:hAnsi="Arial" w:cs="Arial"/>
                <w:b/>
                <w:spacing w:val="0"/>
                <w:sz w:val="22"/>
                <w:szCs w:val="22"/>
              </w:rPr>
              <w:t>Άρσης Βαρών</w:t>
            </w:r>
            <w:r w:rsidRPr="00B07591">
              <w:rPr>
                <w:rFonts w:ascii="Arial" w:hAnsi="Arial" w:cs="Arial"/>
                <w:b/>
                <w:spacing w:val="0"/>
                <w:sz w:val="22"/>
                <w:szCs w:val="22"/>
              </w:rPr>
              <w:t>, Γ’ κατηγορίας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που θα λειτουργήσει στην Αθήνα από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15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0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2/2017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έως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31/01/2018 </w:t>
            </w:r>
            <w:r w:rsidRPr="00B07591">
              <w:rPr>
                <w:rFonts w:ascii="Arial" w:hAnsi="Arial" w:cs="Arial"/>
                <w:sz w:val="22"/>
                <w:szCs w:val="22"/>
              </w:rPr>
              <w:t xml:space="preserve">με βάση την Υπουργική Απόφαση </w:t>
            </w:r>
          </w:p>
          <w:p w:rsidR="002C58B7" w:rsidRDefault="002C58B7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ΥΠΠΟΑ/ΓΔΥΑ/ΔΕΑΕΑ/ΤΕΑΣΠ/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418D9" w:rsidRPr="00CA1C01">
              <w:rPr>
                <w:rFonts w:ascii="Arial" w:hAnsi="Arial" w:cs="Arial"/>
                <w:sz w:val="22"/>
                <w:szCs w:val="22"/>
              </w:rPr>
              <w:t>1509</w:t>
            </w:r>
            <w:r w:rsidRPr="00B0759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418D9" w:rsidRPr="00CA1C01">
              <w:rPr>
                <w:rFonts w:ascii="Arial" w:hAnsi="Arial" w:cs="Arial"/>
                <w:sz w:val="22"/>
                <w:szCs w:val="22"/>
              </w:rPr>
              <w:t>64</w:t>
            </w:r>
            <w:r w:rsidRPr="00B0759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1418D9" w:rsidRPr="00CA1C0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/11</w:t>
            </w:r>
            <w:r w:rsidR="001418D9" w:rsidRPr="00CA1C01">
              <w:rPr>
                <w:rFonts w:ascii="Arial" w:hAnsi="Arial" w:cs="Arial"/>
                <w:sz w:val="22"/>
                <w:szCs w:val="22"/>
              </w:rPr>
              <w:t>8</w:t>
            </w:r>
            <w:r w:rsidRPr="00B07591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2C58B7" w:rsidRPr="00B07591" w:rsidRDefault="002C58B7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B0759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B07591">
              <w:rPr>
                <w:rFonts w:ascii="Arial" w:hAnsi="Arial" w:cs="Arial"/>
                <w:sz w:val="22"/>
                <w:szCs w:val="22"/>
              </w:rPr>
              <w:t>-201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B07591">
              <w:rPr>
                <w:rFonts w:ascii="Arial" w:hAnsi="Arial" w:cs="Arial"/>
                <w:sz w:val="22"/>
                <w:szCs w:val="22"/>
              </w:rPr>
              <w:t>,(ΦΕΚ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sz w:val="22"/>
                <w:szCs w:val="22"/>
              </w:rPr>
              <w:t>4</w:t>
            </w:r>
            <w:r w:rsidR="00385D30">
              <w:rPr>
                <w:rFonts w:ascii="Arial" w:hAnsi="Arial" w:cs="Arial"/>
                <w:sz w:val="22"/>
                <w:szCs w:val="22"/>
              </w:rPr>
              <w:t>4</w:t>
            </w:r>
            <w:r w:rsidRPr="00B07591">
              <w:rPr>
                <w:rFonts w:ascii="Arial" w:hAnsi="Arial" w:cs="Arial"/>
                <w:sz w:val="22"/>
                <w:szCs w:val="22"/>
              </w:rPr>
              <w:t>6/Β/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B075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B07591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B0759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C58B7" w:rsidRPr="00B07591" w:rsidRDefault="002C58B7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Ο/Η ΑΙΤΩΝ/ΟΥΣΑ</w:t>
            </w:r>
          </w:p>
          <w:p w:rsidR="002C58B7" w:rsidRPr="00B07591" w:rsidRDefault="002C58B7" w:rsidP="00D14876">
            <w:pPr>
              <w:jc w:val="right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2C58B7" w:rsidRPr="00B07591" w:rsidRDefault="002C58B7" w:rsidP="00D14876">
            <w:pPr>
              <w:jc w:val="right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</w:tc>
      </w:tr>
      <w:tr w:rsidR="002C58B7" w:rsidRPr="00B07591" w:rsidTr="00D14876">
        <w:tc>
          <w:tcPr>
            <w:tcW w:w="4253" w:type="dxa"/>
          </w:tcPr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58B7" w:rsidRPr="00CA1EAA" w:rsidRDefault="002C58B7" w:rsidP="002C58B7">
      <w:pPr>
        <w:rPr>
          <w:b/>
          <w:bCs/>
          <w:sz w:val="22"/>
          <w:szCs w:val="22"/>
          <w:u w:val="single"/>
        </w:rPr>
      </w:pPr>
      <w:r w:rsidRPr="00CA1EAA">
        <w:rPr>
          <w:b/>
          <w:bCs/>
          <w:sz w:val="22"/>
          <w:szCs w:val="22"/>
          <w:u w:val="single"/>
        </w:rPr>
        <w:t>Επισυναπτόμενα δικαιολογητικά:</w:t>
      </w:r>
    </w:p>
    <w:p w:rsidR="002C58B7" w:rsidRPr="00CA1EAA" w:rsidRDefault="002C58B7" w:rsidP="002C58B7">
      <w:pPr>
        <w:rPr>
          <w:sz w:val="22"/>
          <w:szCs w:val="22"/>
        </w:rPr>
      </w:pPr>
    </w:p>
    <w:p w:rsidR="002C58B7" w:rsidRPr="00CA1EAA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>Φωτοτυπία Αστυνομικής Ταυτότητας (ευανάγνωστη)</w:t>
      </w:r>
      <w:r>
        <w:rPr>
          <w:sz w:val="22"/>
          <w:szCs w:val="22"/>
        </w:rPr>
        <w:t xml:space="preserve"> (ή διαβατηρίου)</w:t>
      </w:r>
      <w:r w:rsidRPr="00CA1EAA">
        <w:rPr>
          <w:sz w:val="22"/>
          <w:szCs w:val="22"/>
        </w:rPr>
        <w:t>.</w:t>
      </w:r>
    </w:p>
    <w:p w:rsidR="002C58B7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Ιατρική βεβαίωση για συμμετοχή σε σχολή προπονητών της Γ.Γ.Α. (ΥΓΕΙΑΣ </w:t>
      </w:r>
      <w:r>
        <w:rPr>
          <w:sz w:val="22"/>
          <w:szCs w:val="22"/>
        </w:rPr>
        <w:t xml:space="preserve">   </w:t>
      </w:r>
    </w:p>
    <w:p w:rsidR="002C58B7" w:rsidRPr="00CA1EAA" w:rsidRDefault="002C58B7" w:rsidP="002C58B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A1EAA">
        <w:rPr>
          <w:sz w:val="22"/>
          <w:szCs w:val="22"/>
        </w:rPr>
        <w:t>&amp; ΑΡΤΙΜΕΛΕΙΑΣ)</w:t>
      </w:r>
      <w:r>
        <w:rPr>
          <w:sz w:val="22"/>
          <w:szCs w:val="22"/>
        </w:rPr>
        <w:t xml:space="preserve"> </w:t>
      </w:r>
      <w:r w:rsidRPr="00CA1EAA">
        <w:rPr>
          <w:sz w:val="22"/>
          <w:szCs w:val="22"/>
        </w:rPr>
        <w:t>.</w:t>
      </w:r>
    </w:p>
    <w:p w:rsidR="002C58B7" w:rsidRPr="00CA1EAA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Αποδεικτικό </w:t>
      </w:r>
      <w:r>
        <w:rPr>
          <w:sz w:val="22"/>
          <w:szCs w:val="22"/>
        </w:rPr>
        <w:t>τίτλων σπουδών</w:t>
      </w:r>
      <w:r w:rsidRPr="00CA1EAA">
        <w:rPr>
          <w:sz w:val="22"/>
          <w:szCs w:val="22"/>
        </w:rPr>
        <w:t xml:space="preserve"> (ευανάγνωστο φωτοαντίγραφο) (</w:t>
      </w:r>
      <w:r>
        <w:rPr>
          <w:sz w:val="22"/>
          <w:szCs w:val="22"/>
        </w:rPr>
        <w:t xml:space="preserve">βλέπε </w:t>
      </w:r>
      <w:r w:rsidRPr="00CA1EAA">
        <w:rPr>
          <w:sz w:val="22"/>
          <w:szCs w:val="22"/>
        </w:rPr>
        <w:t>ΠΙΝ.1).</w:t>
      </w:r>
    </w:p>
    <w:p w:rsidR="002C58B7" w:rsidRPr="00853680" w:rsidRDefault="002C58B7" w:rsidP="002C58B7">
      <w:pPr>
        <w:numPr>
          <w:ilvl w:val="0"/>
          <w:numId w:val="1"/>
        </w:numPr>
        <w:jc w:val="both"/>
        <w:rPr>
          <w:sz w:val="22"/>
          <w:szCs w:val="22"/>
        </w:rPr>
      </w:pPr>
      <w:r w:rsidRPr="00853680">
        <w:rPr>
          <w:sz w:val="22"/>
          <w:szCs w:val="22"/>
        </w:rPr>
        <w:t xml:space="preserve">Υπεύθυνη δήλωση </w:t>
      </w:r>
      <w:r>
        <w:rPr>
          <w:sz w:val="22"/>
          <w:szCs w:val="22"/>
        </w:rPr>
        <w:t xml:space="preserve">του </w:t>
      </w:r>
      <w:r w:rsidRPr="00853680">
        <w:rPr>
          <w:sz w:val="22"/>
          <w:szCs w:val="22"/>
        </w:rPr>
        <w:t>άρθρο</w:t>
      </w:r>
      <w:r>
        <w:rPr>
          <w:sz w:val="22"/>
          <w:szCs w:val="22"/>
        </w:rPr>
        <w:t>υ</w:t>
      </w:r>
      <w:r w:rsidRPr="00853680">
        <w:rPr>
          <w:sz w:val="22"/>
          <w:szCs w:val="22"/>
        </w:rPr>
        <w:t xml:space="preserve"> 8 Ν. 1599/86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ότι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</w:t>
      </w:r>
      <w:r>
        <w:rPr>
          <w:sz w:val="22"/>
          <w:szCs w:val="22"/>
        </w:rPr>
        <w:t>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2C58B7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Βεβαίωση αθλητικής ομοσπονδίας ή ένωσης και άλλα σχετικά </w:t>
      </w:r>
      <w:r>
        <w:rPr>
          <w:sz w:val="22"/>
          <w:szCs w:val="22"/>
        </w:rPr>
        <w:t xml:space="preserve">  </w:t>
      </w:r>
    </w:p>
    <w:p w:rsidR="002C58B7" w:rsidRDefault="002C58B7" w:rsidP="002C58B7">
      <w:pPr>
        <w:ind w:right="-19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1EAA">
        <w:rPr>
          <w:sz w:val="22"/>
          <w:szCs w:val="22"/>
        </w:rPr>
        <w:t>δικαιολογητικά (ΠΙΝ. 2) για αθλητική εμπειρία</w:t>
      </w:r>
      <w:r>
        <w:rPr>
          <w:sz w:val="22"/>
          <w:szCs w:val="22"/>
        </w:rPr>
        <w:t>.</w:t>
      </w:r>
      <w:r w:rsidRPr="00854814">
        <w:rPr>
          <w:sz w:val="22"/>
          <w:szCs w:val="22"/>
        </w:rPr>
        <w:t xml:space="preserve"> </w:t>
      </w:r>
    </w:p>
    <w:p w:rsidR="002C58B7" w:rsidRPr="00CA1EAA" w:rsidRDefault="002C58B7" w:rsidP="002C58B7">
      <w:pPr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CA1EAA">
        <w:rPr>
          <w:b/>
          <w:bCs/>
          <w:i/>
          <w:iCs/>
          <w:sz w:val="22"/>
          <w:szCs w:val="22"/>
        </w:rPr>
        <w:lastRenderedPageBreak/>
        <w:t xml:space="preserve">Το </w:t>
      </w:r>
      <w:r w:rsidRPr="00CA1EAA">
        <w:rPr>
          <w:b/>
          <w:i/>
          <w:sz w:val="22"/>
          <w:szCs w:val="22"/>
        </w:rPr>
        <w:t xml:space="preserve">Τμήμα Επαγγελμάτων Αθλητισμού &amp; Σχολών Προπονητών </w:t>
      </w:r>
      <w:r w:rsidRPr="00CA1EAA">
        <w:rPr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αρχή. </w:t>
      </w: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4"/>
        <w:gridCol w:w="3256"/>
        <w:gridCol w:w="2409"/>
      </w:tblGrid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2C58B7" w:rsidRPr="006D7822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="006D7822"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ΕΟΠΕΠ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- ΠΡΆΞΗ ΙΣΟΤΙΜΙΑΣ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</w:t>
      </w:r>
      <w:r w:rsidR="00CA1C01">
        <w:rPr>
          <w:b/>
          <w:bCs/>
          <w:i/>
          <w:iCs/>
        </w:rPr>
        <w:t xml:space="preserve">ΑΚΑΣ 2 </w:t>
      </w: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9"/>
        <w:gridCol w:w="2607"/>
        <w:gridCol w:w="2739"/>
        <w:gridCol w:w="2364"/>
      </w:tblGrid>
      <w:tr w:rsidR="002C58B7" w:rsidRPr="0023116C" w:rsidTr="00D14876">
        <w:tc>
          <w:tcPr>
            <w:tcW w:w="2849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2C58B7" w:rsidRPr="00CA1C01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="00CA1C01"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2C58B7" w:rsidRPr="00CA1EAA" w:rsidTr="00D14876">
        <w:tc>
          <w:tcPr>
            <w:tcW w:w="2849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(έτη, σύλλογος-οι, αγώνες) 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Αριθμός </w:t>
            </w:r>
            <w:proofErr w:type="spellStart"/>
            <w:r w:rsidRPr="00CA1EAA">
              <w:rPr>
                <w:bCs/>
                <w:iCs/>
                <w:sz w:val="20"/>
                <w:szCs w:val="20"/>
              </w:rPr>
              <w:t>Αθλητ</w:t>
            </w:r>
            <w:proofErr w:type="spellEnd"/>
            <w:r w:rsidRPr="00CA1EAA">
              <w:rPr>
                <w:bCs/>
                <w:iCs/>
                <w:sz w:val="20"/>
                <w:szCs w:val="20"/>
              </w:rPr>
              <w:t>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c>
          <w:tcPr>
            <w:tcW w:w="2849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Ένωσης (έτη, σύλλογος-οι, αγώνες)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Αριθμός </w:t>
            </w:r>
            <w:proofErr w:type="spellStart"/>
            <w:r w:rsidRPr="00CA1EAA">
              <w:rPr>
                <w:bCs/>
                <w:iCs/>
                <w:sz w:val="20"/>
                <w:szCs w:val="20"/>
              </w:rPr>
              <w:t>Αθλητ</w:t>
            </w:r>
            <w:proofErr w:type="spellEnd"/>
            <w:r w:rsidRPr="00CA1EAA">
              <w:rPr>
                <w:bCs/>
                <w:iCs/>
                <w:sz w:val="20"/>
                <w:szCs w:val="20"/>
              </w:rPr>
              <w:t>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ένωσης)</w:t>
            </w:r>
          </w:p>
        </w:tc>
        <w:tc>
          <w:tcPr>
            <w:tcW w:w="2739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D46AD3" w:rsidRDefault="00CA1C01">
      <w:pPr>
        <w:rPr>
          <w:b/>
          <w:sz w:val="22"/>
          <w:szCs w:val="22"/>
          <w:u w:val="single"/>
        </w:rPr>
      </w:pPr>
      <w:r w:rsidRPr="00CA1C01">
        <w:rPr>
          <w:b/>
          <w:sz w:val="22"/>
          <w:szCs w:val="22"/>
          <w:u w:val="single"/>
        </w:rPr>
        <w:t>ΠΡΟΣΟΧΗ</w:t>
      </w:r>
      <w:r w:rsidR="007666E2">
        <w:rPr>
          <w:b/>
          <w:sz w:val="22"/>
          <w:szCs w:val="22"/>
          <w:u w:val="single"/>
        </w:rPr>
        <w:t>:</w:t>
      </w:r>
    </w:p>
    <w:p w:rsidR="00CA1C01" w:rsidRDefault="00CA1C01">
      <w:pPr>
        <w:rPr>
          <w:b/>
          <w:sz w:val="22"/>
          <w:szCs w:val="22"/>
        </w:rPr>
      </w:pPr>
    </w:p>
    <w:p w:rsidR="00CA1C01" w:rsidRPr="00CA1C01" w:rsidRDefault="00CA1C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Σημειώστε με Χ όσα δικαιολογητικά </w:t>
      </w:r>
      <w:r w:rsidR="009050A0">
        <w:rPr>
          <w:b/>
          <w:sz w:val="22"/>
          <w:szCs w:val="22"/>
        </w:rPr>
        <w:t>προσκομίσετε</w:t>
      </w:r>
      <w:r w:rsidR="00335D80">
        <w:rPr>
          <w:b/>
          <w:sz w:val="22"/>
          <w:szCs w:val="22"/>
        </w:rPr>
        <w:t xml:space="preserve"> στην αντίστοιχη στήλη των ανωτέρω πινάκων (1 &amp; 2)</w:t>
      </w:r>
      <w:r w:rsidR="007666E2">
        <w:rPr>
          <w:b/>
          <w:sz w:val="22"/>
          <w:szCs w:val="22"/>
        </w:rPr>
        <w:t>.</w:t>
      </w:r>
    </w:p>
    <w:sectPr w:rsidR="00CA1C01" w:rsidRPr="00CA1C01" w:rsidSect="00B07591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C58B7"/>
    <w:rsid w:val="0001637B"/>
    <w:rsid w:val="001418D9"/>
    <w:rsid w:val="002C58B7"/>
    <w:rsid w:val="00335D80"/>
    <w:rsid w:val="00385D30"/>
    <w:rsid w:val="00495BA8"/>
    <w:rsid w:val="0065705E"/>
    <w:rsid w:val="006D7822"/>
    <w:rsid w:val="0076278A"/>
    <w:rsid w:val="007666E2"/>
    <w:rsid w:val="009050A0"/>
    <w:rsid w:val="00CA1C01"/>
    <w:rsid w:val="00CD1EAC"/>
    <w:rsid w:val="00D4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C58B7"/>
    <w:rPr>
      <w:rFonts w:ascii="Bookman Old Style" w:eastAsia="Times New Roman" w:hAnsi="Bookman Old Style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rsid w:val="002C58B7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zachari</cp:lastModifiedBy>
  <cp:revision>8</cp:revision>
  <cp:lastPrinted>2017-03-13T07:39:00Z</cp:lastPrinted>
  <dcterms:created xsi:type="dcterms:W3CDTF">2017-03-08T06:48:00Z</dcterms:created>
  <dcterms:modified xsi:type="dcterms:W3CDTF">2017-03-13T10:11:00Z</dcterms:modified>
</cp:coreProperties>
</file>