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6" w:rsidRDefault="00A72EE6" w:rsidP="00A72EE6">
      <w:pPr>
        <w:pStyle w:val="8"/>
      </w:pPr>
      <w:r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 wp14:anchorId="11A0E641" wp14:editId="64ADF546">
            <wp:extent cx="428762" cy="428762"/>
            <wp:effectExtent l="0" t="0" r="9388" b="938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428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ΥΠΟΥΡΓΕΙΟ ΠΟΛΙΤΙΣΜΟΥ &amp; ΑΘΛΗΤΙΣΜΟΥ</w:t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ΓΕΝΙΚΗ ΓΡΑΜΜΑΤΕΙΑ ΑΘΛΗΤΙΣΜΟΥ</w:t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ΕΠΙΤΡΟΠΗ ΔΙΟΙΚΗΣΗΣ ΣΧΟΛΗΣ ΠΡΟΠΟΝΗΤΩΝ</w:t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ΚΩΠΗΛΑΣΙΑΣ Γ΄ ΚΑΤΗΓΟΡΙΑΣ, ΣΤΗN ΑΘΗΝΑ</w:t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ΥΠΠΟΑ/ΓΔΟΑ /ΔΑΑ/ΤΠΕΑ/ 368821/11718/6384/2071</w:t>
      </w:r>
    </w:p>
    <w:p w:rsidR="00A72EE6" w:rsidRDefault="00A72EE6" w:rsidP="00A72EE6">
      <w:pPr>
        <w:pStyle w:val="Standard"/>
        <w:shd w:val="clear" w:color="auto" w:fill="FFFFFF"/>
        <w:spacing w:after="0" w:line="240" w:lineRule="auto"/>
        <w:ind w:right="-483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15-07-2020, (ΦΕΚ 3198/Β’/03-08-2020)</w:t>
      </w:r>
    </w:p>
    <w:p w:rsidR="00EF47C7" w:rsidRDefault="00EF47C7"/>
    <w:p w:rsidR="00A72EE6" w:rsidRDefault="00A72EE6"/>
    <w:p w:rsidR="00A72EE6" w:rsidRDefault="00CE0A71" w:rsidP="00A72EE6">
      <w:pPr>
        <w:jc w:val="right"/>
      </w:pPr>
      <w:r>
        <w:t>Μαρούσι 27</w:t>
      </w:r>
      <w:r w:rsidR="00A72EE6">
        <w:t>/10/2021</w:t>
      </w:r>
    </w:p>
    <w:p w:rsidR="00A72EE6" w:rsidRDefault="00A72EE6" w:rsidP="00A72EE6">
      <w:pPr>
        <w:jc w:val="right"/>
      </w:pPr>
    </w:p>
    <w:p w:rsidR="00FE272D" w:rsidRDefault="00FE272D" w:rsidP="00FE272D">
      <w:r>
        <w:t>Μετά την επιτυχή παρακολούθηση των μαθημάτων και την ολοκλήρωση των πρακτικών και γραπτών εξετάσεων προέκυψαν τα εξής αποτελέσματα:</w:t>
      </w:r>
    </w:p>
    <w:p w:rsidR="00A72EE6" w:rsidRDefault="00A72EE6" w:rsidP="00A72EE6">
      <w:pPr>
        <w:pStyle w:val="a3"/>
        <w:numPr>
          <w:ilvl w:val="0"/>
          <w:numId w:val="1"/>
        </w:numPr>
        <w:jc w:val="both"/>
      </w:pPr>
      <w:r>
        <w:t>ΟΛΟΚΛΗΡΩΣΑΝ ΕΠΙΤΥΧΩΣ ΤΗ ΦΟΙΤΗΣΗ ΣΤΗ ΣΧΟΛΗ:</w:t>
      </w:r>
    </w:p>
    <w:tbl>
      <w:tblPr>
        <w:tblW w:w="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880"/>
      </w:tblGrid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3880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ΑΓΓΕΛΟΠΟΥΛΟΣ ΒΑΣΙΛΕΙΟΣ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ΑΘΑΝΑΣΙΟΥ ΧΡΥΣΟΥΛΑ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ΑΝΑΣΤΑΣΙΑΔΗΣ ΘΕΟΧΑΡΗΣ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ΒΑΣΙΩΤΗ ΕΛΕΥΘΕΡΙΑ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ΒΟΛΙΑΝΙΤΗΣ ΔΗΜΗΤΡΙΟΣ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ΓΕΡΑΡΔΗΣ ΝΙΚΟΛΑΟΣ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ΔΡΙΒΑΣ ΕΥΑΓΓΕΛΟΣ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ΕΜΜΑΝΟΥΗΛΙΔΟΥ ΘΩΜΑΙΣ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ΕΥΣΤΑΘΙΑΔΗΣ ΕΛΕΥΘΕΡΙΟΣ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ΚΑΡΝΕΣΗΣ ΓΕΩΡΓΙΟΣ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ΚΟΝΣΟΛΑΣ ΕΛΕΥΘΕΡΙΟΣ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ΚΟΥΝΑΔΗ ΜΑΡΙΑ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ΚΟΥΤΣΟΜΠΙΝΑΣ ΡΑΦΑΗΛ-ΝΙΚΟΛΑΟΣ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ΜΑΓΔΑΝΗΣ ΠΑΝΑΓΙΩΤΗΣ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ΜΙΧΑΛΗΣ ΓΙΩΡΓΟΣ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4E1561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ΜΟΡΔΟΣ ΜΙΧΑΗΛ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ΜΠΙΣΤΙΝΑΣ ΝΙΚΟΛΑΟΣ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4E1561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ΝΙΚΟΛΑΙΔΟΥ ΑΙΚΑΤΕΡΙΝΗ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ΝΤΑΛΑΜΑΓΚΑ ΛΥΔΙΑ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ΠΑΝΟΥ ΒΑΣΙΛΕΙΟΣ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ΠΑΠΑΧΡΗΣΤΟΣ ΣΤΕΡΓΙΟΣ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ΣΚΙΑΘΙΤΗΣ ΝΙΚΟΛΑΟΣ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ΤΣΑΝΤΕΚΙΔΟΥ ΔΑΝΑΗ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ΤΣΙΒΟΓΛΟΥ ΠΑΝΑΓΙΩΤΗΣ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ΧΑΤΖΗΠΑΤΕΡΑΣ ΚΩΝΣΤΑΝΤΙΝΟΣ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A72EE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ΧΡΗΣΤΟΜΑΝΟΣ ΚΩΝΣΤΑΝΤΙΝΟΣ</w:t>
            </w:r>
          </w:p>
        </w:tc>
      </w:tr>
    </w:tbl>
    <w:p w:rsidR="00A72EE6" w:rsidRDefault="00A72EE6" w:rsidP="00A72EE6">
      <w:pPr>
        <w:jc w:val="both"/>
      </w:pPr>
    </w:p>
    <w:p w:rsidR="00692CBF" w:rsidRDefault="00692CBF" w:rsidP="00A72EE6">
      <w:pPr>
        <w:jc w:val="both"/>
      </w:pPr>
    </w:p>
    <w:p w:rsidR="00A72EE6" w:rsidRDefault="00A72EE6" w:rsidP="00A72EE6">
      <w:pPr>
        <w:pStyle w:val="a3"/>
        <w:numPr>
          <w:ilvl w:val="0"/>
          <w:numId w:val="1"/>
        </w:numPr>
        <w:jc w:val="both"/>
      </w:pPr>
      <w:r>
        <w:t>ΔΕΝ ΟΛΟΚΛΗΡΩΣΑΝ ΤΗ ΦΟΙΤΗΣΗ ΣΤΗ ΣΧΟΛΗ:</w:t>
      </w:r>
    </w:p>
    <w:tbl>
      <w:tblPr>
        <w:tblW w:w="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880"/>
      </w:tblGrid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3880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ΔΙΑΜΑΝΤΗ ΕΛΕΝΗ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ΚΑΚΟΥΡΗΣ ΝΙΚΟΛΑΟΣ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ΚΟΥΚΛΟΤΙΔΟΥ ΔΗΜΗΤΡΑ</w:t>
            </w:r>
          </w:p>
        </w:tc>
      </w:tr>
      <w:tr w:rsidR="00A72EE6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A72EE6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72EE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A72EE6" w:rsidRDefault="004E1561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ΚΟΥΤΣΑΥΤΗΣ ΧΡΗΣΤΟΣ</w:t>
            </w:r>
          </w:p>
        </w:tc>
      </w:tr>
      <w:tr w:rsidR="004E1561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ΛΑΜΠΑΔΙΑΡΟΣ ΠΕΤΡΟΣ</w:t>
            </w:r>
          </w:p>
        </w:tc>
      </w:tr>
      <w:tr w:rsidR="004E1561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ΠΑΡΑΚΟΙΛΙΑΣ ΠΑΝΑΓΙΩΤΗΣ</w:t>
            </w:r>
          </w:p>
        </w:tc>
      </w:tr>
      <w:tr w:rsidR="004E1561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ΠΑΥΛΙΔΗΣ ΚΩΝΣΤΑΝΤΙΝΟΣ</w:t>
            </w:r>
          </w:p>
        </w:tc>
      </w:tr>
      <w:tr w:rsidR="004E1561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Default="004E1561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ΤΑΣΙΟΣ ΧΡΥΣΟΣΤΟΜΟΣ-ΣΕΡΓΙΟΣ</w:t>
            </w:r>
          </w:p>
        </w:tc>
      </w:tr>
      <w:tr w:rsidR="004E1561" w:rsidRPr="00A72EE6" w:rsidTr="00FE2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Pr="00A72EE6" w:rsidRDefault="004E1561" w:rsidP="000844A8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561" w:rsidRDefault="004E1561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ΤΣΑΜΟΠΟΥΛΟΥ ΔΗΜΗΤΡΑ-ΣΟΦΙΑ</w:t>
            </w:r>
          </w:p>
        </w:tc>
      </w:tr>
    </w:tbl>
    <w:p w:rsidR="00A72EE6" w:rsidRDefault="00A72EE6" w:rsidP="004E1561">
      <w:pPr>
        <w:jc w:val="right"/>
      </w:pPr>
    </w:p>
    <w:p w:rsidR="004E1561" w:rsidRDefault="004E1561" w:rsidP="004E1561">
      <w:pPr>
        <w:jc w:val="right"/>
      </w:pPr>
    </w:p>
    <w:p w:rsidR="004E1561" w:rsidRDefault="004E1561" w:rsidP="004E1561">
      <w:pPr>
        <w:jc w:val="right"/>
      </w:pPr>
      <w:r>
        <w:t>ΓΙΑ ΤΗΝ ΕΠΙΤΡΟΠΗ ΔΙΟΙΚΗΣΗΣ</w:t>
      </w:r>
    </w:p>
    <w:p w:rsidR="004E1561" w:rsidRDefault="00FE272D" w:rsidP="004E1561">
      <w:pPr>
        <w:jc w:val="right"/>
      </w:pPr>
      <w:r>
        <w:t xml:space="preserve">    </w:t>
      </w:r>
      <w:bookmarkStart w:id="0" w:name="_GoBack"/>
      <w:bookmarkEnd w:id="0"/>
      <w:r w:rsidR="004E1561">
        <w:t>Ο ΠΡΟΕΔΡΟΣ</w:t>
      </w:r>
      <w:r w:rsidR="004E1561">
        <w:tab/>
        <w:t xml:space="preserve"> </w:t>
      </w:r>
      <w:r w:rsidR="004E1561">
        <w:tab/>
      </w:r>
    </w:p>
    <w:p w:rsidR="004E1561" w:rsidRDefault="004E1561" w:rsidP="004E1561">
      <w:pPr>
        <w:jc w:val="right"/>
      </w:pPr>
    </w:p>
    <w:p w:rsidR="004E1561" w:rsidRDefault="004E1561" w:rsidP="004E1561">
      <w:pPr>
        <w:jc w:val="right"/>
      </w:pPr>
      <w:r>
        <w:tab/>
      </w:r>
    </w:p>
    <w:p w:rsidR="004E1561" w:rsidRDefault="004E1561" w:rsidP="004E1561">
      <w:pPr>
        <w:jc w:val="right"/>
      </w:pPr>
      <w:r>
        <w:t>ΣΙΜΕΩΝ ΒΡΑΧΝΟΣ</w:t>
      </w:r>
      <w:r>
        <w:tab/>
      </w:r>
    </w:p>
    <w:sectPr w:rsidR="004E1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4A2"/>
    <w:multiLevelType w:val="hybridMultilevel"/>
    <w:tmpl w:val="9976E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6"/>
    <w:rsid w:val="004E1561"/>
    <w:rsid w:val="00692CBF"/>
    <w:rsid w:val="00A72EE6"/>
    <w:rsid w:val="00CE0A71"/>
    <w:rsid w:val="00EF47C7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8AB8"/>
  <w15:chartTrackingRefBased/>
  <w15:docId w15:val="{E409CB69-D311-49B6-89CF-C8A11C2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Standard"/>
    <w:next w:val="a"/>
    <w:link w:val="8Char"/>
    <w:rsid w:val="00A72EE6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A72EE6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Standard">
    <w:name w:val="Standard"/>
    <w:rsid w:val="00A72E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a"/>
    <w:uiPriority w:val="34"/>
    <w:qFormat/>
    <w:rsid w:val="00A72E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Stamatiki leontaraki</dc:creator>
  <cp:keywords/>
  <dc:description/>
  <cp:lastModifiedBy>Katerina Sarakatsani</cp:lastModifiedBy>
  <cp:revision>2</cp:revision>
  <cp:lastPrinted>2021-10-26T09:34:00Z</cp:lastPrinted>
  <dcterms:created xsi:type="dcterms:W3CDTF">2021-10-27T08:48:00Z</dcterms:created>
  <dcterms:modified xsi:type="dcterms:W3CDTF">2021-10-27T08:48:00Z</dcterms:modified>
</cp:coreProperties>
</file>